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minutes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 Wednesday of every week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#2 meeting: 30th September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Meeting minutes: 40 minutes, all members attended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Progress since the previous meeting: Each member has made good progress towards activity 2. We’ve looked over each other's drafts and given feedback on current progress, whether we are meeting the marking criteria.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Decisions made in the meeting: All members must complete part 2 by the end of the week to review by next week's lecture date.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USU Student App Student - Kacper Mitura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Union Management System - Mohammad Mehmood Parveen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USU Operation System - Josh Mistica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Society Leader App - Omar AL Nabhani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Actions to be done after meeting: Review feedback, complete task 2 by next meeting and begin to read through task 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Issues to be solved: Review comments left by peers based on their feedback and make any changes.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