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Meeting minutes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9 meeting minutes: 25th November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Meeting minutes: 40 minutes, all members attended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Progress since the previous meeting: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Decisions made in the meeting: During our meeting, we discussed issues with the tutors regarding our diagrams. We discovered that our activity diagram needed a swim lane flow implemented in the middle, which was fixed. Upon reviewing our part 5A we discovered a few issues with some links from class and interfaces; however will be fixed after the meeting.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USU Student App Student - Kacper Mitura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Union Management System - Mohammad Mehmood Parveen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USU Operation System - Josh Mistica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  <w:t xml:space="preserve">Society Leader App - Omar AL Nabhani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Actions to be done after meeting: Review feedback, GIT the changes we made to the activity diagram, and review the issues in part 5a then, try and complete part 5B by the next meeting.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Issues to be solved: Fix connections in 5a from class to interface and database to make sure it is correct.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