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Spec="center" w:tblpY="-404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1122B" w:rsidRPr="00C1122B" w14:paraId="6FBACACF" w14:textId="77777777" w:rsidTr="00C1122B">
        <w:trPr>
          <w:trHeight w:val="14134"/>
        </w:trPr>
        <w:tc>
          <w:tcPr>
            <w:tcW w:w="9288" w:type="dxa"/>
          </w:tcPr>
          <w:p w14:paraId="47BEBC1A" w14:textId="1CA8CFE9" w:rsidR="00C1122B" w:rsidRPr="00C1122B" w:rsidRDefault="00C1122B" w:rsidP="00FD2789">
            <w:pPr>
              <w:widowControl/>
              <w:tabs>
                <w:tab w:val="clear" w:pos="709"/>
              </w:tabs>
              <w:spacing w:before="0" w:after="0" w:line="240" w:lineRule="auto"/>
              <w:jc w:val="center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bookmarkStart w:id="0" w:name="_Hlk132056093"/>
            <w:bookmarkStart w:id="1" w:name="_Hlk124331598"/>
            <w:r w:rsidRPr="00C1122B">
              <w:rPr>
                <w:rFonts w:eastAsia="Calibri" w:cs="Angsana New"/>
                <w:kern w:val="2"/>
                <w:lang w:val="en-US"/>
              </w:rPr>
              <w:br w:type="page"/>
            </w:r>
            <w:r w:rsidR="00944238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>BAN CƠ YẾU CHÍNH PHỦ</w:t>
            </w:r>
          </w:p>
          <w:p w14:paraId="5795EFDC" w14:textId="14C21877" w:rsidR="00C1122B" w:rsidRPr="00C1122B" w:rsidRDefault="00944238" w:rsidP="00944238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lang w:val="en-US"/>
              </w:rPr>
            </w:pPr>
            <w:r w:rsidRPr="00944238"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  <w:t>HỌC VIỆN KỸ THUẬT MẬT MÃ</w:t>
            </w:r>
          </w:p>
          <w:p w14:paraId="2E1FBB8A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lang w:val="en-US"/>
              </w:rPr>
            </w:pPr>
            <w:r w:rsidRPr="00C1122B">
              <w:rPr>
                <w:rFonts w:eastAsia="Calibri"/>
                <w:noProof/>
                <w:kern w:val="2"/>
                <w:lang w:val="en-GB" w:eastAsia="zh-CN"/>
              </w:rPr>
              <w:drawing>
                <wp:inline distT="0" distB="0" distL="0" distR="0" wp14:anchorId="6C034C0D" wp14:editId="55897B71">
                  <wp:extent cx="1722120" cy="1712862"/>
                  <wp:effectExtent l="0" t="0" r="0" b="1905"/>
                  <wp:docPr id="2" name="Picture 2" descr="Logo HvKT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HvKT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403" cy="1728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B9FBE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50DC090D" w14:textId="1CB434C2" w:rsidR="00C1122B" w:rsidRPr="00C1122B" w:rsidRDefault="00BC5C47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r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>BÁO CÁO</w:t>
            </w:r>
            <w:r w:rsidR="00C1122B"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 xml:space="preserve"> MÔN HỌC</w:t>
            </w:r>
          </w:p>
          <w:p w14:paraId="08BBBE3F" w14:textId="50A347B2" w:rsidR="00C1122B" w:rsidRPr="00BC5C47" w:rsidRDefault="00BC5C47" w:rsidP="00BC5C47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bCs/>
                <w:kern w:val="2"/>
                <w:sz w:val="36"/>
                <w:szCs w:val="36"/>
                <w:lang w:val="en-US"/>
              </w:rPr>
            </w:pPr>
            <w:r w:rsidRPr="00BC5C47">
              <w:rPr>
                <w:rFonts w:eastAsia="Calibri" w:cs="Angsana New"/>
                <w:b/>
                <w:bCs/>
                <w:kern w:val="2"/>
                <w:sz w:val="36"/>
                <w:szCs w:val="36"/>
                <w:lang w:val="en-US"/>
              </w:rPr>
              <w:t>CÔNG NGHỆ PHẦN MỀM NHÚNG</w:t>
            </w:r>
          </w:p>
          <w:p w14:paraId="281251B3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257E3707" w14:textId="373CA0CB" w:rsidR="00C1122B" w:rsidRPr="00312077" w:rsidRDefault="00C1122B" w:rsidP="00BC5C47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kern w:val="2"/>
                <w:sz w:val="28"/>
                <w:szCs w:val="28"/>
                <w:lang w:val="en-US"/>
              </w:rPr>
            </w:pPr>
            <w:r w:rsidRPr="00312077">
              <w:rPr>
                <w:rFonts w:eastAsia="Calibri" w:cs="Angsana New"/>
                <w:bCs/>
                <w:i/>
                <w:iCs/>
                <w:kern w:val="2"/>
                <w:sz w:val="36"/>
                <w:szCs w:val="36"/>
                <w:lang w:val="en-US"/>
              </w:rPr>
              <w:t>Đề tài</w:t>
            </w:r>
            <w:r w:rsidRPr="00BC5C47">
              <w:rPr>
                <w:rFonts w:eastAsia="Calibri" w:cs="Angsana New"/>
                <w:b/>
                <w:i/>
                <w:iCs/>
                <w:kern w:val="2"/>
                <w:sz w:val="28"/>
                <w:szCs w:val="28"/>
                <w:lang w:val="en-US"/>
              </w:rPr>
              <w:t>:</w:t>
            </w:r>
            <w:r w:rsidR="00BC5C47" w:rsidRPr="00BC5C47">
              <w:rPr>
                <w:rFonts w:eastAsia="Calibri" w:cs="Angsana New"/>
                <w:b/>
                <w:i/>
                <w:iCs/>
                <w:kern w:val="2"/>
                <w:sz w:val="28"/>
                <w:szCs w:val="28"/>
                <w:lang w:val="en-US"/>
              </w:rPr>
              <w:t xml:space="preserve"> </w:t>
            </w:r>
            <w:r w:rsidR="00BC5C47" w:rsidRPr="00312077">
              <w:rPr>
                <w:rFonts w:eastAsia="Calibri" w:cs="Angsana New"/>
                <w:b/>
                <w:kern w:val="2"/>
                <w:sz w:val="36"/>
                <w:szCs w:val="36"/>
                <w:lang w:val="en-US"/>
              </w:rPr>
              <w:t>Cân điện tử dùng Loadcell</w:t>
            </w:r>
          </w:p>
          <w:p w14:paraId="16C4A9D6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</w:p>
          <w:p w14:paraId="552C355E" w14:textId="2997D245" w:rsidR="00BC5C47" w:rsidRDefault="00C1122B" w:rsidP="00BC5C47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i/>
                <w:iCs/>
                <w:kern w:val="2"/>
                <w:sz w:val="28"/>
                <w:szCs w:val="28"/>
                <w:lang w:val="en-US"/>
              </w:rPr>
              <w:t>Sinh viên thực hiện:</w:t>
            </w:r>
            <w:r w:rsidR="00BC5C47">
              <w:rPr>
                <w:rFonts w:eastAsia="Calibri" w:cs="Angsana New"/>
                <w:i/>
                <w:iCs/>
                <w:kern w:val="2"/>
                <w:sz w:val="28"/>
                <w:szCs w:val="28"/>
                <w:lang w:val="en-US"/>
              </w:rPr>
              <w:t xml:space="preserve">        </w:t>
            </w:r>
            <w:r w:rsidR="00BC5C47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Lê Duy Chinh – CT050205</w:t>
            </w:r>
          </w:p>
          <w:p w14:paraId="43A172B9" w14:textId="61A72C50" w:rsidR="00BC5C47" w:rsidRDefault="00BC5C47" w:rsidP="00BC5C47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                          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Lê Sinh Hùng – CT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050223</w:t>
            </w:r>
          </w:p>
          <w:p w14:paraId="01A3EAB5" w14:textId="29EC7D1F" w:rsidR="00BC5C47" w:rsidRPr="00C1122B" w:rsidRDefault="00BC5C47" w:rsidP="00BC5C47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                          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Trần Văn Hiệp 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–</w:t>
            </w: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CT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050217</w:t>
            </w:r>
          </w:p>
          <w:p w14:paraId="0A7730C8" w14:textId="4EC06B24" w:rsidR="00C1122B" w:rsidRPr="00C1122B" w:rsidRDefault="001D7DC2" w:rsidP="00C1122B">
            <w:pPr>
              <w:widowControl/>
              <w:tabs>
                <w:tab w:val="clear" w:pos="709"/>
              </w:tabs>
              <w:spacing w:before="0" w:after="40"/>
              <w:ind w:left="4320"/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</w:pPr>
            <w:r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 </w:t>
            </w:r>
            <w:r w:rsidR="00C1122B"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Nhóm </w:t>
            </w:r>
            <w:r w:rsidR="00995E5F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7</w:t>
            </w:r>
          </w:p>
          <w:p w14:paraId="19971A90" w14:textId="735ADD92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i/>
                <w:iCs/>
                <w:kern w:val="2"/>
                <w:sz w:val="28"/>
                <w:szCs w:val="28"/>
                <w:lang w:val="en-US"/>
              </w:rPr>
              <w:t>Giảng viên hướng dẫn:</w:t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 xml:space="preserve">TS. </w:t>
            </w:r>
            <w:r w:rsidR="00BC5C47">
              <w:rPr>
                <w:rFonts w:eastAsia="Calibri" w:cs="Angsana New"/>
                <w:b/>
                <w:bCs/>
                <w:kern w:val="2"/>
                <w:sz w:val="28"/>
                <w:szCs w:val="28"/>
                <w:lang w:val="en-US"/>
              </w:rPr>
              <w:t>Lê Đức Thuần</w:t>
            </w:r>
          </w:p>
          <w:p w14:paraId="54E2B8BD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rPr>
                <w:rFonts w:eastAsia="Calibri" w:cs="Angsana New"/>
                <w:kern w:val="2"/>
                <w:sz w:val="28"/>
                <w:szCs w:val="28"/>
                <w:lang w:val="en-US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en-US"/>
              </w:rPr>
              <w:tab/>
              <w:t xml:space="preserve"> </w:t>
            </w:r>
          </w:p>
          <w:p w14:paraId="0B1249B6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1407C3A8" w14:textId="77777777" w:rsidR="00C1122B" w:rsidRPr="00C1122B" w:rsidRDefault="00C1122B" w:rsidP="00C1122B">
            <w:pPr>
              <w:widowControl/>
              <w:tabs>
                <w:tab w:val="clear" w:pos="709"/>
              </w:tabs>
              <w:spacing w:before="0" w:after="0" w:line="240" w:lineRule="auto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345BB4B8" w14:textId="77777777" w:rsidR="00C1122B" w:rsidRDefault="00C1122B" w:rsidP="00C1122B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sz w:val="28"/>
                <w:szCs w:val="28"/>
                <w:lang w:val="de-DE"/>
              </w:rPr>
            </w:pPr>
          </w:p>
          <w:p w14:paraId="0F66A453" w14:textId="4D4789E7" w:rsidR="00C1122B" w:rsidRPr="00C1122B" w:rsidRDefault="00C1122B" w:rsidP="00746995">
            <w:pPr>
              <w:widowControl/>
              <w:tabs>
                <w:tab w:val="clear" w:pos="709"/>
              </w:tabs>
              <w:spacing w:before="0" w:after="40"/>
              <w:jc w:val="center"/>
              <w:rPr>
                <w:rFonts w:eastAsia="Calibri" w:cs="Angsana New"/>
                <w:kern w:val="2"/>
                <w:lang w:val="de-DE"/>
              </w:rPr>
            </w:pPr>
            <w:r w:rsidRPr="00C1122B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 xml:space="preserve">Hà Nội, </w:t>
            </w:r>
            <w:r w:rsidR="00F25DA4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>10</w:t>
            </w:r>
            <w:r w:rsidRPr="00C1122B">
              <w:rPr>
                <w:rFonts w:eastAsia="Calibri" w:cs="Angsana New"/>
                <w:kern w:val="2"/>
                <w:sz w:val="28"/>
                <w:szCs w:val="28"/>
                <w:lang w:val="de-DE"/>
              </w:rPr>
              <w:t>-2023</w:t>
            </w:r>
          </w:p>
        </w:tc>
      </w:tr>
    </w:tbl>
    <w:bookmarkEnd w:id="0"/>
    <w:bookmarkEnd w:id="1"/>
    <w:p w14:paraId="37B05565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center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lastRenderedPageBreak/>
        <w:t>LỜI MỞ ĐẦU..</w:t>
      </w:r>
    </w:p>
    <w:p w14:paraId="02C8C75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MỤC LỤC</w:t>
      </w:r>
    </w:p>
    <w:p w14:paraId="6B94A25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CHƯƠNG 1: GIỚI THIỆU CHUNG VỀ ĐỀ TÀI CÂN ĐIỆN TỬ..</w:t>
      </w:r>
    </w:p>
    <w:p w14:paraId="40257505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1.1. Giới thiệu sơ lược về đề tài cân điện tử ..</w:t>
      </w:r>
    </w:p>
    <w:p w14:paraId="78072A3D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1.2. Giới thiệu các thiết bị phân cứng sử dụng cho cân điện tử.</w:t>
      </w:r>
    </w:p>
    <w:p w14:paraId="45EC55CE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1.2.1. Máy vi tính...</w:t>
      </w:r>
    </w:p>
    <w:p w14:paraId="16A48C31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1.2.2. Mach Arduino Uno R3</w:t>
      </w:r>
    </w:p>
    <w:p w14:paraId="41A2EACC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1.2.3. Loadcell và mạch khuếch đại tín hiệu cân Hx711</w:t>
      </w:r>
    </w:p>
    <w:p w14:paraId="22167A63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1.2.4. Mạch hiển thị nút nhấn .</w:t>
      </w:r>
    </w:p>
    <w:p w14:paraId="5361FF7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1.2.5. Động cơ servo ...</w:t>
      </w:r>
    </w:p>
    <w:p w14:paraId="7192F184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CHƯƠNG 2: VIẾT GIAO DIỆN MÁY TÍNH CHO CÂN.</w:t>
      </w:r>
    </w:p>
    <w:p w14:paraId="2D483B02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2.1. Giới thiệu chung về giao diện máy tính cho cân điện tử.</w:t>
      </w:r>
    </w:p>
    <w:p w14:paraId="470C7E7D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2.1.1. Giới thiệu phần mềm Visual studio 2012.</w:t>
      </w:r>
    </w:p>
    <w:p w14:paraId="455D552E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2.1.2. Giới thiệu chung về giao diện cho cân điện tử.</w:t>
      </w:r>
    </w:p>
    <w:p w14:paraId="2899A266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2.2. Lập trình chung cho form .</w:t>
      </w:r>
    </w:p>
    <w:p w14:paraId="28F7F0F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2.3. Nhận và sử lý dữ liệu đến và xuất ra màn hình.</w:t>
      </w:r>
    </w:p>
    <w:p w14:paraId="4AE4A36D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2.4. Gửi tín hiệu điều khiển xuống Arduino .</w:t>
      </w:r>
    </w:p>
    <w:p w14:paraId="405E690F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2.5. Hiển thị trạng thái của cân bằng hình ảnh.</w:t>
      </w:r>
    </w:p>
    <w:p w14:paraId="00F143D6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2.6. Tạo menuscrip và form thông tin.</w:t>
      </w:r>
    </w:p>
    <w:p w14:paraId="7428B796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CHƯƠNG 3: THIẾT KẾ, THỰC HIỆN PHẦN CỨNG VÀ LẬP TRÌNH</w:t>
      </w:r>
    </w:p>
    <w:p w14:paraId="5917F3F8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CHO ARDUINO</w:t>
      </w:r>
    </w:p>
    <w:p w14:paraId="4C43DA99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3.1. Thiết kế phần cứng.</w:t>
      </w:r>
    </w:p>
    <w:p w14:paraId="622600D6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3.1.1. Mạch hiển thị - nút nhấn.</w:t>
      </w:r>
    </w:p>
    <w:p w14:paraId="66FB091A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3.1.2. Lắp ráp loadcell .</w:t>
      </w:r>
    </w:p>
    <w:p w14:paraId="479911D9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3.1.3. Lắp động cơ servo để điều khiển van .</w:t>
      </w:r>
    </w:p>
    <w:p w14:paraId="564E7EC8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lastRenderedPageBreak/>
        <w:t>3.2. Lập trình cho arduino...</w:t>
      </w:r>
    </w:p>
    <w:p w14:paraId="1C62AD67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3.2.1. Khái quát về lập trình cho mạch arduino.</w:t>
      </w:r>
    </w:p>
    <w:p w14:paraId="10A30DB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3.2.2. Sơ đồ khối của chương trình..</w:t>
      </w:r>
    </w:p>
    <w:p w14:paraId="5A527315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3.2.3. Khai báo các hằng, biến và tạo lập các giá trị ban đầu.</w:t>
      </w:r>
    </w:p>
    <w:p w14:paraId="2815D6A7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3.2.4. Chương trình chính ..</w:t>
      </w:r>
    </w:p>
    <w:p w14:paraId="68D89F54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3.2.5. Kiểm tra thời gian nhấn nút và xử lý các trường hợp.</w:t>
      </w:r>
    </w:p>
    <w:p w14:paraId="3E46C029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3.2.6. Nhận giá trị cân nặng, đặt góc cho động cơ servo .</w:t>
      </w:r>
    </w:p>
    <w:p w14:paraId="22D991F0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3.2.7. Tinh trung bình và hiển thị giá trị cân nặng, gửi dữ liệu quan cổng</w:t>
      </w:r>
    </w:p>
    <w:p w14:paraId="0FC06E4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serial..</w:t>
      </w:r>
    </w:p>
    <w:p w14:paraId="6453FF5F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3.2.8. Xử lý tín hiệu điển</w:t>
      </w:r>
    </w:p>
    <w:p w14:paraId="0578CE56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CHƯƠNG 4: BÀI HỌC KINH NGHIỆM VÀ KẾT LUẬN.</w:t>
      </w:r>
    </w:p>
    <w:p w14:paraId="32A2667F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4.1. Những kinh nghiệm thu thập được trong quá trình thực hiện đề tài....34</w:t>
      </w:r>
    </w:p>
    <w:p w14:paraId="1B42D322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4.1.1. Những kinh nghiệm về sử dụng arduino .........</w:t>
      </w:r>
    </w:p>
    <w:p w14:paraId="6DAA6D48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4.1.2. Kinh nghiệm về truyền dữ liệu .......</w:t>
      </w:r>
    </w:p>
    <w:p w14:paraId="3E2F4A42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4.1.3. Những kinh nghiệm về viết giao điện..</w:t>
      </w:r>
    </w:p>
    <w:p w14:paraId="37409D6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4.2. Kết luận..</w:t>
      </w:r>
    </w:p>
    <w:p w14:paraId="10A0887B" w14:textId="44E3EABC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6F1F10">
        <w:rPr>
          <w:sz w:val="28"/>
          <w:szCs w:val="28"/>
          <w:lang w:val="en-US"/>
        </w:rPr>
        <w:t>Tài liệu tham khảo</w:t>
      </w:r>
    </w:p>
    <w:p w14:paraId="03049C33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DD3087E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68BA34F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45614C3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9F371AE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CF987F7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7FEEE3B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1E52D42" w14:textId="77777777" w:rsidR="006F1F10" w:rsidRPr="006F1F10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9D85025" w14:textId="77777777" w:rsidR="006F1F10" w:rsidRPr="00D51DFF" w:rsidRDefault="006F1F10" w:rsidP="00D62A0D">
      <w:pPr>
        <w:widowControl/>
        <w:tabs>
          <w:tab w:val="clear" w:pos="709"/>
        </w:tabs>
        <w:spacing w:before="0"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lastRenderedPageBreak/>
        <w:t>LỜI MỞ ĐẦU</w:t>
      </w:r>
    </w:p>
    <w:p w14:paraId="043CBED0" w14:textId="7B8488DC" w:rsidR="006F1F10" w:rsidRPr="00D51DFF" w:rsidRDefault="00D62A0D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        </w:t>
      </w:r>
      <w:r w:rsidR="006F1F10" w:rsidRPr="00D51DFF">
        <w:rPr>
          <w:sz w:val="28"/>
          <w:szCs w:val="28"/>
          <w:lang w:val="en-US"/>
        </w:rPr>
        <w:t>Để tạo cơ hội thực hành năm rõ hơn những kiến thức về ngành học, tác giả</w:t>
      </w:r>
      <w:r w:rsidRPr="00D51DFF">
        <w:rPr>
          <w:sz w:val="28"/>
          <w:szCs w:val="28"/>
          <w:lang w:val="en-US"/>
        </w:rPr>
        <w:t xml:space="preserve">  </w:t>
      </w:r>
      <w:r w:rsidR="006F1F10" w:rsidRPr="00D51DFF">
        <w:rPr>
          <w:sz w:val="28"/>
          <w:szCs w:val="28"/>
          <w:lang w:val="en-US"/>
        </w:rPr>
        <w:t>đã chọn nghiên</w:t>
      </w:r>
      <w:r w:rsidR="004B0C19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cứu và thực hiện để t</w:t>
      </w:r>
      <w:r w:rsidR="004B0C19" w:rsidRPr="00D51DFF">
        <w:rPr>
          <w:sz w:val="28"/>
          <w:szCs w:val="28"/>
          <w:lang w:val="en-US"/>
        </w:rPr>
        <w:t>ài:</w:t>
      </w:r>
      <w:r w:rsidR="006F1F10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b/>
          <w:bCs/>
          <w:sz w:val="28"/>
          <w:szCs w:val="28"/>
          <w:lang w:val="en-US"/>
        </w:rPr>
        <w:t>Cân điện tử sử dụng mạch arduino</w:t>
      </w:r>
      <w:r w:rsidR="006F1F10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b/>
          <w:bCs/>
          <w:sz w:val="28"/>
          <w:szCs w:val="28"/>
          <w:lang w:val="en-US"/>
        </w:rPr>
        <w:t>có</w:t>
      </w:r>
      <w:r w:rsidR="004B0C19" w:rsidRPr="00D51DFF">
        <w:rPr>
          <w:b/>
          <w:bCs/>
          <w:sz w:val="28"/>
          <w:szCs w:val="28"/>
          <w:lang w:val="en-US"/>
        </w:rPr>
        <w:t xml:space="preserve"> </w:t>
      </w:r>
      <w:r w:rsidR="006F1F10" w:rsidRPr="00D51DFF">
        <w:rPr>
          <w:b/>
          <w:bCs/>
          <w:sz w:val="28"/>
          <w:szCs w:val="28"/>
          <w:lang w:val="en-US"/>
        </w:rPr>
        <w:t>kết nối với giao diện máy tính</w:t>
      </w:r>
      <w:r w:rsidR="006F1F10" w:rsidRPr="00D51DFF">
        <w:rPr>
          <w:sz w:val="28"/>
          <w:szCs w:val="28"/>
          <w:lang w:val="en-US"/>
        </w:rPr>
        <w:t>. Trong khuôn khổ đề tài, tác giả sẽ thực hiện làm</w:t>
      </w:r>
      <w:r w:rsidR="004B0C19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mạch phần cứng, phần mềm và giao diện như sau:</w:t>
      </w:r>
    </w:p>
    <w:p w14:paraId="208FD4C1" w14:textId="7E199706" w:rsidR="006F1F10" w:rsidRPr="00D51DFF" w:rsidRDefault="004B0C19" w:rsidP="004B0C19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 xml:space="preserve">        </w:t>
      </w:r>
      <w:r w:rsidR="006F1F10" w:rsidRPr="00D51DFF">
        <w:rPr>
          <w:b/>
          <w:bCs/>
          <w:sz w:val="28"/>
          <w:szCs w:val="28"/>
          <w:lang w:val="en-US"/>
        </w:rPr>
        <w:t>Mục tiêu của đề tài</w:t>
      </w:r>
      <w:r w:rsidR="006F1F10" w:rsidRPr="00D51DFF">
        <w:rPr>
          <w:sz w:val="28"/>
          <w:szCs w:val="28"/>
          <w:lang w:val="en-US"/>
        </w:rPr>
        <w:t>: tạo cơ hội tìm hiểu và thực hành một cách thiết thực</w:t>
      </w:r>
      <w:r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những nội dung lý thuyết trong các môn đã học, đặc biệt là môn Cấu trúc máy</w:t>
      </w:r>
      <w:r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tinh về giao diện môn Đo lường và điều khiển bằng máy tinh. Và kế đó, áp dụng</w:t>
      </w:r>
      <w:r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những nghiên cứu này vào một bài thực hành cụ thể để hiểu rõ hơn lý thuyết và</w:t>
      </w:r>
      <w:r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thu góp kinh nghiệm thực hành thực tế.</w:t>
      </w:r>
    </w:p>
    <w:p w14:paraId="01FA4D38" w14:textId="0E4A94F9" w:rsidR="006F1F10" w:rsidRPr="00D51DFF" w:rsidRDefault="004B0C19" w:rsidP="004B0C19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 xml:space="preserve">        </w:t>
      </w:r>
      <w:r w:rsidR="006F1F10" w:rsidRPr="00D51DFF">
        <w:rPr>
          <w:b/>
          <w:bCs/>
          <w:sz w:val="28"/>
          <w:szCs w:val="28"/>
          <w:lang w:val="en-US"/>
        </w:rPr>
        <w:t>Đối tượng và phạm vi đề tài:</w:t>
      </w:r>
      <w:r w:rsidR="006F1F10" w:rsidRPr="00D51DFF">
        <w:rPr>
          <w:sz w:val="28"/>
          <w:szCs w:val="28"/>
          <w:lang w:val="en-US"/>
        </w:rPr>
        <w:t xml:space="preserve"> Sử dụng mạch arduino, loadcell cùng với</w:t>
      </w:r>
      <w:r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các thiết bị điện khác để làm một cái còn có thể cân được một số vật dụng thông</w:t>
      </w:r>
      <w:r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thường có những đặc điểm sau</w:t>
      </w:r>
    </w:p>
    <w:p w14:paraId="7A7105F4" w14:textId="6390F68F" w:rsidR="006F1F10" w:rsidRPr="00D51DFF" w:rsidRDefault="006F1F10" w:rsidP="004B0C19">
      <w:pPr>
        <w:pStyle w:val="ListParagraph"/>
        <w:widowControl/>
        <w:numPr>
          <w:ilvl w:val="0"/>
          <w:numId w:val="12"/>
        </w:numPr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Cân được vật nặng tối đa 5kg</w:t>
      </w:r>
    </w:p>
    <w:p w14:paraId="5CFE4CB7" w14:textId="381C0C02" w:rsidR="006F1F10" w:rsidRPr="00D51DFF" w:rsidRDefault="006F1F10" w:rsidP="004B0C19">
      <w:pPr>
        <w:pStyle w:val="ListParagraph"/>
        <w:widowControl/>
        <w:numPr>
          <w:ilvl w:val="0"/>
          <w:numId w:val="12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Sử dụng led đơn và led 7 đoạn hiển thị cân nặng đơn vị lạng (100 gam)</w:t>
      </w:r>
    </w:p>
    <w:p w14:paraId="69D5AA98" w14:textId="78C503FE" w:rsidR="006F1F10" w:rsidRPr="00D51DFF" w:rsidRDefault="006F1F10" w:rsidP="004B0C19">
      <w:pPr>
        <w:pStyle w:val="ListParagraph"/>
        <w:widowControl/>
        <w:numPr>
          <w:ilvl w:val="0"/>
          <w:numId w:val="12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Có nút nhân dùng để lấy lại múc không (reset zero) khi sử dụng thêm đĩ</w:t>
      </w:r>
      <w:r w:rsidR="004B0C19" w:rsidRPr="00D51DFF">
        <w:rPr>
          <w:sz w:val="28"/>
          <w:szCs w:val="28"/>
          <w:lang w:val="en-US"/>
        </w:rPr>
        <w:t xml:space="preserve">a </w:t>
      </w:r>
      <w:r w:rsidRPr="00D51DFF">
        <w:rPr>
          <w:sz w:val="28"/>
          <w:szCs w:val="28"/>
          <w:lang w:val="en-US"/>
        </w:rPr>
        <w:t>cân hoặc vật chứa những gì cần cân trọng lượng</w:t>
      </w:r>
    </w:p>
    <w:p w14:paraId="73B7083B" w14:textId="67CFD80F" w:rsidR="006F1F10" w:rsidRPr="00D51DFF" w:rsidRDefault="006F1F10" w:rsidP="004B0C19">
      <w:pPr>
        <w:pStyle w:val="ListParagraph"/>
        <w:widowControl/>
        <w:numPr>
          <w:ilvl w:val="0"/>
          <w:numId w:val="12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Có thể kết nối với máy tính để theo dõi cân nặng, lấy lại múc không cho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cân và gửi tín hiệu điều khiển xuống cơ cấu chấp hành của cân</w:t>
      </w:r>
    </w:p>
    <w:p w14:paraId="09490138" w14:textId="3B7DA2FF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>Phương pháp nghiên cứu</w:t>
      </w:r>
      <w:r w:rsidRPr="00D51DFF">
        <w:rPr>
          <w:sz w:val="28"/>
          <w:szCs w:val="28"/>
          <w:lang w:val="en-US"/>
        </w:rPr>
        <w:t>: Dựa trên những kiến thức đã học kết hợp với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những kiến thức trong môn học cấu trúc máy tính và giao diện về mạch arduino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về giao diện máy tính cùng với sự tìm tòi, tổng hợp kiến thức từ các nguồn khác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để phân tích và chọn lựa những cách thức ứng dụng phù hợp phục vụ cho thực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hiện đề tài.</w:t>
      </w:r>
    </w:p>
    <w:p w14:paraId="1B0E96F3" w14:textId="36B2BDCF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>Ý nghĩa của đề tài</w:t>
      </w:r>
      <w:r w:rsidRPr="00D51DFF">
        <w:rPr>
          <w:sz w:val="28"/>
          <w:szCs w:val="28"/>
          <w:lang w:val="en-US"/>
        </w:rPr>
        <w:t>: Đề tài là một cây cầu gắn kết giữa lý thuyết học được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v</w:t>
      </w:r>
      <w:r w:rsidR="004B0C19" w:rsidRPr="00D51DFF">
        <w:rPr>
          <w:sz w:val="28"/>
          <w:szCs w:val="28"/>
          <w:lang w:val="en-US"/>
        </w:rPr>
        <w:t>à</w:t>
      </w:r>
      <w:r w:rsidRPr="00D51DFF">
        <w:rPr>
          <w:sz w:val="28"/>
          <w:szCs w:val="28"/>
          <w:lang w:val="en-US"/>
        </w:rPr>
        <w:t xml:space="preserve"> với việc thực hiện, tạo ra các sản phẩm thực tế để tăng kiến thức và tay nghề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của học viên Mặt khác, đề tài cũng là tài liệu tham khảo cho những nghiên cứu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có liên quan hoặc áp dụng cho thực tế.</w:t>
      </w:r>
    </w:p>
    <w:p w14:paraId="19C1B921" w14:textId="02288738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Bố cục đề tài được chia làm 4 phần như sau</w:t>
      </w:r>
      <w:r w:rsidR="004B0C19" w:rsidRPr="00D51DFF">
        <w:rPr>
          <w:sz w:val="28"/>
          <w:szCs w:val="28"/>
          <w:lang w:val="en-US"/>
        </w:rPr>
        <w:t>:</w:t>
      </w:r>
    </w:p>
    <w:p w14:paraId="37E7DA17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Chương 1: Giới thiệu chung về đề tài cân điện tử</w:t>
      </w:r>
    </w:p>
    <w:p w14:paraId="54A6798C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Chương 2: Viết giao diện máy tính cho cân</w:t>
      </w:r>
    </w:p>
    <w:p w14:paraId="1191DDDB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Chương 3: Thiết kế, thực hiện phần cứng và lập trinh cho arduino</w:t>
      </w:r>
    </w:p>
    <w:p w14:paraId="44FF3D97" w14:textId="23F8E6EA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Chương 4: Bài học kinh nghiệm và kết luận</w:t>
      </w:r>
    </w:p>
    <w:p w14:paraId="2D534AA4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F91718D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C1F8A47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F43452A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C98087A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90E8E1B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230C276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3E6C003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>CHƯƠNG 1: GIỚI THIỆU CHUNG VẺ ĐỀ TÀI CÂN ĐIỆN TỬ</w:t>
      </w:r>
    </w:p>
    <w:p w14:paraId="4660E7EA" w14:textId="4152642C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>1.1. Giới thiệu sơ lược về đề tài câ</w:t>
      </w:r>
      <w:r w:rsidR="004B0C19" w:rsidRPr="00D51DFF">
        <w:rPr>
          <w:b/>
          <w:bCs/>
          <w:sz w:val="28"/>
          <w:szCs w:val="28"/>
          <w:lang w:val="en-US"/>
        </w:rPr>
        <w:t>n</w:t>
      </w:r>
      <w:r w:rsidRPr="00D51DFF">
        <w:rPr>
          <w:b/>
          <w:bCs/>
          <w:sz w:val="28"/>
          <w:szCs w:val="28"/>
          <w:lang w:val="en-US"/>
        </w:rPr>
        <w:t xml:space="preserve"> điện </w:t>
      </w:r>
      <w:r w:rsidR="004B0C19" w:rsidRPr="00D51DFF">
        <w:rPr>
          <w:b/>
          <w:bCs/>
          <w:sz w:val="28"/>
          <w:szCs w:val="28"/>
          <w:lang w:val="en-US"/>
        </w:rPr>
        <w:t>tử</w:t>
      </w:r>
    </w:p>
    <w:p w14:paraId="0EADD806" w14:textId="1C19B190" w:rsidR="006F1F10" w:rsidRPr="00D51DFF" w:rsidRDefault="004B0C19" w:rsidP="004B0C19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     </w:t>
      </w:r>
      <w:r w:rsidR="006F1F10" w:rsidRPr="00D51DFF">
        <w:rPr>
          <w:sz w:val="28"/>
          <w:szCs w:val="28"/>
          <w:lang w:val="en-US"/>
        </w:rPr>
        <w:t>Đề tài cân điện tử được thực hiện dựa trên một số tiêu chí như sau</w:t>
      </w:r>
      <w:r w:rsidRPr="00D51DFF">
        <w:rPr>
          <w:sz w:val="28"/>
          <w:szCs w:val="28"/>
          <w:lang w:val="en-US"/>
        </w:rPr>
        <w:t>:</w:t>
      </w:r>
    </w:p>
    <w:p w14:paraId="3E4513C1" w14:textId="6447DAF5" w:rsidR="006F1F10" w:rsidRPr="00D51DFF" w:rsidRDefault="004B0C19" w:rsidP="006F1F10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          </w:t>
      </w:r>
      <w:r w:rsidR="006F1F10" w:rsidRPr="00D51DFF">
        <w:rPr>
          <w:b/>
          <w:bCs/>
          <w:sz w:val="28"/>
          <w:szCs w:val="28"/>
          <w:lang w:val="en-US"/>
        </w:rPr>
        <w:t>Phần cứng</w:t>
      </w:r>
      <w:r w:rsidRPr="00D51DFF">
        <w:rPr>
          <w:b/>
          <w:bCs/>
          <w:sz w:val="28"/>
          <w:szCs w:val="28"/>
          <w:lang w:val="en-US"/>
        </w:rPr>
        <w:t>:</w:t>
      </w:r>
    </w:p>
    <w:p w14:paraId="7B13A814" w14:textId="77777777" w:rsidR="006F1F10" w:rsidRPr="00D51DFF" w:rsidRDefault="006F1F10" w:rsidP="004B0C19">
      <w:pPr>
        <w:pStyle w:val="ListParagraph"/>
        <w:widowControl/>
        <w:numPr>
          <w:ilvl w:val="0"/>
          <w:numId w:val="13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Tận dụng những linh kiện, chất liệu có sẵn để giảm thiểu chi phi</w:t>
      </w:r>
    </w:p>
    <w:p w14:paraId="3C2406B8" w14:textId="77777777" w:rsidR="006F1F10" w:rsidRPr="00D51DFF" w:rsidRDefault="006F1F10" w:rsidP="004B0C19">
      <w:pPr>
        <w:pStyle w:val="ListParagraph"/>
        <w:widowControl/>
        <w:numPr>
          <w:ilvl w:val="0"/>
          <w:numId w:val="13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Sản phẩm cần gọn, nhẹ, dễ kết nối và sử dụng</w:t>
      </w:r>
    </w:p>
    <w:p w14:paraId="4D2299A2" w14:textId="77777777" w:rsidR="006F1F10" w:rsidRPr="00D51DFF" w:rsidRDefault="006F1F10" w:rsidP="004B0C19">
      <w:pPr>
        <w:pStyle w:val="ListParagraph"/>
        <w:widowControl/>
        <w:numPr>
          <w:ilvl w:val="0"/>
          <w:numId w:val="13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Thiết kế đơn giản và bắt mắt</w:t>
      </w:r>
    </w:p>
    <w:p w14:paraId="436CBF0F" w14:textId="047BDFAB" w:rsidR="006F1F10" w:rsidRPr="00D51DFF" w:rsidRDefault="004B0C19" w:rsidP="006F1F10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 xml:space="preserve">         </w:t>
      </w:r>
      <w:r w:rsidR="006F1F10" w:rsidRPr="00D51DFF">
        <w:rPr>
          <w:b/>
          <w:bCs/>
          <w:sz w:val="28"/>
          <w:szCs w:val="28"/>
          <w:lang w:val="en-US"/>
        </w:rPr>
        <w:t>Phần mềm:</w:t>
      </w:r>
    </w:p>
    <w:p w14:paraId="3E653967" w14:textId="58EB3C46" w:rsidR="006F1F10" w:rsidRPr="00D51DFF" w:rsidRDefault="006F1F10" w:rsidP="004B0C19">
      <w:pPr>
        <w:pStyle w:val="ListParagraph"/>
        <w:widowControl/>
        <w:numPr>
          <w:ilvl w:val="0"/>
          <w:numId w:val="14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Dùng những kiến thức về lập trình đã được học và kế thừa những dữ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liệu, đoạn lệnh của những người đi trước</w:t>
      </w:r>
      <w:r w:rsidR="004B0C19" w:rsidRPr="00D51DFF">
        <w:rPr>
          <w:sz w:val="28"/>
          <w:szCs w:val="28"/>
          <w:lang w:val="en-US"/>
        </w:rPr>
        <w:t>,</w:t>
      </w:r>
      <w:r w:rsidRPr="00D51DFF">
        <w:rPr>
          <w:sz w:val="28"/>
          <w:szCs w:val="28"/>
          <w:lang w:val="en-US"/>
        </w:rPr>
        <w:t xml:space="preserve"> kết hợp và phát triển thành</w:t>
      </w:r>
      <w:r w:rsidR="004B0C19" w:rsidRPr="00D51DF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một phần mềm phù hợp cho ph</w:t>
      </w:r>
      <w:r w:rsidR="004B0C19" w:rsidRPr="00D51DFF">
        <w:rPr>
          <w:sz w:val="28"/>
          <w:szCs w:val="28"/>
          <w:lang w:val="en-US"/>
        </w:rPr>
        <w:t>ần cứng</w:t>
      </w:r>
    </w:p>
    <w:p w14:paraId="4C580453" w14:textId="77777777" w:rsidR="006F1F10" w:rsidRPr="00D51DFF" w:rsidRDefault="006F1F10" w:rsidP="004B0C19">
      <w:pPr>
        <w:pStyle w:val="ListParagraph"/>
        <w:widowControl/>
        <w:numPr>
          <w:ilvl w:val="0"/>
          <w:numId w:val="14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Dễ hiểu và dễ nghiên cứu</w:t>
      </w:r>
    </w:p>
    <w:p w14:paraId="67AAD12C" w14:textId="77777777" w:rsidR="006F1F10" w:rsidRPr="00D51DFF" w:rsidRDefault="006F1F10" w:rsidP="004B0C19">
      <w:pPr>
        <w:pStyle w:val="ListParagraph"/>
        <w:widowControl/>
        <w:numPr>
          <w:ilvl w:val="0"/>
          <w:numId w:val="14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Thời gian đáp ứng nhỏ, có tín hiệu thông báo khi reset zero</w:t>
      </w:r>
    </w:p>
    <w:p w14:paraId="1F2769D7" w14:textId="227D8ACB" w:rsidR="006F1F10" w:rsidRPr="00D51DFF" w:rsidRDefault="00312077" w:rsidP="00312077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t xml:space="preserve">         </w:t>
      </w:r>
      <w:r w:rsidR="006F1F10" w:rsidRPr="00D51DFF">
        <w:rPr>
          <w:b/>
          <w:bCs/>
          <w:sz w:val="28"/>
          <w:szCs w:val="28"/>
          <w:lang w:val="en-US"/>
        </w:rPr>
        <w:t>Giao diện:</w:t>
      </w:r>
    </w:p>
    <w:p w14:paraId="46142350" w14:textId="77777777" w:rsidR="006F1F10" w:rsidRPr="00D51DFF" w:rsidRDefault="006F1F10" w:rsidP="00312077">
      <w:pPr>
        <w:pStyle w:val="ListParagraph"/>
        <w:widowControl/>
        <w:numPr>
          <w:ilvl w:val="0"/>
          <w:numId w:val="17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Đơn giản, bắt mắt, dễ quan sát các số liệu</w:t>
      </w:r>
    </w:p>
    <w:p w14:paraId="0D9B9579" w14:textId="77777777" w:rsidR="006F1F10" w:rsidRPr="00D51DFF" w:rsidRDefault="006F1F10" w:rsidP="00312077">
      <w:pPr>
        <w:pStyle w:val="ListParagraph"/>
        <w:widowControl/>
        <w:numPr>
          <w:ilvl w:val="0"/>
          <w:numId w:val="17"/>
        </w:numPr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Có rút reset Zero</w:t>
      </w:r>
    </w:p>
    <w:p w14:paraId="24C1FB88" w14:textId="3A53F2AF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Với những tiêu chí đó, cần được kết nối như hình sau</w:t>
      </w:r>
      <w:r w:rsidR="00312077" w:rsidRPr="00D51DFF">
        <w:rPr>
          <w:sz w:val="28"/>
          <w:szCs w:val="28"/>
          <w:lang w:val="en-US"/>
        </w:rPr>
        <w:t>:</w:t>
      </w:r>
    </w:p>
    <w:p w14:paraId="40DB4934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(5)</w:t>
      </w:r>
    </w:p>
    <w:p w14:paraId="18A81DB3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52EBDDB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E105C96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925634D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51DA6E6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6DF2C8F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7941D98" w14:textId="77777777" w:rsidR="006F1F10" w:rsidRPr="00D51DFF" w:rsidRDefault="006F1F10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(3)</w:t>
      </w:r>
    </w:p>
    <w:p w14:paraId="2699F3B1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094338B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D6CE11B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2DCD2A2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BC99CC4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4E95284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4C76909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B2CB87C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D41F96B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43DE27E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0789BB5" w14:textId="77777777" w:rsidR="00312077" w:rsidRPr="00D51DFF" w:rsidRDefault="00312077" w:rsidP="006F1F10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D818365" w14:textId="3B2E40BD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6F1F10" w:rsidRPr="00D51DFF">
        <w:rPr>
          <w:sz w:val="28"/>
          <w:szCs w:val="28"/>
          <w:lang w:val="en-US"/>
        </w:rPr>
        <w:t>Mô hình cân điện tử được tạo ra bởi sự kết nối giữa mạch arduino (2) với</w:t>
      </w:r>
      <w:r w:rsidR="00312077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máy tính (1), mạch cân loadcell (), mạch nút nhấn - hiển thị (4) và động cơ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servo (5). Trong đó thì mạch ardruino làm nhân tố trung tâm để liên lạc giữa các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thiết bị khác với nhau. Này tình cùng với giao diện có khả năng đọc được những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thông tin chỉ số mà arduino gửi lên và gửi các tín hiệu điều khiển đến arduino.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Mạch cân loadcell có chức năng đọc giá trị còn nặng và gửi cho zrduino. Mạch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hiển thị mút nhấn có chức năng hiển thị số bằng tín hiệu từ arduino và gửi tin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hiệu trạng thái nút nhấn</w:t>
      </w:r>
      <w:r w:rsidR="00D51DFF" w:rsidRPr="00D51DFF">
        <w:rPr>
          <w:sz w:val="28"/>
          <w:szCs w:val="28"/>
          <w:lang w:val="en-US"/>
        </w:rPr>
        <w:t xml:space="preserve"> </w:t>
      </w:r>
      <w:r w:rsidR="006F1F10" w:rsidRPr="00D51DFF">
        <w:rPr>
          <w:sz w:val="28"/>
          <w:szCs w:val="28"/>
          <w:lang w:val="en-US"/>
        </w:rPr>
        <w:t>cho arduino. Động cơ servo có chức năng đóng mở van</w:t>
      </w:r>
      <w:r w:rsidR="00D51DFF" w:rsidRP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theo tín hiệu điều khiển từ arduino. Arduino có chức năng xử lý tín các tín hiệu</w:t>
      </w:r>
      <w:r w:rsidR="00D51DFF" w:rsidRP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đến từ máy tính, mút nhấn và loadcell cùng gửi tin</w:t>
      </w:r>
      <w:r w:rsidR="00D51DFF" w:rsidRP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hiệu đi và tín hiệu cho máy</w:t>
      </w:r>
      <w:r w:rsidR="00D51DFF" w:rsidRP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tính và tín hiệu điều khiển đến mạch hiển thị và động cơ servo</w:t>
      </w:r>
      <w:r w:rsidR="00D51DFF" w:rsidRPr="00D51DFF">
        <w:rPr>
          <w:sz w:val="28"/>
          <w:szCs w:val="28"/>
          <w:lang w:val="en-US"/>
        </w:rPr>
        <w:t>.</w:t>
      </w:r>
    </w:p>
    <w:p w14:paraId="0C9A69F3" w14:textId="703E6355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b/>
          <w:bCs/>
          <w:sz w:val="28"/>
          <w:szCs w:val="28"/>
          <w:lang w:val="en-US"/>
        </w:rPr>
        <w:lastRenderedPageBreak/>
        <w:t>1</w:t>
      </w:r>
      <w:r w:rsidR="00D51DFF" w:rsidRPr="00D51DFF">
        <w:rPr>
          <w:b/>
          <w:bCs/>
          <w:sz w:val="28"/>
          <w:szCs w:val="28"/>
          <w:lang w:val="en-US"/>
        </w:rPr>
        <w:t>.</w:t>
      </w:r>
      <w:r w:rsidRPr="00D51DFF">
        <w:rPr>
          <w:b/>
          <w:bCs/>
          <w:sz w:val="28"/>
          <w:szCs w:val="28"/>
          <w:lang w:val="en-US"/>
        </w:rPr>
        <w:t>2. Giới thiệu các thiết bị phân cứng sử dụng cho câu điện tử</w:t>
      </w:r>
    </w:p>
    <w:p w14:paraId="1ADF41DB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1.2.1. Máy vi tính</w:t>
      </w:r>
    </w:p>
    <w:p w14:paraId="374A1E87" w14:textId="16596DE8" w:rsid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Máy vi tinh là một thiết bị không thể thiếu trong cuộc sống hiện đại và cả</w:t>
      </w:r>
      <w:r w:rsid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trong</w:t>
      </w:r>
      <w:r w:rsid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nghiên cứu, nhất là trong ngành điện tử có lập trình</w:t>
      </w:r>
      <w:r w:rsidR="00D51DFF">
        <w:rPr>
          <w:sz w:val="28"/>
          <w:szCs w:val="28"/>
          <w:lang w:val="en-US"/>
        </w:rPr>
        <w:t>.</w:t>
      </w:r>
    </w:p>
    <w:p w14:paraId="31E7D31A" w14:textId="6C1B43B3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92C0F" w:rsidRPr="00D51DFF">
        <w:rPr>
          <w:sz w:val="28"/>
          <w:szCs w:val="28"/>
          <w:lang w:val="en-US"/>
        </w:rPr>
        <w:t>Trong nội dung đề tài này, tác giả sử dụng một máy vi tính có cấu hình</w:t>
      </w:r>
      <w:r w:rsidR="00D51DFF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 xml:space="preserve">trung bình (chip xử lý core 2 duo- ram 2GE) có cài sẵn một số phần mềm </w:t>
      </w:r>
      <w:r w:rsidR="00040A3C">
        <w:rPr>
          <w:sz w:val="28"/>
          <w:szCs w:val="28"/>
          <w:lang w:val="en-US"/>
        </w:rPr>
        <w:t xml:space="preserve">cần </w:t>
      </w:r>
      <w:r w:rsidR="00292C0F" w:rsidRPr="00D51DFF">
        <w:rPr>
          <w:sz w:val="28"/>
          <w:szCs w:val="28"/>
          <w:lang w:val="en-US"/>
        </w:rPr>
        <w:t>thiết</w:t>
      </w:r>
      <w:r w:rsidR="00040A3C">
        <w:rPr>
          <w:sz w:val="28"/>
          <w:szCs w:val="28"/>
          <w:lang w:val="en-US"/>
        </w:rPr>
        <w:t>:</w:t>
      </w:r>
    </w:p>
    <w:p w14:paraId="2D224969" w14:textId="612E0636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92C0F" w:rsidRPr="00D51DFF">
        <w:rPr>
          <w:sz w:val="28"/>
          <w:szCs w:val="28"/>
          <w:lang w:val="en-US"/>
        </w:rPr>
        <w:t>Phần mềm Arduino IDE dùng để rà soát lối và biên dịch lệnh cho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arduino.</w:t>
      </w:r>
    </w:p>
    <w:p w14:paraId="17671884" w14:textId="50021250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92C0F" w:rsidRPr="00D51DFF">
        <w:rPr>
          <w:sz w:val="28"/>
          <w:szCs w:val="28"/>
          <w:lang w:val="en-US"/>
        </w:rPr>
        <w:t>Phần mềm hỗ trợ lập trình giao diện.</w:t>
      </w:r>
    </w:p>
    <w:p w14:paraId="2BA52258" w14:textId="69AF91EA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92C0F" w:rsidRPr="00D51DFF">
        <w:rPr>
          <w:sz w:val="28"/>
          <w:szCs w:val="28"/>
          <w:lang w:val="en-US"/>
        </w:rPr>
        <w:t>Phần mềm Proteus dùng để vẽ mạch nguyên lý và mạch in để làm mạch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hiển thị nút nhấn</w:t>
      </w:r>
    </w:p>
    <w:p w14:paraId="32166580" w14:textId="6583F476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92C0F" w:rsidRPr="00D51DFF">
        <w:rPr>
          <w:sz w:val="28"/>
          <w:szCs w:val="28"/>
          <w:lang w:val="en-US"/>
        </w:rPr>
        <w:t>Internet cũng là một yếu tố quan trọng hỗ trợ cho việc viết chương trình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nạp cho arduino thông qua các thư viện, các đoạn code mẫu và hướng dẫn khác.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Máy vi tính được kết nối với arduino qua cổng usb bằng cấp phụ kiện của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arduino.</w:t>
      </w:r>
    </w:p>
    <w:p w14:paraId="2040B166" w14:textId="77777777" w:rsidR="00292C0F" w:rsidRPr="00040A3C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040A3C">
        <w:rPr>
          <w:b/>
          <w:bCs/>
          <w:sz w:val="28"/>
          <w:szCs w:val="28"/>
          <w:lang w:val="en-US"/>
        </w:rPr>
        <w:t>1.2.2. Mach Arduino Uno R3</w:t>
      </w:r>
    </w:p>
    <w:p w14:paraId="6CE25DFC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1.2.2.1. </w:t>
      </w:r>
      <w:r w:rsidRPr="00465CB0">
        <w:rPr>
          <w:b/>
          <w:bCs/>
          <w:sz w:val="28"/>
          <w:szCs w:val="28"/>
          <w:lang w:val="en-US"/>
        </w:rPr>
        <w:t>Hình đồng và công dụng của mạch Arduino Uno R3</w:t>
      </w:r>
    </w:p>
    <w:p w14:paraId="312A9289" w14:textId="33D5603A" w:rsidR="00040A3C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Arduino là một board mạch vi xử lý, nhằm xây dựng các ứng dụng tương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tác với nhau hoặc với môi trường được thuận lợi hơn. Phân cứng bao gồm một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board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mạch nguồn mở được thiết kế trên nền tảng vi xử lý AVE Ammel Sbit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hoặc ARNI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Ammel 32-bit. Những Model hiện tại được trang bị gồm 1 cổng giao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tiếp USB, 6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chân đầu vào analog, 14 chân 10 kỹ thuật số tương thích với nhiều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board mở rộng khác nhau.</w:t>
      </w:r>
      <w:r w:rsidR="00040A3C">
        <w:rPr>
          <w:sz w:val="28"/>
          <w:szCs w:val="28"/>
          <w:lang w:val="en-US"/>
        </w:rPr>
        <w:t xml:space="preserve"> </w:t>
      </w:r>
    </w:p>
    <w:p w14:paraId="3083C9BD" w14:textId="7DA84F68" w:rsidR="00292C0F" w:rsidRPr="00D51DFF" w:rsidRDefault="00465CB0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292C0F" w:rsidRPr="00D51DFF">
        <w:rPr>
          <w:sz w:val="28"/>
          <w:szCs w:val="28"/>
          <w:lang w:val="en-US"/>
        </w:rPr>
        <w:t>Được giới thiệu vào năm 2005. Những nhà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thiết kế của Arduino có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gắng mang đến một phương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thúc để cùng, không tốn kém cho những người yêu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thích, sinh viên và giới chuyên nghiệp để tạo ra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những nhiết bị có khả năng tương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tác với môi trường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thông qua các cảm biến và các cơ cấu chấp hành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Những ví dụ phổ biến cho những người yêu thích</w:t>
      </w:r>
      <w:r w:rsidR="00040A3C"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mới bắt đầu bao gồm các robot đơn giản điều khiển nhiệt độ và phát hiện</w:t>
      </w:r>
    </w:p>
    <w:p w14:paraId="4ADF3219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3</w:t>
      </w:r>
    </w:p>
    <w:p w14:paraId="536F580B" w14:textId="0082227E" w:rsidR="006F1F10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Hình 1: Mack Arduino Uno R3</w:t>
      </w:r>
      <w:r w:rsidRPr="00D51DFF">
        <w:rPr>
          <w:sz w:val="28"/>
          <w:szCs w:val="28"/>
          <w:lang w:val="en-US"/>
        </w:rPr>
        <w:tab/>
      </w:r>
    </w:p>
    <w:p w14:paraId="170016F5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chuyển động. Đi cùng với nó là một môi trường phát triển tích hợp (IDE) chạy</w:t>
      </w:r>
    </w:p>
    <w:p w14:paraId="797D7810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trên các máy tính cá nhân thông thường và cho phép người dùng viết các chương</w:t>
      </w:r>
    </w:p>
    <w:p w14:paraId="1217B4CD" w14:textId="4944586D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trình cho Aduino bằng ngôn ngữ C hoặc C+</w:t>
      </w:r>
      <w:r w:rsidR="00040A3C">
        <w:rPr>
          <w:sz w:val="28"/>
          <w:szCs w:val="28"/>
          <w:lang w:val="en-US"/>
        </w:rPr>
        <w:t>.</w:t>
      </w:r>
    </w:p>
    <w:p w14:paraId="7E52EC24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8285CDA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F710BCD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BD85777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3D2E8DB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DADDBFB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60F136F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0D8246E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38C5F40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8CBE941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0E8845C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DC6FE66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FDA97FC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8E8EDAE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3CF655A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EEA11F7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4F38BDE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2DC1EC4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4480100" w14:textId="7ED8E082" w:rsidR="00292C0F" w:rsidRDefault="00040A3C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292C0F" w:rsidRPr="00D51DFF">
        <w:rPr>
          <w:sz w:val="28"/>
          <w:szCs w:val="28"/>
          <w:lang w:val="en-US"/>
        </w:rPr>
        <w:t>Nhắc tới dòng mạch Arduino dùng để lập trình, cái đầu tiên mà người ta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thường nói tới chính là dòng Arduino UNO. Hiện dòng mạch này đã phát triển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tới thế hệ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thứ 3 (23) Dựa vào hình 2 và hình 3, chúng ta hoàn toàn có thể thiết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kế một bo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mạch rơi với arduino và chạy bằng chip Atmegz328 đã nạp code bằng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Arduino. Trong đề tài này, tác giả thực hiện thi công một bo mạch rồi sử dụng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chip của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lastRenderedPageBreak/>
        <w:t>arduino. Mạch này có thể hoạt động độc lập mà không cần sử dụng đến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bo zrduino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để tiết kiệm chi phi. Khi cần kết nối với máy tính, cần sử dụng mạch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chuyển đổi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serial – Usb để kết nối với máy tính. Trong trường hợp giao tiếp với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các chép vi điều khiển khác, có thể giao tiếp trực tiếp bằng cổng serial</w:t>
      </w:r>
      <w:r>
        <w:rPr>
          <w:sz w:val="28"/>
          <w:szCs w:val="28"/>
          <w:lang w:val="en-US"/>
        </w:rPr>
        <w:t>.</w:t>
      </w:r>
    </w:p>
    <w:p w14:paraId="1CEDE70E" w14:textId="77777777" w:rsidR="00040A3C" w:rsidRPr="00D51DFF" w:rsidRDefault="00040A3C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95B471A" w14:textId="77777777" w:rsidR="00292C0F" w:rsidRPr="00040A3C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  <w:r w:rsidRPr="00040A3C">
        <w:rPr>
          <w:i/>
          <w:iCs/>
          <w:sz w:val="28"/>
          <w:szCs w:val="28"/>
          <w:lang w:val="en-US"/>
        </w:rPr>
        <w:t>1.2.2.2. Những thống có kỹ thuật và đặc điểm của mạch Arduino Uno R3</w:t>
      </w:r>
    </w:p>
    <w:p w14:paraId="5DC36BB6" w14:textId="6B5A9ECF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Vi điều khiển</w:t>
      </w:r>
      <w:r w:rsidR="00040A3C">
        <w:rPr>
          <w:sz w:val="28"/>
          <w:szCs w:val="28"/>
          <w:lang w:val="en-US"/>
        </w:rPr>
        <w:t xml:space="preserve">        </w:t>
      </w:r>
      <w:r w:rsidRPr="00040A3C">
        <w:rPr>
          <w:sz w:val="28"/>
          <w:szCs w:val="28"/>
          <w:lang w:val="en-US"/>
        </w:rPr>
        <w:t xml:space="preserve"> ATmega328 họ Sbit</w:t>
      </w:r>
    </w:p>
    <w:p w14:paraId="2D0818F5" w14:textId="22C3FF14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 xml:space="preserve">Điện áp hoạt động </w:t>
      </w:r>
      <w:r w:rsidR="00040A3C">
        <w:rPr>
          <w:sz w:val="28"/>
          <w:szCs w:val="28"/>
          <w:lang w:val="en-US"/>
        </w:rPr>
        <w:t xml:space="preserve">         </w:t>
      </w:r>
      <w:r w:rsidRPr="00040A3C">
        <w:rPr>
          <w:sz w:val="28"/>
          <w:szCs w:val="28"/>
          <w:lang w:val="en-US"/>
        </w:rPr>
        <w:t>5VDC (chỉ được cấp qua cổng USB)</w:t>
      </w:r>
    </w:p>
    <w:p w14:paraId="1393244D" w14:textId="3ADD6BAF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Tần số hoạt động</w:t>
      </w:r>
      <w:r w:rsidR="00040A3C">
        <w:rPr>
          <w:sz w:val="28"/>
          <w:szCs w:val="28"/>
          <w:lang w:val="en-US"/>
        </w:rPr>
        <w:t xml:space="preserve">            </w:t>
      </w:r>
      <w:r w:rsidRPr="00040A3C">
        <w:rPr>
          <w:sz w:val="28"/>
          <w:szCs w:val="28"/>
          <w:lang w:val="en-US"/>
        </w:rPr>
        <w:t>16 MHz</w:t>
      </w:r>
    </w:p>
    <w:p w14:paraId="0EE454C0" w14:textId="77777777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Dòng tiêu thụ khoảng 30mA.</w:t>
      </w:r>
    </w:p>
    <w:p w14:paraId="6893F4C2" w14:textId="2243FE63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 xml:space="preserve">Điện áp vào khuyên dùng </w:t>
      </w:r>
      <w:r w:rsidR="00040A3C">
        <w:rPr>
          <w:sz w:val="28"/>
          <w:szCs w:val="28"/>
          <w:lang w:val="en-US"/>
        </w:rPr>
        <w:t xml:space="preserve">     </w:t>
      </w:r>
      <w:r w:rsidRPr="00040A3C">
        <w:rPr>
          <w:sz w:val="28"/>
          <w:szCs w:val="28"/>
          <w:lang w:val="en-US"/>
        </w:rPr>
        <w:t>7-12V DC</w:t>
      </w:r>
    </w:p>
    <w:p w14:paraId="0F219A5C" w14:textId="3937A3AF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Điện áp vào giới hạn</w:t>
      </w:r>
      <w:r w:rsidR="00040A3C">
        <w:rPr>
          <w:sz w:val="28"/>
          <w:szCs w:val="28"/>
          <w:lang w:val="en-US"/>
        </w:rPr>
        <w:t xml:space="preserve">         </w:t>
      </w:r>
      <w:r w:rsidRPr="00040A3C">
        <w:rPr>
          <w:sz w:val="28"/>
          <w:szCs w:val="28"/>
          <w:lang w:val="en-US"/>
        </w:rPr>
        <w:t xml:space="preserve"> 6</w:t>
      </w:r>
      <w:r w:rsidR="00040A3C">
        <w:rPr>
          <w:sz w:val="28"/>
          <w:szCs w:val="28"/>
          <w:lang w:val="en-US"/>
        </w:rPr>
        <w:t>-</w:t>
      </w:r>
      <w:r w:rsidRPr="00040A3C">
        <w:rPr>
          <w:sz w:val="28"/>
          <w:szCs w:val="28"/>
          <w:lang w:val="en-US"/>
        </w:rPr>
        <w:t>20V</w:t>
      </w:r>
      <w:r w:rsidR="00040A3C">
        <w:rPr>
          <w:sz w:val="28"/>
          <w:szCs w:val="28"/>
          <w:lang w:val="en-US"/>
        </w:rPr>
        <w:t xml:space="preserve"> </w:t>
      </w:r>
      <w:r w:rsidRPr="00040A3C">
        <w:rPr>
          <w:sz w:val="28"/>
          <w:szCs w:val="28"/>
          <w:lang w:val="en-US"/>
        </w:rPr>
        <w:t>DC</w:t>
      </w:r>
    </w:p>
    <w:p w14:paraId="172B73C5" w14:textId="5027733E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Số chân Digital</w:t>
      </w:r>
      <w:r w:rsidR="00040A3C">
        <w:rPr>
          <w:sz w:val="28"/>
          <w:szCs w:val="28"/>
          <w:lang w:val="en-US"/>
        </w:rPr>
        <w:t xml:space="preserve"> </w:t>
      </w:r>
      <w:r w:rsidRPr="00040A3C">
        <w:rPr>
          <w:sz w:val="28"/>
          <w:szCs w:val="28"/>
          <w:lang w:val="en-US"/>
        </w:rPr>
        <w:t>I</w:t>
      </w:r>
      <w:r w:rsidR="00040A3C">
        <w:rPr>
          <w:sz w:val="28"/>
          <w:szCs w:val="28"/>
          <w:lang w:val="en-US"/>
        </w:rPr>
        <w:t>/</w:t>
      </w:r>
      <w:r w:rsidRPr="00040A3C">
        <w:rPr>
          <w:sz w:val="28"/>
          <w:szCs w:val="28"/>
          <w:lang w:val="en-US"/>
        </w:rPr>
        <w:t xml:space="preserve">O </w:t>
      </w:r>
      <w:r w:rsidR="00040A3C">
        <w:rPr>
          <w:sz w:val="28"/>
          <w:szCs w:val="28"/>
          <w:lang w:val="en-US"/>
        </w:rPr>
        <w:t xml:space="preserve">    </w:t>
      </w:r>
      <w:r w:rsidRPr="00040A3C">
        <w:rPr>
          <w:sz w:val="28"/>
          <w:szCs w:val="28"/>
          <w:lang w:val="en-US"/>
        </w:rPr>
        <w:t>14 (6 chân hardware P</w:t>
      </w:r>
      <w:r w:rsidR="00040A3C">
        <w:rPr>
          <w:sz w:val="28"/>
          <w:szCs w:val="28"/>
          <w:lang w:val="en-US"/>
        </w:rPr>
        <w:t>WM)</w:t>
      </w:r>
    </w:p>
    <w:p w14:paraId="5349505A" w14:textId="5D2DB2E1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số chân Analog</w:t>
      </w:r>
      <w:r w:rsidR="00040A3C">
        <w:rPr>
          <w:sz w:val="28"/>
          <w:szCs w:val="28"/>
          <w:lang w:val="en-US"/>
        </w:rPr>
        <w:t xml:space="preserve">           </w:t>
      </w:r>
      <w:r w:rsidRPr="00040A3C">
        <w:rPr>
          <w:sz w:val="28"/>
          <w:szCs w:val="28"/>
          <w:lang w:val="en-US"/>
        </w:rPr>
        <w:t>6 (độ phân giải 10bit)</w:t>
      </w:r>
    </w:p>
    <w:p w14:paraId="3E9C736C" w14:textId="02A2138D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Dòng tôi đa trên mỗi chân I</w:t>
      </w:r>
      <w:r w:rsidR="00040A3C">
        <w:rPr>
          <w:sz w:val="28"/>
          <w:szCs w:val="28"/>
          <w:lang w:val="en-US"/>
        </w:rPr>
        <w:t>/</w:t>
      </w:r>
      <w:r w:rsidRPr="00040A3C">
        <w:rPr>
          <w:sz w:val="28"/>
          <w:szCs w:val="28"/>
          <w:lang w:val="en-US"/>
        </w:rPr>
        <w:t>O</w:t>
      </w:r>
      <w:r w:rsidR="00040A3C">
        <w:rPr>
          <w:sz w:val="28"/>
          <w:szCs w:val="28"/>
          <w:lang w:val="en-US"/>
        </w:rPr>
        <w:t xml:space="preserve">           </w:t>
      </w:r>
      <w:r w:rsidR="00040A3C" w:rsidRPr="00040A3C">
        <w:rPr>
          <w:sz w:val="28"/>
          <w:szCs w:val="28"/>
          <w:lang w:val="en-US"/>
        </w:rPr>
        <w:t>30 mA</w:t>
      </w:r>
    </w:p>
    <w:p w14:paraId="1304D133" w14:textId="50603854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 xml:space="preserve">Dòng ra tối đa (5V) </w:t>
      </w:r>
      <w:r w:rsidR="00040A3C">
        <w:rPr>
          <w:sz w:val="28"/>
          <w:szCs w:val="28"/>
          <w:lang w:val="en-US"/>
        </w:rPr>
        <w:t xml:space="preserve">                   5</w:t>
      </w:r>
      <w:r w:rsidRPr="00040A3C">
        <w:rPr>
          <w:sz w:val="28"/>
          <w:szCs w:val="28"/>
          <w:lang w:val="en-US"/>
        </w:rPr>
        <w:t>00 mA</w:t>
      </w:r>
    </w:p>
    <w:p w14:paraId="3ADA58A3" w14:textId="50E2E316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 xml:space="preserve">Dòng ra tôi đa (3.31) </w:t>
      </w:r>
      <w:r w:rsidR="00040A3C">
        <w:rPr>
          <w:sz w:val="28"/>
          <w:szCs w:val="28"/>
          <w:lang w:val="en-US"/>
        </w:rPr>
        <w:t xml:space="preserve">                 5</w:t>
      </w:r>
      <w:r w:rsidRPr="00040A3C">
        <w:rPr>
          <w:sz w:val="28"/>
          <w:szCs w:val="28"/>
          <w:lang w:val="en-US"/>
        </w:rPr>
        <w:t>0 m</w:t>
      </w:r>
      <w:r w:rsidR="00040A3C">
        <w:rPr>
          <w:sz w:val="28"/>
          <w:szCs w:val="28"/>
          <w:lang w:val="en-US"/>
        </w:rPr>
        <w:t>A</w:t>
      </w:r>
    </w:p>
    <w:p w14:paraId="0CF5D704" w14:textId="28BDB25B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Bộ nhớ flash</w:t>
      </w:r>
      <w:r w:rsidR="00040A3C">
        <w:rPr>
          <w:sz w:val="28"/>
          <w:szCs w:val="28"/>
          <w:lang w:val="en-US"/>
        </w:rPr>
        <w:t xml:space="preserve">   </w:t>
      </w:r>
      <w:r w:rsidRPr="00040A3C">
        <w:rPr>
          <w:sz w:val="28"/>
          <w:szCs w:val="28"/>
          <w:lang w:val="en-US"/>
        </w:rPr>
        <w:t xml:space="preserve"> 32KB (ATmega32</w:t>
      </w:r>
      <w:r w:rsidR="00040A3C">
        <w:rPr>
          <w:sz w:val="28"/>
          <w:szCs w:val="28"/>
          <w:lang w:val="en-US"/>
        </w:rPr>
        <w:t>8</w:t>
      </w:r>
      <w:r w:rsidRPr="00040A3C">
        <w:rPr>
          <w:sz w:val="28"/>
          <w:szCs w:val="28"/>
          <w:lang w:val="en-US"/>
        </w:rPr>
        <w:t>) với 0.5KB dùng bởi bootlozder</w:t>
      </w:r>
    </w:p>
    <w:p w14:paraId="4E4671BE" w14:textId="77777777" w:rsidR="00292C0F" w:rsidRPr="00040A3C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SRAM 2 KB (ATmega328)</w:t>
      </w:r>
    </w:p>
    <w:p w14:paraId="64710C6A" w14:textId="33970921" w:rsidR="00292C0F" w:rsidRDefault="00292C0F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  <w:r w:rsidRPr="00040A3C">
        <w:rPr>
          <w:sz w:val="28"/>
          <w:szCs w:val="28"/>
          <w:lang w:val="en-US"/>
        </w:rPr>
        <w:t>EEPROM</w:t>
      </w:r>
      <w:r w:rsidR="00040A3C">
        <w:rPr>
          <w:sz w:val="28"/>
          <w:szCs w:val="28"/>
          <w:lang w:val="en-US"/>
        </w:rPr>
        <w:t xml:space="preserve">         </w:t>
      </w:r>
      <w:r w:rsidRPr="00040A3C">
        <w:rPr>
          <w:sz w:val="28"/>
          <w:szCs w:val="28"/>
          <w:lang w:val="en-US"/>
        </w:rPr>
        <w:t>1 KB (ATmega328)</w:t>
      </w:r>
    </w:p>
    <w:p w14:paraId="4D4E5A37" w14:textId="77777777" w:rsidR="00040A3C" w:rsidRPr="00040A3C" w:rsidRDefault="00040A3C" w:rsidP="00040A3C">
      <w:pPr>
        <w:widowControl/>
        <w:tabs>
          <w:tab w:val="clear" w:pos="709"/>
        </w:tabs>
        <w:spacing w:before="0" w:after="160" w:line="259" w:lineRule="auto"/>
        <w:rPr>
          <w:sz w:val="28"/>
          <w:szCs w:val="28"/>
          <w:lang w:val="en-US"/>
        </w:rPr>
      </w:pPr>
    </w:p>
    <w:p w14:paraId="5FF63DCF" w14:textId="77777777" w:rsidR="00292C0F" w:rsidRPr="00040A3C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i/>
          <w:iCs/>
          <w:sz w:val="28"/>
          <w:szCs w:val="28"/>
          <w:lang w:val="en-US"/>
        </w:rPr>
      </w:pPr>
      <w:r w:rsidRPr="00040A3C">
        <w:rPr>
          <w:b/>
          <w:bCs/>
          <w:i/>
          <w:iCs/>
          <w:sz w:val="28"/>
          <w:szCs w:val="28"/>
          <w:lang w:val="en-US"/>
        </w:rPr>
        <w:t>1.2.3. Loadcell và mạch khuếch đại tín hiệu cân 711</w:t>
      </w:r>
    </w:p>
    <w:p w14:paraId="04AE1F58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1.2.3.1. Loadcell 5kg</w:t>
      </w:r>
    </w:p>
    <w:p w14:paraId="0D25E517" w14:textId="2336AE48" w:rsidR="00292C0F" w:rsidRPr="00D51DFF" w:rsidRDefault="00040A3C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Cấu tạo chính của loadcell gồm các điện trở strain gauges R1, R2, R3, 24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kết nối thành 1 câu điện trở Wheatstone như hình dưới và được dán vào bề mặt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của thân loadcell.</w:t>
      </w:r>
    </w:p>
    <w:p w14:paraId="75680650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C4CB30A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4A6023D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00A3F0D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B619899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9931A06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A8C060A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F100AFD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591F36A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620971E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858F0B6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ED45BB2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2791F04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C738822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4B6FA91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A4077FA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1B744B8" w14:textId="77777777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C4C7EA9" w14:textId="6B137E10" w:rsidR="00292C0F" w:rsidRPr="00D51DFF" w:rsidRDefault="00995E5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Một điện áp kích thích được cung cấp cho ngõ vào loadcell ( góc (1) và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(4) của câu điện trở Whentstone) và điện áp tín hiệu ra được đo giữa hai góc.</w:t>
      </w:r>
    </w:p>
    <w:p w14:paraId="15D0F54F" w14:textId="38E033E2" w:rsidR="00292C0F" w:rsidRPr="00D51DFF" w:rsidRDefault="00995E5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Tại trạng thái cân bằng (trạng thái không tải), điện áp tín hiệu ra là số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không hoặc gần bằng không khi bốn điện trở được gắn phù hợp về giá trị</w:t>
      </w:r>
      <w:r>
        <w:rPr>
          <w:sz w:val="28"/>
          <w:szCs w:val="28"/>
          <w:lang w:val="en-US"/>
        </w:rPr>
        <w:t>.</w:t>
      </w:r>
    </w:p>
    <w:p w14:paraId="488D8D78" w14:textId="56145F6A" w:rsidR="00292C0F" w:rsidRPr="00D51DFF" w:rsidRDefault="00995E5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Đó là lý do tại 520 cầu điện trở Wheatstone còn được gọi là một mạch cầu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cân bằng.</w:t>
      </w:r>
    </w:p>
    <w:p w14:paraId="7196317E" w14:textId="350CF532" w:rsidR="00292C0F" w:rsidRPr="00D51DFF" w:rsidRDefault="00995E5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Khi có tài trong hoặc lực tác động lên thân loadcell làm cho thân loadcell bị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biến dạng (giãn hoặc nén), điều đó dẫn tới sự thay đổi chiều dài và tiết diện của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các sợi kim loại của điện trở strain gauges dán trên thân loadcell dẫn đến một sự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 xml:space="preserve">thay đổi </w:t>
      </w:r>
      <w:r w:rsidR="00292C0F" w:rsidRPr="00D51DFF">
        <w:rPr>
          <w:sz w:val="28"/>
          <w:szCs w:val="28"/>
          <w:lang w:val="en-US"/>
        </w:rPr>
        <w:lastRenderedPageBreak/>
        <w:t>giá trị của các điện trở strain gruges. Sự thay đổi này dẫn tới sự thay đổi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trong điện áp đầu ra</w:t>
      </w:r>
      <w:r>
        <w:rPr>
          <w:sz w:val="28"/>
          <w:szCs w:val="28"/>
          <w:lang w:val="en-US"/>
        </w:rPr>
        <w:t>.</w:t>
      </w:r>
    </w:p>
    <w:p w14:paraId="4D8F094C" w14:textId="7812DE1A" w:rsidR="00292C0F" w:rsidRPr="00D51DFF" w:rsidRDefault="00995E5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Sự thay đổi điện áp này là rất nhỏ, do đó nó chỉ có thể được đo và chuyển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thành số sau khi đi qua bộ khuếch đại của các bộ chỉ thị cân điện tử (đầu c</w:t>
      </w:r>
      <w:r>
        <w:rPr>
          <w:sz w:val="28"/>
          <w:szCs w:val="28"/>
          <w:lang w:val="en-US"/>
        </w:rPr>
        <w:t>â</w:t>
      </w:r>
      <w:r w:rsidR="00292C0F" w:rsidRPr="00D51DFF">
        <w:rPr>
          <w:sz w:val="28"/>
          <w:szCs w:val="28"/>
          <w:lang w:val="en-US"/>
        </w:rPr>
        <w:t>n).</w:t>
      </w:r>
    </w:p>
    <w:p w14:paraId="450F435E" w14:textId="4EAD7702" w:rsidR="00292C0F" w:rsidRPr="00D51DFF" w:rsidRDefault="00995E5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292C0F" w:rsidRPr="00D51DFF">
        <w:rPr>
          <w:sz w:val="28"/>
          <w:szCs w:val="28"/>
          <w:lang w:val="en-US"/>
        </w:rPr>
        <w:t>Trong khuôn khổ đề tài, tác giả đã chọn sử dụng loại loadcell có khả năng</w:t>
      </w:r>
      <w:r>
        <w:rPr>
          <w:sz w:val="28"/>
          <w:szCs w:val="28"/>
          <w:lang w:val="en-US"/>
        </w:rPr>
        <w:t xml:space="preserve"> </w:t>
      </w:r>
      <w:r w:rsidR="00292C0F" w:rsidRPr="00D51DFF">
        <w:rPr>
          <w:sz w:val="28"/>
          <w:szCs w:val="28"/>
          <w:lang w:val="en-US"/>
        </w:rPr>
        <w:t>cân nặng 5kg có những thông số như sau</w:t>
      </w:r>
      <w:r>
        <w:rPr>
          <w:sz w:val="28"/>
          <w:szCs w:val="28"/>
          <w:lang w:val="en-US"/>
        </w:rPr>
        <w:t>:</w:t>
      </w:r>
    </w:p>
    <w:p w14:paraId="527C6CE3" w14:textId="7F70876E" w:rsidR="00292C0F" w:rsidRPr="00D51DFF" w:rsidRDefault="00292C0F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Điện áp điều khiển</w:t>
      </w:r>
      <w:r w:rsidR="00995E5F">
        <w:rPr>
          <w:sz w:val="28"/>
          <w:szCs w:val="28"/>
          <w:lang w:val="en-US"/>
        </w:rPr>
        <w:t>:</w:t>
      </w:r>
      <w:r w:rsidRPr="00D51DFF">
        <w:rPr>
          <w:sz w:val="28"/>
          <w:szCs w:val="28"/>
          <w:lang w:val="en-US"/>
        </w:rPr>
        <w:t xml:space="preserve"> </w:t>
      </w:r>
      <w:r w:rsidR="00995E5F">
        <w:rPr>
          <w:sz w:val="28"/>
          <w:szCs w:val="28"/>
          <w:lang w:val="en-US"/>
        </w:rPr>
        <w:t>5</w:t>
      </w:r>
      <w:r w:rsidRPr="00D51DFF">
        <w:rPr>
          <w:sz w:val="28"/>
          <w:szCs w:val="28"/>
          <w:lang w:val="en-US"/>
        </w:rPr>
        <w:t>-10v</w:t>
      </w:r>
    </w:p>
    <w:p w14:paraId="04C487C2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CCB6459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3B5DD44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1B5CD3A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473EE66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D5CAAC1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A07AB81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7F9E634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003AA96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2061558" w14:textId="77777777" w:rsidR="00D62A0D" w:rsidRPr="00D51DFF" w:rsidRDefault="00D62A0D" w:rsidP="00292C0F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8A48706" w14:textId="01822B93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Loadcell có 4 dây có màu lần lượt là đen, đỏ, trắng và xanh, trong đó có 2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dây để cấp nguồn và 2 dày cấp tín hiệu ra. Tùy loại loadcell và nhà sản xuất mà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các dây này có chức năng khác nhau nhưng thường thì cặp dây đỏ - đen là đây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cấp nguồn,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dây đỏ cấp nguồn dương và cây đen nói mass, 2 dày còn lại là dây tín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hiệu (có thể phát hiện chính xác 2 dày còn lại dây nào là dây tín hiệu dương và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đây nào là cây tín hiệu âm bằng cách mặc thử mạch và nếu tín hiệu cân ra là âm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thì đảo 2 dây này lại thì sẽ không còn hiện tượng này nữa.</w:t>
      </w:r>
    </w:p>
    <w:p w14:paraId="6ADCD4E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Loadcell thực tế nhóm sử dụng có dây</w:t>
      </w:r>
    </w:p>
    <w:p w14:paraId="34E0BF6B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đó là dây nguồn dương, dây đen là dây trung</w:t>
      </w:r>
    </w:p>
    <w:p w14:paraId="2D1C3E85" w14:textId="20C0DA52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tình, dây trắng là dây tín hiệu </w:t>
      </w:r>
      <w:r w:rsidR="00995E5F">
        <w:rPr>
          <w:sz w:val="28"/>
          <w:szCs w:val="28"/>
          <w:lang w:val="en-US"/>
        </w:rPr>
        <w:t>d</w:t>
      </w:r>
      <w:r w:rsidRPr="00D51DFF">
        <w:rPr>
          <w:sz w:val="28"/>
          <w:szCs w:val="28"/>
          <w:lang w:val="en-US"/>
        </w:rPr>
        <w:t>ương và đây</w:t>
      </w:r>
    </w:p>
    <w:p w14:paraId="2F973535" w14:textId="149D304E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xanh lục là dây tí</w:t>
      </w:r>
      <w:r w:rsidR="00995E5F">
        <w:rPr>
          <w:sz w:val="28"/>
          <w:szCs w:val="28"/>
          <w:lang w:val="en-US"/>
        </w:rPr>
        <w:tab/>
      </w:r>
      <w:r w:rsidRPr="00D51DFF">
        <w:rPr>
          <w:sz w:val="28"/>
          <w:szCs w:val="28"/>
          <w:lang w:val="en-US"/>
        </w:rPr>
        <w:t>n hiệu âm</w:t>
      </w:r>
      <w:r w:rsidR="00995E5F">
        <w:rPr>
          <w:sz w:val="28"/>
          <w:szCs w:val="28"/>
          <w:lang w:val="en-US"/>
        </w:rPr>
        <w:t>.</w:t>
      </w:r>
    </w:p>
    <w:p w14:paraId="56E0F144" w14:textId="79FA6C5C" w:rsidR="00D62A0D" w:rsidRPr="00995E5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  <w:r w:rsidRPr="00995E5F">
        <w:rPr>
          <w:i/>
          <w:iCs/>
          <w:sz w:val="28"/>
          <w:szCs w:val="28"/>
          <w:lang w:val="en-US"/>
        </w:rPr>
        <w:lastRenderedPageBreak/>
        <w:t>1.2.3.2. Mạch khuếch đại tín hiệu c</w:t>
      </w:r>
      <w:r w:rsidR="00995E5F" w:rsidRPr="00995E5F">
        <w:rPr>
          <w:i/>
          <w:iCs/>
          <w:sz w:val="28"/>
          <w:szCs w:val="28"/>
          <w:lang w:val="en-US"/>
        </w:rPr>
        <w:t>ân</w:t>
      </w:r>
    </w:p>
    <w:p w14:paraId="0E94B4B1" w14:textId="262F9D49" w:rsidR="00D62A0D" w:rsidRDefault="00995E5F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  <w:r w:rsidRPr="00995E5F">
        <w:rPr>
          <w:i/>
          <w:iCs/>
          <w:sz w:val="28"/>
          <w:szCs w:val="28"/>
          <w:lang w:val="en-US"/>
        </w:rPr>
        <w:t xml:space="preserve"> nặng</w:t>
      </w:r>
      <w:r w:rsidR="00D62A0D" w:rsidRPr="00995E5F">
        <w:rPr>
          <w:i/>
          <w:iCs/>
          <w:sz w:val="28"/>
          <w:szCs w:val="28"/>
          <w:lang w:val="en-US"/>
        </w:rPr>
        <w:t xml:space="preserve"> H</w:t>
      </w:r>
      <w:r>
        <w:rPr>
          <w:i/>
          <w:iCs/>
          <w:sz w:val="28"/>
          <w:szCs w:val="28"/>
          <w:lang w:val="en-US"/>
        </w:rPr>
        <w:t>x711</w:t>
      </w:r>
    </w:p>
    <w:p w14:paraId="3C828A93" w14:textId="77777777" w:rsidR="00995E5F" w:rsidRDefault="00995E5F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</w:p>
    <w:p w14:paraId="7A4C2CEE" w14:textId="77777777" w:rsidR="00995E5F" w:rsidRDefault="00995E5F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</w:p>
    <w:p w14:paraId="47B74368" w14:textId="77777777" w:rsidR="00995E5F" w:rsidRPr="00995E5F" w:rsidRDefault="00995E5F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</w:p>
    <w:p w14:paraId="180710CB" w14:textId="06AF4213" w:rsidR="00D62A0D" w:rsidRPr="00D51DFF" w:rsidRDefault="00995E5F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Thông số kỹ thuật</w:t>
      </w:r>
      <w:r>
        <w:rPr>
          <w:sz w:val="28"/>
          <w:szCs w:val="28"/>
          <w:lang w:val="en-US"/>
        </w:rPr>
        <w:t>:</w:t>
      </w:r>
    </w:p>
    <w:p w14:paraId="621BFD15" w14:textId="276BDBD4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Điện áp hoạt động</w:t>
      </w:r>
      <w:r w:rsidR="00995E5F">
        <w:rPr>
          <w:sz w:val="28"/>
          <w:szCs w:val="28"/>
          <w:lang w:val="en-US"/>
        </w:rPr>
        <w:t>:</w:t>
      </w:r>
      <w:r w:rsidRPr="00D51DFF">
        <w:rPr>
          <w:sz w:val="28"/>
          <w:szCs w:val="28"/>
          <w:lang w:val="en-US"/>
        </w:rPr>
        <w:t xml:space="preserve"> 2</w:t>
      </w:r>
      <w:r w:rsidR="00995E5F">
        <w:rPr>
          <w:sz w:val="28"/>
          <w:szCs w:val="28"/>
          <w:lang w:val="en-US"/>
        </w:rPr>
        <w:t>.</w:t>
      </w:r>
      <w:r w:rsidRPr="00D51DFF">
        <w:rPr>
          <w:sz w:val="28"/>
          <w:szCs w:val="28"/>
          <w:lang w:val="en-US"/>
        </w:rPr>
        <w:t>7–5V</w:t>
      </w:r>
    </w:p>
    <w:p w14:paraId="66C8F774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Dòng điện tiêu thụ: &lt;1.5mA</w:t>
      </w:r>
    </w:p>
    <w:p w14:paraId="46C9FB66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TỐC ĐỘ LỚN mẫu: 20-30 mẫu trên một giây (Samples Per Second)</w:t>
      </w:r>
    </w:p>
    <w:p w14:paraId="4DBE653A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Độ phân giải mẫu: 24 bit ADC</w:t>
      </w:r>
    </w:p>
    <w:p w14:paraId="1C3E2E80" w14:textId="188690BD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Độ phân giải điện áp</w:t>
      </w:r>
      <w:r w:rsidR="00995E5F">
        <w:rPr>
          <w:sz w:val="28"/>
          <w:szCs w:val="28"/>
          <w:lang w:val="en-US"/>
        </w:rPr>
        <w:t>:</w:t>
      </w:r>
      <w:r w:rsidRPr="00D51DFF">
        <w:rPr>
          <w:sz w:val="28"/>
          <w:szCs w:val="28"/>
          <w:lang w:val="en-US"/>
        </w:rPr>
        <w:t xml:space="preserve"> 40</w:t>
      </w:r>
      <w:r w:rsidR="00995E5F">
        <w:rPr>
          <w:sz w:val="28"/>
          <w:szCs w:val="28"/>
          <w:lang w:val="en-US"/>
        </w:rPr>
        <w:t>mV</w:t>
      </w:r>
    </w:p>
    <w:p w14:paraId="188AA278" w14:textId="2F497D70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Kích thước: 38</w:t>
      </w:r>
      <w:r w:rsidR="00995E5F">
        <w:rPr>
          <w:sz w:val="28"/>
          <w:szCs w:val="28"/>
          <w:lang w:val="en-US"/>
        </w:rPr>
        <w:t>x</w:t>
      </w:r>
      <w:r w:rsidRPr="00D51DFF">
        <w:rPr>
          <w:sz w:val="28"/>
          <w:szCs w:val="28"/>
          <w:lang w:val="en-US"/>
        </w:rPr>
        <w:t>21x10</w:t>
      </w:r>
      <w:r w:rsidR="00995E5F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mm</w:t>
      </w:r>
    </w:p>
    <w:p w14:paraId="009F43B3" w14:textId="77777777" w:rsidR="00995E5F" w:rsidRPr="00D51DFF" w:rsidRDefault="00995E5F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9879164" w14:textId="77777777" w:rsidR="00D62A0D" w:rsidRPr="00995E5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995E5F">
        <w:rPr>
          <w:b/>
          <w:bCs/>
          <w:sz w:val="28"/>
          <w:szCs w:val="28"/>
          <w:lang w:val="en-US"/>
        </w:rPr>
        <w:t>1.2.4. Mạch hiển thị - nút nhấn</w:t>
      </w:r>
    </w:p>
    <w:p w14:paraId="2AC9E193" w14:textId="483EB544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Mạch hiển thị và rút nhấn được tạo ra từ các linh kiện điện tử thông thường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như led 7 đoạn, led đơn, nút nhấn biến trở và điện trở. Bozr được thiết kế phù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hợp để gắn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trực tiếp vào board arduino và có tạo các công phụ để dễ dàng kết nối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với nguồn</w:t>
      </w:r>
      <w:r w:rsidR="00995E5F"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điện hay làm trung gian để mạch loadcell và động cơ servo kết nối với</w:t>
      </w:r>
      <w:r w:rsidR="00995E5F">
        <w:rPr>
          <w:sz w:val="28"/>
          <w:szCs w:val="28"/>
          <w:lang w:val="en-US"/>
        </w:rPr>
        <w:t xml:space="preserve"> mạch </w:t>
      </w:r>
      <w:r w:rsidR="00D62A0D" w:rsidRPr="00D51DFF">
        <w:rPr>
          <w:sz w:val="28"/>
          <w:szCs w:val="28"/>
          <w:lang w:val="en-US"/>
        </w:rPr>
        <w:t>arduino.</w:t>
      </w:r>
    </w:p>
    <w:p w14:paraId="23094D43" w14:textId="56F26D1D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Ngoài ra, để tiết kiệm chân kết nối với arduino, mạch có dùng thêm chip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74595 (chip ghi dịch) kết hợp trong mạch hiển thị</w:t>
      </w:r>
      <w:r>
        <w:rPr>
          <w:sz w:val="28"/>
          <w:szCs w:val="28"/>
          <w:lang w:val="en-US"/>
        </w:rPr>
        <w:t>.</w:t>
      </w:r>
    </w:p>
    <w:p w14:paraId="1217F6B6" w14:textId="77777777" w:rsidR="00465CB0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6E5D3F7" w14:textId="2D50DC16" w:rsidR="00D62A0D" w:rsidRPr="00465CB0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465CB0">
        <w:rPr>
          <w:b/>
          <w:bCs/>
          <w:sz w:val="28"/>
          <w:szCs w:val="28"/>
          <w:lang w:val="en-US"/>
        </w:rPr>
        <w:t>1.2.5. Động cơ servo</w:t>
      </w:r>
    </w:p>
    <w:p w14:paraId="01EDC58D" w14:textId="1DE84712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Động cơ servo là một loại động cơ có thể điều chỉnh được góc quay bằng</w:t>
      </w:r>
      <w:r w:rsidR="00465CB0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tín hiệu điều khiển thông qua cây điều khiển</w:t>
      </w:r>
      <w:r w:rsidR="00465CB0">
        <w:rPr>
          <w:sz w:val="28"/>
          <w:szCs w:val="28"/>
          <w:lang w:val="en-US"/>
        </w:rPr>
        <w:t>.</w:t>
      </w:r>
    </w:p>
    <w:p w14:paraId="4B73E8D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9E8AEB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995453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181E8F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9F77C6C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3639957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276A98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20F456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686032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A77FE4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143352B" w14:textId="2DD9CFA2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Động cơ servo được chia làm nhiều loại, chủ yếu cụm vào góc có thể quay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được (180 độ hoặc 360 độ) hay ăn vào chất lượng loại thường sử dụng bánh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răng nhục, loại tốt dùng bánh răng kim loại). Trong đề tài này, tác giả sử dụng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động cơ servo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SG90 có thể quay được góc 180 độ và sử dụng bình rằng nhận để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 xml:space="preserve">tiết kiệm chi </w:t>
      </w:r>
      <w:r>
        <w:rPr>
          <w:sz w:val="28"/>
          <w:szCs w:val="28"/>
          <w:lang w:val="en-US"/>
        </w:rPr>
        <w:t>phí.</w:t>
      </w:r>
    </w:p>
    <w:p w14:paraId="23929C42" w14:textId="53E180B0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Để kết nối động cơ servo với arduino, chỉ cần phân biệt được 3 dây của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 xml:space="preserve">động cơ sevo gồm một dây nguồn (màu đỏ), dây trung tinh (màu nâu) và </w:t>
      </w:r>
      <w:r>
        <w:rPr>
          <w:sz w:val="28"/>
          <w:szCs w:val="28"/>
          <w:lang w:val="en-US"/>
        </w:rPr>
        <w:t>d</w:t>
      </w:r>
      <w:r w:rsidR="00D62A0D" w:rsidRPr="00D51DFF">
        <w:rPr>
          <w:sz w:val="28"/>
          <w:szCs w:val="28"/>
          <w:lang w:val="en-US"/>
        </w:rPr>
        <w:t>ây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nhận tín hiệu điều khiển (mẫu vàng) như hình dưới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</w:p>
    <w:p w14:paraId="4B7B1D96" w14:textId="6168A696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E52FAB6" w14:textId="77777777" w:rsidR="00465CB0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7EE54F5" w14:textId="77777777" w:rsidR="00465CB0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176D368" w14:textId="22E6B74B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D62A0D" w:rsidRPr="00D51DFF">
        <w:rPr>
          <w:sz w:val="28"/>
          <w:szCs w:val="28"/>
          <w:lang w:val="en-US"/>
        </w:rPr>
        <w:t>Như vậy, dây đỏ sẽ được kết nối với chân số của arduino, dãy nêu nối với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chân GND của arduino và dây cam sẽ nói với một chân tín hiệu tương tự (PIN)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 xml:space="preserve">của </w:t>
      </w:r>
      <w:r>
        <w:rPr>
          <w:sz w:val="28"/>
          <w:szCs w:val="28"/>
          <w:lang w:val="en-US"/>
        </w:rPr>
        <w:t>a</w:t>
      </w:r>
      <w:r w:rsidR="00D62A0D" w:rsidRPr="00D51DFF">
        <w:rPr>
          <w:sz w:val="28"/>
          <w:szCs w:val="28"/>
          <w:lang w:val="en-US"/>
        </w:rPr>
        <w:t>rduino.</w:t>
      </w:r>
    </w:p>
    <w:p w14:paraId="2E90467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445DD9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080EE75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E20E4A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479C3766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CFAF9B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14A8162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F39EE35" w14:textId="77777777" w:rsidR="00D62A0D" w:rsidRPr="00465CB0" w:rsidRDefault="00D62A0D" w:rsidP="00465CB0">
      <w:pPr>
        <w:widowControl/>
        <w:tabs>
          <w:tab w:val="clear" w:pos="709"/>
        </w:tabs>
        <w:spacing w:before="0"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465CB0">
        <w:rPr>
          <w:b/>
          <w:bCs/>
          <w:sz w:val="28"/>
          <w:szCs w:val="28"/>
          <w:lang w:val="en-US"/>
        </w:rPr>
        <w:t>CHƯƠNG 2: VIẾT GIAO DIỆN MÁY TÍNH CHO CÂN</w:t>
      </w:r>
    </w:p>
    <w:p w14:paraId="4C744357" w14:textId="77777777" w:rsidR="00D62A0D" w:rsidRPr="00465CB0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465CB0">
        <w:rPr>
          <w:b/>
          <w:bCs/>
          <w:sz w:val="28"/>
          <w:szCs w:val="28"/>
          <w:lang w:val="en-US"/>
        </w:rPr>
        <w:t>2.1. Giới thiệu chung về giao diện máy tính cho cân điện tử</w:t>
      </w:r>
    </w:p>
    <w:p w14:paraId="23484383" w14:textId="174F81F3" w:rsidR="00D62A0D" w:rsidRPr="00465CB0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465CB0">
        <w:rPr>
          <w:b/>
          <w:bCs/>
          <w:sz w:val="28"/>
          <w:szCs w:val="28"/>
          <w:lang w:val="en-US"/>
        </w:rPr>
        <w:t>2.1.1. Giới thiệu phần mềm Visual studio 20</w:t>
      </w:r>
      <w:r w:rsidR="00465CB0">
        <w:rPr>
          <w:b/>
          <w:bCs/>
          <w:sz w:val="28"/>
          <w:szCs w:val="28"/>
          <w:lang w:val="en-US"/>
        </w:rPr>
        <w:t>22</w:t>
      </w:r>
    </w:p>
    <w:p w14:paraId="75F76838" w14:textId="1529B061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Phần mềm Visual studio 20</w:t>
      </w:r>
      <w:r>
        <w:rPr>
          <w:sz w:val="28"/>
          <w:szCs w:val="28"/>
          <w:lang w:val="en-US"/>
        </w:rPr>
        <w:t>22</w:t>
      </w:r>
      <w:r w:rsidR="00D62A0D" w:rsidRPr="00D51DFF">
        <w:rPr>
          <w:sz w:val="28"/>
          <w:szCs w:val="28"/>
          <w:lang w:val="en-US"/>
        </w:rPr>
        <w:t xml:space="preserve"> là một phiên bản phần mềm Visual studio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khi mới do công ty phần mềm Microsoft cung cấp. Phần mềm có thể giúp để lập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trình tạo ra những giao diện (phần mềm máy tính) một cách khá dễ dàng và tiện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lợi. Trong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đề tài này, giao diện cản điện tử sẽ được viết bằng phần mềm visual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studio bằng ngôn ngữ Visual basic.</w:t>
      </w:r>
    </w:p>
    <w:p w14:paraId="1D22B530" w14:textId="77777777" w:rsidR="00465CB0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1F19EDB" w14:textId="77777777" w:rsidR="00465CB0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3581366" w14:textId="341334FB" w:rsidR="00D62A0D" w:rsidRPr="00465CB0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2</w:t>
      </w:r>
      <w:r w:rsidR="00465CB0">
        <w:rPr>
          <w:sz w:val="28"/>
          <w:szCs w:val="28"/>
          <w:lang w:val="en-US"/>
        </w:rPr>
        <w:t>.</w:t>
      </w:r>
      <w:r w:rsidRPr="00D51DFF">
        <w:rPr>
          <w:sz w:val="28"/>
          <w:szCs w:val="28"/>
          <w:lang w:val="en-US"/>
        </w:rPr>
        <w:t>1</w:t>
      </w:r>
      <w:r w:rsidR="00465CB0">
        <w:rPr>
          <w:sz w:val="28"/>
          <w:szCs w:val="28"/>
          <w:lang w:val="en-US"/>
        </w:rPr>
        <w:t>.</w:t>
      </w:r>
      <w:r w:rsidRPr="00D51DFF">
        <w:rPr>
          <w:sz w:val="28"/>
          <w:szCs w:val="28"/>
          <w:lang w:val="en-US"/>
        </w:rPr>
        <w:t>2</w:t>
      </w:r>
      <w:r w:rsidRPr="00465CB0">
        <w:rPr>
          <w:b/>
          <w:bCs/>
          <w:sz w:val="28"/>
          <w:szCs w:val="28"/>
          <w:lang w:val="en-US"/>
        </w:rPr>
        <w:t>. Giới thiệu chung về giao diện cho cân điện tử</w:t>
      </w:r>
    </w:p>
    <w:p w14:paraId="2450EB7D" w14:textId="764F117D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D62A0D" w:rsidRPr="00D51DFF">
        <w:rPr>
          <w:sz w:val="28"/>
          <w:szCs w:val="28"/>
          <w:lang w:val="en-US"/>
        </w:rPr>
        <w:t>Giao diện cân điện tử được viết ra có các thành phần như trong giao diện</w:t>
      </w:r>
      <w:r>
        <w:rPr>
          <w:sz w:val="28"/>
          <w:szCs w:val="28"/>
          <w:lang w:val="en-US"/>
        </w:rPr>
        <w:t xml:space="preserve"> sau:</w:t>
      </w:r>
    </w:p>
    <w:p w14:paraId="5C277D53" w14:textId="77777777" w:rsidR="00465CB0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D623F53" w14:textId="77777777" w:rsidR="00465CB0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38B70B49" w14:textId="48404FDA" w:rsidR="00D62A0D" w:rsidRDefault="00D62A0D" w:rsidP="00465CB0">
      <w:pPr>
        <w:widowControl/>
        <w:tabs>
          <w:tab w:val="clear" w:pos="709"/>
        </w:tabs>
        <w:spacing w:before="0" w:after="160" w:line="259" w:lineRule="auto"/>
        <w:jc w:val="center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Hình </w:t>
      </w:r>
      <w:r w:rsidR="00465CB0">
        <w:rPr>
          <w:sz w:val="28"/>
          <w:szCs w:val="28"/>
          <w:lang w:val="en-US"/>
        </w:rPr>
        <w:t>9</w:t>
      </w:r>
      <w:r w:rsidRPr="00D51DFF">
        <w:rPr>
          <w:sz w:val="28"/>
          <w:szCs w:val="28"/>
          <w:lang w:val="en-US"/>
        </w:rPr>
        <w:t xml:space="preserve">: Giao diện </w:t>
      </w:r>
      <w:r w:rsidR="00465CB0">
        <w:rPr>
          <w:sz w:val="28"/>
          <w:szCs w:val="28"/>
          <w:lang w:val="en-US"/>
        </w:rPr>
        <w:t xml:space="preserve">CÂN </w:t>
      </w:r>
      <w:r w:rsidRPr="00D51DFF">
        <w:rPr>
          <w:sz w:val="28"/>
          <w:szCs w:val="28"/>
          <w:lang w:val="en-US"/>
        </w:rPr>
        <w:t xml:space="preserve"> ĐIỆN TỬ</w:t>
      </w:r>
    </w:p>
    <w:p w14:paraId="1B1DAEDC" w14:textId="7EA83EC8" w:rsidR="00D62A0D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D62A0D" w:rsidRPr="00D51DFF">
        <w:rPr>
          <w:sz w:val="28"/>
          <w:szCs w:val="28"/>
          <w:lang w:val="en-US"/>
        </w:rPr>
        <w:t>Vì giao diện mang tính hỗ trợ cho việc nghiên cứu nên trong giao diện vẫn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giữ lại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phần nội dung truyền nhận để dễ theo dõi và chỉnh sửa trong thời gian</w:t>
      </w:r>
      <w:r>
        <w:rPr>
          <w:sz w:val="28"/>
          <w:szCs w:val="28"/>
          <w:lang w:val="en-US"/>
        </w:rPr>
        <w:t xml:space="preserve"> </w:t>
      </w:r>
      <w:r w:rsidR="00D62A0D" w:rsidRPr="00D51DFF">
        <w:rPr>
          <w:sz w:val="28"/>
          <w:szCs w:val="28"/>
          <w:lang w:val="en-US"/>
        </w:rPr>
        <w:t>nghiên cứu</w:t>
      </w:r>
      <w:r>
        <w:rPr>
          <w:sz w:val="28"/>
          <w:szCs w:val="28"/>
          <w:lang w:val="en-US"/>
        </w:rPr>
        <w:t>.</w:t>
      </w:r>
    </w:p>
    <w:p w14:paraId="0DDB1B87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44B130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43419AA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E2EE2A2" w14:textId="331F21BE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Ngoài những gì có thể thấy trực tiếp trên giao diện, phần mềm còn sử dụng</w:t>
      </w:r>
      <w:r w:rsidR="00465CB0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2 timer, 1 cổng serial và 1 menu scrip. Việc lập trình cho từng phần sẽ được trình</w:t>
      </w:r>
      <w:r w:rsidR="00465CB0">
        <w:rPr>
          <w:sz w:val="28"/>
          <w:szCs w:val="28"/>
          <w:lang w:val="en-US"/>
        </w:rPr>
        <w:t xml:space="preserve"> </w:t>
      </w:r>
      <w:r w:rsidRPr="00D51DFF">
        <w:rPr>
          <w:sz w:val="28"/>
          <w:szCs w:val="28"/>
          <w:lang w:val="en-US"/>
        </w:rPr>
        <w:t>bảy trong các mục tiếp sau đây.</w:t>
      </w:r>
    </w:p>
    <w:p w14:paraId="57A0D4AC" w14:textId="77777777" w:rsidR="00465CB0" w:rsidRPr="00D51DFF" w:rsidRDefault="00465CB0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7B95FB4" w14:textId="77777777" w:rsidR="00D62A0D" w:rsidRPr="00465CB0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 xml:space="preserve">2.2. </w:t>
      </w:r>
      <w:r w:rsidRPr="00465CB0">
        <w:rPr>
          <w:b/>
          <w:bCs/>
          <w:sz w:val="28"/>
          <w:szCs w:val="28"/>
          <w:lang w:val="en-US"/>
        </w:rPr>
        <w:t>Lập trình chung cho form</w:t>
      </w:r>
    </w:p>
    <w:p w14:paraId="4D996A2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Phần lập trình chung cho form có mục đích để khai báo biến và hằng dùng</w:t>
      </w:r>
    </w:p>
    <w:p w14:paraId="118A84B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chung cho cả phần mềm, khai báo cổng com và quy định cho cổng com hoạt</w:t>
      </w:r>
    </w:p>
    <w:p w14:paraId="0A11D71E" w14:textId="77777777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động. Phần lập trình này được viết như sau:</w:t>
      </w:r>
    </w:p>
    <w:p w14:paraId="4401FB55" w14:textId="77777777" w:rsidR="00FD2789" w:rsidRPr="00D51DFF" w:rsidRDefault="00FD2789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697658B0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Public Class Form1</w:t>
      </w:r>
    </w:p>
    <w:p w14:paraId="7C353A04" w14:textId="3DEA3D57" w:rsidR="00D62A0D" w:rsidRPr="00FD2789" w:rsidRDefault="00FD2789" w:rsidP="00B51DDA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u w:val="single"/>
          <w:lang w:val="en-US"/>
        </w:rPr>
      </w:pPr>
      <w:r w:rsidRPr="00FD2789">
        <w:rPr>
          <w:sz w:val="22"/>
          <w:szCs w:val="22"/>
          <w:u w:val="single"/>
          <w:lang w:val="en-US"/>
        </w:rPr>
        <w:t>;</w:t>
      </w:r>
      <w:r w:rsidR="00D62A0D" w:rsidRPr="00FD2789">
        <w:rPr>
          <w:sz w:val="22"/>
          <w:szCs w:val="22"/>
          <w:u w:val="single"/>
          <w:lang w:val="en-US"/>
        </w:rPr>
        <w:t xml:space="preserve"> khai báo biến và </w:t>
      </w:r>
      <w:r w:rsidRPr="00FD2789">
        <w:rPr>
          <w:sz w:val="22"/>
          <w:szCs w:val="22"/>
          <w:u w:val="single"/>
          <w:lang w:val="en-US"/>
        </w:rPr>
        <w:t>hằng</w:t>
      </w:r>
    </w:p>
    <w:p w14:paraId="20FFA2BE" w14:textId="34039CE6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Private readBuffer As String = String.</w:t>
      </w:r>
      <w:r w:rsidR="00B51DDA">
        <w:rPr>
          <w:sz w:val="22"/>
          <w:szCs w:val="22"/>
          <w:lang w:val="en-US"/>
        </w:rPr>
        <w:t xml:space="preserve"> </w:t>
      </w:r>
      <w:r w:rsidRPr="00FD2789">
        <w:rPr>
          <w:sz w:val="22"/>
          <w:szCs w:val="22"/>
          <w:lang w:val="en-US"/>
        </w:rPr>
        <w:t>Empty</w:t>
      </w:r>
    </w:p>
    <w:p w14:paraId="0A130D19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Private comOpen As Boolean</w:t>
      </w:r>
    </w:p>
    <w:p w14:paraId="17EA22CB" w14:textId="0AB745F6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Private nhangiatridat As String = String.</w:t>
      </w:r>
      <w:r w:rsidR="00B51DDA">
        <w:rPr>
          <w:sz w:val="22"/>
          <w:szCs w:val="22"/>
          <w:lang w:val="en-US"/>
        </w:rPr>
        <w:t xml:space="preserve"> </w:t>
      </w:r>
      <w:r w:rsidRPr="00FD2789">
        <w:rPr>
          <w:sz w:val="22"/>
          <w:szCs w:val="22"/>
          <w:lang w:val="en-US"/>
        </w:rPr>
        <w:t>Empty</w:t>
      </w:r>
    </w:p>
    <w:p w14:paraId="0C458DC1" w14:textId="09A6F5AE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Private cannang As String = String.</w:t>
      </w:r>
      <w:r w:rsidR="00B51DDA">
        <w:rPr>
          <w:sz w:val="22"/>
          <w:szCs w:val="22"/>
          <w:lang w:val="en-US"/>
        </w:rPr>
        <w:t xml:space="preserve"> </w:t>
      </w:r>
      <w:r w:rsidRPr="00FD2789">
        <w:rPr>
          <w:sz w:val="22"/>
          <w:szCs w:val="22"/>
          <w:lang w:val="en-US"/>
        </w:rPr>
        <w:t>Empty</w:t>
      </w:r>
    </w:p>
    <w:p w14:paraId="635BEDF1" w14:textId="5C2FABCE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 xml:space="preserve">Private dem As Integer = </w:t>
      </w:r>
      <w:r w:rsidR="00FD2789">
        <w:rPr>
          <w:sz w:val="22"/>
          <w:szCs w:val="22"/>
          <w:lang w:val="en-US"/>
        </w:rPr>
        <w:t>0</w:t>
      </w:r>
    </w:p>
    <w:p w14:paraId="58C425AB" w14:textId="77E4B1D4" w:rsidR="00D62A0D" w:rsidRPr="00FD2789" w:rsidRDefault="00FD2789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u w:val="single"/>
          <w:lang w:val="en-US"/>
        </w:rPr>
      </w:pPr>
      <w:r w:rsidRPr="00FD2789">
        <w:rPr>
          <w:sz w:val="22"/>
          <w:szCs w:val="22"/>
          <w:u w:val="single"/>
          <w:lang w:val="en-US"/>
        </w:rPr>
        <w:t>;</w:t>
      </w:r>
      <w:r w:rsidR="00D62A0D" w:rsidRPr="00FD2789">
        <w:rPr>
          <w:sz w:val="22"/>
          <w:szCs w:val="22"/>
          <w:u w:val="single"/>
          <w:lang w:val="en-US"/>
        </w:rPr>
        <w:t xml:space="preserve"> khai báo </w:t>
      </w:r>
      <w:r w:rsidR="00B51DDA">
        <w:rPr>
          <w:sz w:val="22"/>
          <w:szCs w:val="22"/>
          <w:u w:val="single"/>
          <w:lang w:val="en-US"/>
        </w:rPr>
        <w:t>cổng com</w:t>
      </w:r>
      <w:r w:rsidR="00D62A0D" w:rsidRPr="00FD2789">
        <w:rPr>
          <w:sz w:val="22"/>
          <w:szCs w:val="22"/>
          <w:u w:val="single"/>
          <w:lang w:val="en-US"/>
        </w:rPr>
        <w:t xml:space="preserve"> cùng những thông số để </w:t>
      </w:r>
      <w:r w:rsidR="00B51DDA">
        <w:rPr>
          <w:sz w:val="22"/>
          <w:szCs w:val="22"/>
          <w:u w:val="single"/>
          <w:lang w:val="en-US"/>
        </w:rPr>
        <w:t>cổng</w:t>
      </w:r>
      <w:r w:rsidR="00D62A0D" w:rsidRPr="00FD2789">
        <w:rPr>
          <w:sz w:val="22"/>
          <w:szCs w:val="22"/>
          <w:u w:val="single"/>
          <w:lang w:val="en-US"/>
        </w:rPr>
        <w:t xml:space="preserve"> hoạt động</w:t>
      </w:r>
    </w:p>
    <w:p w14:paraId="77E5F945" w14:textId="652BCAAF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Private Sub Form1_Load(sender As Object, e As EventArgs) Handles MyBase.</w:t>
      </w:r>
      <w:r w:rsidR="00B51DDA">
        <w:rPr>
          <w:sz w:val="22"/>
          <w:szCs w:val="22"/>
          <w:lang w:val="en-US"/>
        </w:rPr>
        <w:t xml:space="preserve"> </w:t>
      </w:r>
      <w:r w:rsidRPr="00FD2789">
        <w:rPr>
          <w:sz w:val="22"/>
          <w:szCs w:val="22"/>
          <w:lang w:val="en-US"/>
        </w:rPr>
        <w:t>Load</w:t>
      </w:r>
    </w:p>
    <w:p w14:paraId="4C98B856" w14:textId="3EF1D1B0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read avaiable COM Ports:</w:t>
      </w:r>
    </w:p>
    <w:p w14:paraId="19E4A737" w14:textId="25D8D6DB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Din Portnanes As String() = System.IO.</w:t>
      </w:r>
      <w:r w:rsidR="00B51DDA">
        <w:rPr>
          <w:sz w:val="22"/>
          <w:szCs w:val="22"/>
          <w:lang w:val="en-US"/>
        </w:rPr>
        <w:t xml:space="preserve"> </w:t>
      </w:r>
      <w:r w:rsidRPr="00FD2789">
        <w:rPr>
          <w:sz w:val="22"/>
          <w:szCs w:val="22"/>
          <w:lang w:val="en-US"/>
        </w:rPr>
        <w:t>Ports.Serial Port.</w:t>
      </w:r>
      <w:r w:rsidR="00B51DDA">
        <w:rPr>
          <w:sz w:val="22"/>
          <w:szCs w:val="22"/>
          <w:lang w:val="en-US"/>
        </w:rPr>
        <w:t xml:space="preserve"> </w:t>
      </w:r>
      <w:r w:rsidRPr="00FD2789">
        <w:rPr>
          <w:sz w:val="22"/>
          <w:szCs w:val="22"/>
          <w:lang w:val="en-US"/>
        </w:rPr>
        <w:t>GetPortNames</w:t>
      </w:r>
    </w:p>
    <w:p w14:paraId="73EFB900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If Portnames Is Nothing Then</w:t>
      </w:r>
    </w:p>
    <w:p w14:paraId="4E9934E7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MsgBox("There are no Com Ports detected!")</w:t>
      </w:r>
    </w:p>
    <w:p w14:paraId="668F5E27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Me.Close()</w:t>
      </w:r>
    </w:p>
    <w:p w14:paraId="251BEF03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End If</w:t>
      </w:r>
    </w:p>
    <w:p w14:paraId="3BAD0EB2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rFonts w:ascii="Segoe UI Emoji" w:hAnsi="Segoe UI Emoji" w:cs="Segoe UI Emoji"/>
          <w:sz w:val="22"/>
          <w:szCs w:val="22"/>
          <w:lang w:val="en-US"/>
        </w:rPr>
        <w:t>⚫</w:t>
      </w:r>
      <w:r w:rsidRPr="00FD2789">
        <w:rPr>
          <w:sz w:val="22"/>
          <w:szCs w:val="22"/>
          <w:lang w:val="en-US"/>
        </w:rPr>
        <w:t xml:space="preserve"> device params</w:t>
      </w:r>
    </w:p>
    <w:p w14:paraId="79199CE0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With SerialPort1</w:t>
      </w:r>
    </w:p>
    <w:p w14:paraId="66A431E3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error occurs</w:t>
      </w:r>
    </w:p>
    <w:p w14:paraId="441ABCB0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.ParityReplace = &amp;H3B</w:t>
      </w:r>
    </w:p>
    <w:p w14:paraId="50C58301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' replace ";" when parity</w:t>
      </w:r>
    </w:p>
    <w:p w14:paraId="443F99C0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- PortName = "COM3" cho ComPort. Text Tên công con rất quan trọng</w:t>
      </w:r>
    </w:p>
    <w:p w14:paraId="56FA332A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.BaudRate = CInt("9600") 'CInt(cboBaudRate.Text)</w:t>
      </w:r>
    </w:p>
    <w:p w14:paraId="5789B8FC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.Parity = 10.Ports.Parity.None</w:t>
      </w:r>
    </w:p>
    <w:p w14:paraId="598A7682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.DataBits = 8</w:t>
      </w:r>
    </w:p>
    <w:p w14:paraId="2FF146B3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.StopBits 10. Ports.StopBits.One</w:t>
      </w:r>
    </w:p>
    <w:p w14:paraId="563202F7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lastRenderedPageBreak/>
        <w:t>.Handshake = 10. Ports.Handshake.None</w:t>
      </w:r>
    </w:p>
    <w:p w14:paraId="57A89193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.RtsEnable = False</w:t>
      </w:r>
    </w:p>
    <w:p w14:paraId="78E5980E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.ReceivedBytesThreshold = 1</w:t>
      </w:r>
    </w:p>
    <w:p w14:paraId="1B074142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buffer &gt; event is fired</w:t>
      </w:r>
    </w:p>
    <w:p w14:paraId="005F314F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.NewLine = vbCr</w:t>
      </w:r>
    </w:p>
    <w:p w14:paraId="5EF35D3E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terminates the Serial Port.readLine</w:t>
      </w:r>
    </w:p>
    <w:p w14:paraId="394D008C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.ReadTimeout = 10888</w:t>
      </w:r>
    </w:p>
    <w:p w14:paraId="5A1AC7BC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'threshold: one byte in</w:t>
      </w:r>
    </w:p>
    <w:p w14:paraId="506D5F12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*CR must be the last char in frame. This</w:t>
      </w:r>
    </w:p>
    <w:p w14:paraId="6B1B45B2" w14:textId="0EE52556" w:rsidR="006F1F10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End With</w:t>
      </w:r>
    </w:p>
    <w:p w14:paraId="1D5489BA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check whether device is avaiable:</w:t>
      </w:r>
    </w:p>
    <w:p w14:paraId="4F345426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Try</w:t>
      </w:r>
    </w:p>
    <w:p w14:paraId="258D1CC2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SerialPort1.Open()</w:t>
      </w:r>
    </w:p>
    <w:p w14:paraId="319507FC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comOpen = SerialPort1.IsOpen</w:t>
      </w:r>
    </w:p>
    <w:p w14:paraId="3D60094B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Catch ex As Exception</w:t>
      </w:r>
    </w:p>
    <w:p w14:paraId="2851454F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comOpen</w:t>
      </w:r>
    </w:p>
    <w:p w14:paraId="50DCB0FA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False</w:t>
      </w:r>
    </w:p>
    <w:p w14:paraId="3D7E5963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MsgBox("Error Open: " &amp; ex.Message)</w:t>
      </w:r>
    </w:p>
    <w:p w14:paraId="3337FA64" w14:textId="77777777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End Try</w:t>
      </w:r>
    </w:p>
    <w:p w14:paraId="38FE6F00" w14:textId="058D967D" w:rsidR="00D62A0D" w:rsidRPr="00FD2789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2"/>
          <w:szCs w:val="22"/>
          <w:lang w:val="en-US"/>
        </w:rPr>
      </w:pPr>
      <w:r w:rsidRPr="00FD2789">
        <w:rPr>
          <w:sz w:val="22"/>
          <w:szCs w:val="22"/>
          <w:lang w:val="en-US"/>
        </w:rPr>
        <w:t>End Sub</w:t>
      </w:r>
    </w:p>
    <w:p w14:paraId="6D60B77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E3D5BB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7A813FF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28550E4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</w:p>
    <w:p w14:paraId="5F385257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Khi đã có cổng com, ta viết chương trình để phần mềm nhận tín hiệu từ</w:t>
      </w:r>
    </w:p>
    <w:p w14:paraId="0EBBC4C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arduino gửi lên máy tính.</w:t>
      </w:r>
    </w:p>
    <w:p w14:paraId="5477B7D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2.3. Nhận và sử lý dữ liệu đến và xuất ra màn hình</w:t>
      </w:r>
    </w:p>
    <w:p w14:paraId="0FD5896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Vì dữ liệu từ arduino gửi lên sẽ có trình tự là giá trị cân nặng&gt; ;-góc</w:t>
      </w:r>
    </w:p>
    <w:p w14:paraId="0E041DE4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quay servo&gt; ;giá trị đặt &gt; vì thế, việc nhận dữ liệu và tách các dữ liệu này ra là</w:t>
      </w:r>
    </w:p>
    <w:p w14:paraId="4EFB6A86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cần thiết.</w:t>
      </w:r>
    </w:p>
    <w:p w14:paraId="1E32877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Private Sub Serial Port1_DataReceived(sender As Object, e As</w:t>
      </w:r>
    </w:p>
    <w:p w14:paraId="1383086B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10.Ports.SerialDataReceivedEventArgs) Handles Serial Port1.DataReceived</w:t>
      </w:r>
    </w:p>
    <w:p w14:paraId="24E6A8D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If comOpen Then</w:t>
      </w:r>
    </w:p>
    <w:p w14:paraId="3FE8343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Try</w:t>
      </w:r>
    </w:p>
    <w:p w14:paraId="4A291D3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readBuffer = Serial Port1.ReadLine()</w:t>
      </w:r>
    </w:p>
    <w:p w14:paraId="2651C58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'data to UI thread</w:t>
      </w:r>
    </w:p>
    <w:p w14:paraId="2A12C48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Me.Invoke(New EventHandler(AddressOf DoUpdate))</w:t>
      </w:r>
    </w:p>
    <w:p w14:paraId="2D0925C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Catch ex As Exception</w:t>
      </w:r>
    </w:p>
    <w:p w14:paraId="52FB6E34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MsgBox("read" &amp; ex.Message)</w:t>
      </w:r>
    </w:p>
    <w:p w14:paraId="12BFA71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End Try</w:t>
      </w:r>
    </w:p>
    <w:p w14:paraId="5D7A1444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End If</w:t>
      </w:r>
    </w:p>
    <w:p w14:paraId="2F6858A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End Sub</w:t>
      </w:r>
    </w:p>
    <w:p w14:paraId="511E0AB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&lt;summary&gt;</w:t>
      </w:r>
    </w:p>
    <w:p w14:paraId="088DAE4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update received string in UI</w:t>
      </w:r>
    </w:p>
    <w:p w14:paraId="3E62A7B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&lt;/summary&gt;</w:t>
      </w:r>
    </w:p>
    <w:p w14:paraId="69C7EDF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***&lt;remarks&gt;&lt;/remarks&gt;</w:t>
      </w:r>
    </w:p>
    <w:p w14:paraId="3602080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Public Sub DoUpdate(ByVal sender As Object, ByVal e As System.EventArgs)</w:t>
      </w:r>
    </w:p>
    <w:p w14:paraId="06FBF8A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readBuffer = Trim(readBuffer)</w:t>
      </w:r>
    </w:p>
    <w:p w14:paraId="0B7FB46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Txt_nhan.Text = readBufen</w:t>
      </w:r>
    </w:p>
    <w:p w14:paraId="3D39A08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- lưu dữ liệu nhận được vào Txt nhân. Text</w:t>
      </w:r>
    </w:p>
    <w:p w14:paraId="66D10ABA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cannang = Mid(readBuffer, 1, InStr(readBuffer, ";") - 1)</w:t>
      </w:r>
    </w:p>
    <w:p w14:paraId="7C9562A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và đắt giá trị từ ký tự 1 đến trước đầu của Tri nhân. Text vào cannang</w:t>
      </w:r>
    </w:p>
    <w:p w14:paraId="09F77047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hienthicannang.Text= Mid(cannang, 2)</w:t>
      </w:r>
    </w:p>
    <w:p w14:paraId="749AF6C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- xuất giá trị cần ra hienthican nang</w:t>
      </w:r>
    </w:p>
    <w:p w14:paraId="77FA503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readBuffer = Mid(readBuffer, InStr(readBuffer, ";") + 1)</w:t>
      </w:r>
    </w:p>
    <w:p w14:paraId="58E3334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à xóa từ đầu đến dẫu i trong ready for</w:t>
      </w:r>
    </w:p>
    <w:p w14:paraId="1F321B2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trangthaivan.Text = Mid(readBuffer, 1, InStr(readBuffer, ";") - 1)</w:t>
      </w:r>
    </w:p>
    <w:p w14:paraId="60489F8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2 xuất giá trị chuỗi trước đầu, trong readBuffer ra trong thai văn</w:t>
      </w:r>
    </w:p>
    <w:p w14:paraId="5D1BE6C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nhangiatridat = Mid(readBuffer, InStr(readBuffer, ";") + 1)</w:t>
      </w:r>
    </w:p>
    <w:p w14:paraId="1270AAF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và đắt giá trị đặt bằng nội dung sau dầu, trong readBuffer</w:t>
      </w:r>
    </w:p>
    <w:p w14:paraId="075AD32B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sailech.Text = cannang nhangiatridat</w:t>
      </w:r>
    </w:p>
    <w:p w14:paraId="4263D68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và đắt giá trị sai lech bằng sự chênh lệch giữa cân nặng và giá trị đặt</w:t>
      </w:r>
    </w:p>
    <w:p w14:paraId="0B293AC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Timer1. Enabled = True; khởi động timer 1</w:t>
      </w:r>
    </w:p>
    <w:p w14:paraId="679A90CD" w14:textId="47C0C04E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End Sub</w:t>
      </w:r>
    </w:p>
    <w:p w14:paraId="55C897F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Ngoài đoạn code này, còn có 1 đoạn code nhỏ của timer 1 có liên quan đến</w:t>
      </w:r>
    </w:p>
    <w:p w14:paraId="0B7B13C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hoạt động nhận dữ liệu để bảo khi hết thời gian nhận tín hiệu như sau:</w:t>
      </w:r>
    </w:p>
    <w:p w14:paraId="0BB1CD5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Private Sub Timer1_Tick(ByVal sender As System.Object,</w:t>
      </w:r>
    </w:p>
    <w:p w14:paraId="3F1EA67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ByVal e As System.EventArgs) Handles Timer1.Tick</w:t>
      </w:r>
    </w:p>
    <w:p w14:paraId="15E42D39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Timer1.Enabled = False</w:t>
      </w:r>
    </w:p>
    <w:p w14:paraId="6DA793F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End Sub</w:t>
      </w:r>
    </w:p>
    <w:p w14:paraId="50E41D4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Như vậy, tới đây thì khi có dữ liệu gửi lên, giao diện đã sử lý được và hiện</w:t>
      </w:r>
    </w:p>
    <w:p w14:paraId="5A452A8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lên màn hình. Kế đến, cần lập trình cho giao diện có khả năng gửi những yêu cầu</w:t>
      </w:r>
    </w:p>
    <w:p w14:paraId="309E3CA6" w14:textId="3D5FAB72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xuống arduino để điều khiển.</w:t>
      </w:r>
      <w:r w:rsidRPr="00D51DFF">
        <w:rPr>
          <w:sz w:val="28"/>
          <w:szCs w:val="28"/>
        </w:rPr>
        <w:t xml:space="preserve"> </w:t>
      </w:r>
      <w:r w:rsidRPr="00D51DFF">
        <w:rPr>
          <w:sz w:val="28"/>
          <w:szCs w:val="28"/>
          <w:lang w:val="en-US"/>
        </w:rPr>
        <w:t>2.4. Gửi tín hiệu điều khiển xuống Arduino</w:t>
      </w:r>
    </w:p>
    <w:p w14:paraId="4189897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Để điều khiển được arduino, cần phải quy ước một số ký hiệu khi gửi</w:t>
      </w:r>
    </w:p>
    <w:p w14:paraId="546A856C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xuống để khi lập trinh arduino, cần phải có sự đồng nhất này để tín hiệu gửi đi</w:t>
      </w:r>
    </w:p>
    <w:p w14:paraId="158D641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không bị hiểu nhầm.</w:t>
      </w:r>
    </w:p>
    <w:p w14:paraId="6C468B3E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Nút nhấn</w:t>
      </w:r>
    </w:p>
    <w:p w14:paraId="6958BA2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Reset</w:t>
      </w:r>
    </w:p>
    <w:p w14:paraId="0BE9D13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Mo</w:t>
      </w:r>
    </w:p>
    <w:p w14:paraId="240C1887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Chuỗi gửi</w:t>
      </w:r>
    </w:p>
    <w:p w14:paraId="7F15BBF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xuống arduino</w:t>
      </w:r>
    </w:p>
    <w:p w14:paraId="7FD828F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I</w:t>
      </w:r>
    </w:p>
    <w:p w14:paraId="22A9C90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m</w:t>
      </w:r>
    </w:p>
    <w:p w14:paraId="6691FE4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d</w:t>
      </w:r>
    </w:p>
    <w:p w14:paraId="09D43FB0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Đóng</w:t>
      </w:r>
    </w:p>
    <w:p w14:paraId="2E9BF34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Tự động</w:t>
      </w:r>
    </w:p>
    <w:p w14:paraId="2FD0579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</w:t>
      </w:r>
    </w:p>
    <w:p w14:paraId="66BDE8B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Dǎt</w:t>
      </w:r>
    </w:p>
    <w:p w14:paraId="1E94B32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s#</w:t>
      </w:r>
    </w:p>
    <w:p w14:paraId="49A9CBB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Y nghĩa</w:t>
      </w:r>
    </w:p>
    <w:p w14:paraId="11F9F31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Reset zero cho cân</w:t>
      </w:r>
    </w:p>
    <w:p w14:paraId="3CEEB21C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Mo van 100%</w:t>
      </w:r>
    </w:p>
    <w:p w14:paraId="2C33BB5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Đóng van</w:t>
      </w:r>
    </w:p>
    <w:p w14:paraId="57A67994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Bật chế độ tự động</w:t>
      </w:r>
    </w:p>
    <w:p w14:paraId="28930A7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Set (đặt lại) giá trị đặt bằng con số sau kỳ</w:t>
      </w:r>
    </w:p>
    <w:p w14:paraId="2C05600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tự s. (# có thể là 1 hay nhiều chữ số)</w:t>
      </w:r>
    </w:p>
    <w:p w14:paraId="6542D75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Mỗi lệnh gửi đi sẽ tương ứng với 1 nút nhấn trên giao diện và cần được lập</w:t>
      </w:r>
    </w:p>
    <w:p w14:paraId="504C382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trình riêng. Tuy nhiên, cấu trúc các câu lệnh là tương tự nhau. Nút reset được</w:t>
      </w:r>
    </w:p>
    <w:p w14:paraId="17128982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lập trình như sau:</w:t>
      </w:r>
    </w:p>
    <w:p w14:paraId="3D31FE3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Private Sub Button1_Click(sender As Object, e As EventArgs) Handles</w:t>
      </w:r>
    </w:p>
    <w:p w14:paraId="41F17FF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Reset.Click</w:t>
      </w:r>
    </w:p>
    <w:p w14:paraId="68C6B1E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Txt_truyen.Text = "</w:t>
      </w:r>
    </w:p>
    <w:p w14:paraId="29A37A81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If comOpen Then Serial Port1.WriteLine(Txt_truyen.Text)</w:t>
      </w:r>
    </w:p>
    <w:p w14:paraId="7F9F784F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lastRenderedPageBreak/>
        <w:t>End Sub</w:t>
      </w:r>
    </w:p>
    <w:p w14:paraId="23D7598D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Đoạn code trên thực hiện 2 công việc khi nhấn nút là gần nội dung của</w:t>
      </w:r>
    </w:p>
    <w:p w14:paraId="17932A9A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Txt_truyen là ký tự r. sau đó gửi nội dung đó bằng cổng nối tiếp. Như vậy, đoạn</w:t>
      </w:r>
    </w:p>
    <w:p w14:paraId="03D60827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code sẽ được rút gọn đi nếu không sử dụng hộp Txt_truyen.Text để hiển thị nội</w:t>
      </w:r>
    </w:p>
    <w:p w14:paraId="4503681B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dung truyền như sau:</w:t>
      </w:r>
    </w:p>
    <w:p w14:paraId="2EBDA68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Private Sub Button1_Click(sender As Object, e As EventArgs) Handles Reset.Click</w:t>
      </w:r>
    </w:p>
    <w:p w14:paraId="3CAA7743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If comOpen Then Serial Port1.WriteLine("")</w:t>
      </w:r>
    </w:p>
    <w:p w14:paraId="72AE2698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End Sub</w:t>
      </w:r>
    </w:p>
    <w:p w14:paraId="1E0B8C95" w14:textId="77777777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Tuy nhiên, để tiện cho việc theo dõi, tác giả sẽ chọn cách đầu là cho thể</w:t>
      </w:r>
    </w:p>
    <w:p w14:paraId="7BE0EE65" w14:textId="52B69A66" w:rsidR="00D62A0D" w:rsidRPr="00D51DFF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8"/>
          <w:szCs w:val="28"/>
          <w:lang w:val="en-US"/>
        </w:rPr>
      </w:pPr>
      <w:r w:rsidRPr="00D51DFF">
        <w:rPr>
          <w:sz w:val="28"/>
          <w:szCs w:val="28"/>
          <w:lang w:val="en-US"/>
        </w:rPr>
        <w:t>hiện ở Txt_truyen.Text để theo dõi.</w:t>
      </w:r>
      <w:r w:rsidRPr="00D51DFF">
        <w:rPr>
          <w:i/>
          <w:iCs/>
          <w:sz w:val="28"/>
          <w:szCs w:val="28"/>
          <w:lang w:val="en-US"/>
        </w:rPr>
        <w:t xml:space="preserve">   </w:t>
      </w:r>
    </w:p>
    <w:p w14:paraId="47DACE7E" w14:textId="77777777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4"/>
          <w:szCs w:val="24"/>
          <w:lang w:val="en-US"/>
        </w:rPr>
      </w:pPr>
    </w:p>
    <w:p w14:paraId="542F101C" w14:textId="3741C552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Trang số 12 </w:t>
      </w:r>
    </w:p>
    <w:p w14:paraId="7F9A82BD" w14:textId="77777777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4"/>
          <w:szCs w:val="24"/>
          <w:lang w:val="en-US"/>
        </w:rPr>
      </w:pPr>
    </w:p>
    <w:p w14:paraId="5B9B4C8C" w14:textId="77777777" w:rsidR="00D62A0D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4"/>
          <w:szCs w:val="24"/>
          <w:lang w:val="en-US"/>
        </w:rPr>
      </w:pPr>
    </w:p>
    <w:p w14:paraId="4766CCFF" w14:textId="77777777" w:rsidR="00D62A0D" w:rsidRPr="006F1F10" w:rsidRDefault="00D62A0D" w:rsidP="00D62A0D">
      <w:pPr>
        <w:widowControl/>
        <w:tabs>
          <w:tab w:val="clear" w:pos="709"/>
        </w:tabs>
        <w:spacing w:before="0" w:after="160" w:line="259" w:lineRule="auto"/>
        <w:jc w:val="left"/>
        <w:rPr>
          <w:i/>
          <w:iCs/>
          <w:sz w:val="24"/>
          <w:szCs w:val="24"/>
          <w:lang w:val="en-US"/>
        </w:rPr>
      </w:pPr>
    </w:p>
    <w:p w14:paraId="5476F1BD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center"/>
        <w:rPr>
          <w:b/>
          <w:bCs/>
          <w:sz w:val="24"/>
          <w:szCs w:val="24"/>
          <w:lang w:val="en-US"/>
        </w:rPr>
      </w:pPr>
      <w:r w:rsidRPr="006E7FB8">
        <w:rPr>
          <w:b/>
          <w:bCs/>
          <w:sz w:val="24"/>
          <w:szCs w:val="24"/>
          <w:lang w:val="en-US"/>
        </w:rPr>
        <w:t>CHƯƠNG 3: THIẾT KẾ, THỰC HIỆN PHẦN CỨNG VÀ LẬP TRÌNH</w:t>
      </w:r>
    </w:p>
    <w:p w14:paraId="7224B586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4"/>
          <w:szCs w:val="24"/>
          <w:lang w:val="en-US"/>
        </w:rPr>
      </w:pPr>
      <w:r w:rsidRPr="006E7FB8">
        <w:rPr>
          <w:b/>
          <w:bCs/>
          <w:sz w:val="24"/>
          <w:szCs w:val="24"/>
          <w:lang w:val="en-US"/>
        </w:rPr>
        <w:t>3.1. Thiết kế phần cứng</w:t>
      </w:r>
    </w:p>
    <w:p w14:paraId="0554DC08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b/>
          <w:bCs/>
          <w:sz w:val="24"/>
          <w:szCs w:val="24"/>
          <w:lang w:val="en-US"/>
        </w:rPr>
      </w:pPr>
      <w:r w:rsidRPr="006E7FB8">
        <w:rPr>
          <w:b/>
          <w:bCs/>
          <w:sz w:val="24"/>
          <w:szCs w:val="24"/>
          <w:lang w:val="en-US"/>
        </w:rPr>
        <w:t>3.1.1. Mạch hiển thị - nút nhấn</w:t>
      </w:r>
    </w:p>
    <w:p w14:paraId="2389C63F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b/>
          <w:bCs/>
          <w:sz w:val="24"/>
          <w:szCs w:val="24"/>
          <w:lang w:val="en-US"/>
        </w:rPr>
        <w:t>3.1.1.1. Mạch hiển thị</w:t>
      </w:r>
    </w:p>
    <w:p w14:paraId="77872039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CHO ARDUINO</w:t>
      </w:r>
    </w:p>
    <w:p w14:paraId="15EC1389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Để có thể hiển thị kết quả cân nặng ra, cần lắp một mạch hiển thị. Chúng ta</w:t>
      </w:r>
    </w:p>
    <w:p w14:paraId="1CB626BE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có thể sử dụng các led đơn, led 7 đoạn hay màn hình để biểu diễn kết quả. Mạch</w:t>
      </w:r>
    </w:p>
    <w:p w14:paraId="12F914CD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arduino có 14 chân in/out (từ chân 0 đến chân 13), trong đó có hai chân 1 và 2</w:t>
      </w:r>
    </w:p>
    <w:p w14:paraId="789FC4C6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dùng để truyền tín hiệu serial, như vậy chúng ta có thể sử dụng 11 chân còn lại</w:t>
      </w:r>
    </w:p>
    <w:p w14:paraId="244CEB00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(chân số 2 đến chân 13) để điều khiển 11 led đơn. Tuy nhiên, trong thực tế,</w:t>
      </w:r>
    </w:p>
    <w:p w14:paraId="35E01746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người ta cần điều khiển được nhiều led hơn hay nhiều thiết bị hiển thị hơn để có</w:t>
      </w:r>
    </w:p>
    <w:p w14:paraId="70E99BB6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lastRenderedPageBreak/>
        <w:t>thể truyền tải được nhiều nội dung hơn. Trong trường hợp này, cần dùng thêm</w:t>
      </w:r>
    </w:p>
    <w:p w14:paraId="4D0799AA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chip giải mã để có thể thực hiện việc này mà sử dụng ít chân của ic hơn hoặc sử</w:t>
      </w:r>
    </w:p>
    <w:p w14:paraId="379EF509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dụng những chân analog có thể đưa ra nhiều mức tín hiệu để điều khiển nhiều</w:t>
      </w:r>
    </w:p>
    <w:p w14:paraId="682B31C9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led hon.</w:t>
      </w:r>
    </w:p>
    <w:p w14:paraId="5C21CBDA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Trong khuôn khổ đề tài, tác giả chọn sử dụng 4 con led đơn và 1 con led 7</w:t>
      </w:r>
    </w:p>
    <w:p w14:paraId="17965040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đoạn (loại Anot chung) để tận dụng những thiết bị sẵn có và đồng thời tận dụng</w:t>
      </w:r>
    </w:p>
    <w:p w14:paraId="7C9169DC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tối đa số chân ra cua arduino. Sơ đồ nối dây được thực hiện giống như hình 6.</w:t>
      </w:r>
    </w:p>
    <w:p w14:paraId="7197091E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Các led đơn đều được nối với một điện trở hạn dòng, một đầu nối với chân</w:t>
      </w:r>
    </w:p>
    <w:p w14:paraId="4A45A8D4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điều khiển của arduino, chân còn lại được nối với nguồn (tín hiệu điều khiển tích</w:t>
      </w:r>
    </w:p>
    <w:p w14:paraId="6D6A9A44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cực mức thấp) hoặc với đất (tín hiệu điều khiển tích cực mức cao).</w:t>
      </w:r>
    </w:p>
    <w:p w14:paraId="2DAD06F5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Các led trong led 7 đoạn cũng được mắc tương tự, nhưng phụ thuộc vào led</w:t>
      </w:r>
    </w:p>
    <w:p w14:paraId="61F0C057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7 đoạn thuộc loại anot chung hay katot chung mà phải nối xuống đất hay lên</w:t>
      </w:r>
    </w:p>
    <w:p w14:paraId="6C0FB38D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nguồn, nếu mắc sai, led 7 đoạn sẽ không hoạt động. Cụ thể trong trường hợp này</w:t>
      </w:r>
    </w:p>
    <w:p w14:paraId="31682248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dùng led 7 đoạn anot chung, vì thế chúng ta bắt buộc phải nối chân chung này</w:t>
      </w:r>
    </w:p>
    <w:p w14:paraId="02F7F9F4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lên nguồn và nối đầu còn lại mỗi led với một con điện trở hạn dòng và nối vào</w:t>
      </w:r>
    </w:p>
    <w:p w14:paraId="7E3CB84A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chân điều khiển. Người ta cũng có thể nối chân chung với một chân điều khiển</w:t>
      </w:r>
    </w:p>
    <w:p w14:paraId="7A76E6FE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để điều khiển led 7 đoạn trong trạng thái hoạt động hay không. Trong trường</w:t>
      </w:r>
    </w:p>
    <w:p w14:paraId="3E8895A2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hợp này, nếu chân chung được nối với chân điều khiển thì khi chân điều khiển ở</w:t>
      </w:r>
    </w:p>
    <w:p w14:paraId="18E14F55" w14:textId="77777777" w:rsidR="006E7FB8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mức 5v thì led 7 đoạn hoạt động và nếu mức điện áp ở chân này là Ov thì led 7</w:t>
      </w:r>
    </w:p>
    <w:p w14:paraId="101D6C79" w14:textId="16AD1D70" w:rsidR="00BC5C47" w:rsidRPr="006E7FB8" w:rsidRDefault="006E7FB8" w:rsidP="006E7FB8">
      <w:pPr>
        <w:widowControl/>
        <w:tabs>
          <w:tab w:val="clear" w:pos="709"/>
        </w:tabs>
        <w:spacing w:before="0" w:after="160" w:line="259" w:lineRule="auto"/>
        <w:jc w:val="left"/>
        <w:rPr>
          <w:sz w:val="24"/>
          <w:szCs w:val="24"/>
          <w:lang w:val="en-US"/>
        </w:rPr>
      </w:pPr>
      <w:r w:rsidRPr="006E7FB8">
        <w:rPr>
          <w:sz w:val="24"/>
          <w:szCs w:val="24"/>
          <w:lang w:val="en-US"/>
        </w:rPr>
        <w:t>đoạn sẽ không hoạt động.</w:t>
      </w:r>
    </w:p>
    <w:p w14:paraId="33ADA4C2" w14:textId="77777777" w:rsidR="000548F3" w:rsidRPr="00145FC2" w:rsidRDefault="000548F3" w:rsidP="00F5183F">
      <w:pPr>
        <w:rPr>
          <w:i/>
          <w:iCs/>
          <w:sz w:val="24"/>
          <w:szCs w:val="24"/>
          <w:lang w:val="en-US"/>
        </w:rPr>
      </w:pPr>
    </w:p>
    <w:sectPr w:rsidR="000548F3" w:rsidRPr="00145FC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35E9" w14:textId="77777777" w:rsidR="008E1E52" w:rsidRDefault="008E1E52" w:rsidP="00CE4792">
      <w:pPr>
        <w:spacing w:before="0" w:after="0" w:line="240" w:lineRule="auto"/>
      </w:pPr>
      <w:r>
        <w:separator/>
      </w:r>
    </w:p>
  </w:endnote>
  <w:endnote w:type="continuationSeparator" w:id="0">
    <w:p w14:paraId="58177D18" w14:textId="77777777" w:rsidR="008E1E52" w:rsidRDefault="008E1E52" w:rsidP="00CE47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066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5EF2" w14:textId="2BE35CBD" w:rsidR="00072DD3" w:rsidRDefault="00072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C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D2265" w14:textId="77777777" w:rsidR="00B179A6" w:rsidRDefault="00B17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AAD7" w14:textId="77777777" w:rsidR="008E1E52" w:rsidRDefault="008E1E52" w:rsidP="00CE4792">
      <w:pPr>
        <w:spacing w:before="0" w:after="0" w:line="240" w:lineRule="auto"/>
      </w:pPr>
      <w:r>
        <w:separator/>
      </w:r>
    </w:p>
  </w:footnote>
  <w:footnote w:type="continuationSeparator" w:id="0">
    <w:p w14:paraId="7B9F255C" w14:textId="77777777" w:rsidR="008E1E52" w:rsidRDefault="008E1E52" w:rsidP="00CE47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4E2"/>
    <w:multiLevelType w:val="hybridMultilevel"/>
    <w:tmpl w:val="3FA4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760"/>
    <w:multiLevelType w:val="hybridMultilevel"/>
    <w:tmpl w:val="29FC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54EA4"/>
    <w:multiLevelType w:val="hybridMultilevel"/>
    <w:tmpl w:val="4128FB4E"/>
    <w:lvl w:ilvl="0" w:tplc="9558C654">
      <w:numFmt w:val="bullet"/>
      <w:lvlText w:val="-"/>
      <w:lvlJc w:val="left"/>
      <w:pPr>
        <w:ind w:left="73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0D6E"/>
    <w:multiLevelType w:val="hybridMultilevel"/>
    <w:tmpl w:val="C9266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647"/>
    <w:multiLevelType w:val="hybridMultilevel"/>
    <w:tmpl w:val="0DD8641E"/>
    <w:lvl w:ilvl="0" w:tplc="9558C654">
      <w:numFmt w:val="bullet"/>
      <w:lvlText w:val="-"/>
      <w:lvlJc w:val="left"/>
      <w:pPr>
        <w:ind w:left="73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16FB5921"/>
    <w:multiLevelType w:val="multilevel"/>
    <w:tmpl w:val="73561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0A51FB"/>
    <w:multiLevelType w:val="multilevel"/>
    <w:tmpl w:val="73561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6011D6"/>
    <w:multiLevelType w:val="hybridMultilevel"/>
    <w:tmpl w:val="0AB4DF86"/>
    <w:lvl w:ilvl="0" w:tplc="9558C654">
      <w:numFmt w:val="bullet"/>
      <w:lvlText w:val="-"/>
      <w:lvlJc w:val="left"/>
      <w:pPr>
        <w:ind w:left="73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51F46"/>
    <w:multiLevelType w:val="hybridMultilevel"/>
    <w:tmpl w:val="03A4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82A13"/>
    <w:multiLevelType w:val="hybridMultilevel"/>
    <w:tmpl w:val="EA1E31DE"/>
    <w:lvl w:ilvl="0" w:tplc="9558C654">
      <w:numFmt w:val="bullet"/>
      <w:lvlText w:val="-"/>
      <w:lvlJc w:val="left"/>
      <w:pPr>
        <w:ind w:left="73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50E1"/>
    <w:multiLevelType w:val="hybridMultilevel"/>
    <w:tmpl w:val="0068F07A"/>
    <w:lvl w:ilvl="0" w:tplc="9558C654">
      <w:numFmt w:val="bullet"/>
      <w:lvlText w:val="-"/>
      <w:lvlJc w:val="left"/>
      <w:pPr>
        <w:ind w:left="73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D16C7"/>
    <w:multiLevelType w:val="multilevel"/>
    <w:tmpl w:val="AC92E3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9F1F44"/>
    <w:multiLevelType w:val="hybridMultilevel"/>
    <w:tmpl w:val="507CF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CF0ABE"/>
    <w:multiLevelType w:val="hybridMultilevel"/>
    <w:tmpl w:val="7DDA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C42FA"/>
    <w:multiLevelType w:val="hybridMultilevel"/>
    <w:tmpl w:val="486C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34334"/>
    <w:multiLevelType w:val="hybridMultilevel"/>
    <w:tmpl w:val="A714247E"/>
    <w:lvl w:ilvl="0" w:tplc="9558C654">
      <w:numFmt w:val="bullet"/>
      <w:lvlText w:val="-"/>
      <w:lvlJc w:val="left"/>
      <w:pPr>
        <w:ind w:left="1095" w:hanging="4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77903"/>
    <w:multiLevelType w:val="multilevel"/>
    <w:tmpl w:val="8D7A016E"/>
    <w:lvl w:ilvl="0">
      <w:start w:val="4"/>
      <w:numFmt w:val="decimal"/>
      <w:lvlText w:val="%1"/>
      <w:lvlJc w:val="left"/>
      <w:pPr>
        <w:ind w:left="1260" w:hanging="612"/>
      </w:pPr>
    </w:lvl>
    <w:lvl w:ilvl="1">
      <w:start w:val="5"/>
      <w:numFmt w:val="decimal"/>
      <w:lvlText w:val="%1.%2"/>
      <w:lvlJc w:val="left"/>
      <w:pPr>
        <w:ind w:left="1260" w:hanging="612"/>
      </w:pPr>
    </w:lvl>
    <w:lvl w:ilvl="2">
      <w:start w:val="3"/>
      <w:numFmt w:val="decimal"/>
      <w:lvlText w:val="%1.%2.%3"/>
      <w:lvlJc w:val="left"/>
      <w:pPr>
        <w:ind w:left="1260" w:hanging="612"/>
      </w:pPr>
      <w:rPr>
        <w:rFonts w:ascii="Times New Roman" w:eastAsia="Times New Roman" w:hAnsi="Times New Roman" w:cs="Times New Roman"/>
        <w:sz w:val="26"/>
        <w:szCs w:val="26"/>
      </w:rPr>
    </w:lvl>
    <w:lvl w:ilvl="3">
      <w:start w:val="1"/>
      <w:numFmt w:val="decimal"/>
      <w:lvlText w:val="%4."/>
      <w:lvlJc w:val="left"/>
      <w:pPr>
        <w:ind w:left="1047" w:hanging="260"/>
      </w:pPr>
      <w:rPr>
        <w:rFonts w:ascii="Times New Roman" w:eastAsia="Times New Roman" w:hAnsi="Times New Roman" w:cs="Times New Roman"/>
        <w:sz w:val="26"/>
        <w:szCs w:val="26"/>
      </w:rPr>
    </w:lvl>
    <w:lvl w:ilvl="4">
      <w:start w:val="1"/>
      <w:numFmt w:val="decimal"/>
      <w:lvlText w:val="%5."/>
      <w:lvlJc w:val="left"/>
      <w:pPr>
        <w:ind w:left="1512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5">
      <w:numFmt w:val="bullet"/>
      <w:lvlText w:val="•"/>
      <w:lvlJc w:val="left"/>
      <w:pPr>
        <w:ind w:left="4762" w:hanging="281"/>
      </w:pPr>
    </w:lvl>
    <w:lvl w:ilvl="6">
      <w:numFmt w:val="bullet"/>
      <w:lvlText w:val="•"/>
      <w:lvlJc w:val="left"/>
      <w:pPr>
        <w:ind w:left="5843" w:hanging="281"/>
      </w:pPr>
    </w:lvl>
    <w:lvl w:ilvl="7">
      <w:numFmt w:val="bullet"/>
      <w:lvlText w:val="•"/>
      <w:lvlJc w:val="left"/>
      <w:pPr>
        <w:ind w:left="6924" w:hanging="281"/>
      </w:pPr>
    </w:lvl>
    <w:lvl w:ilvl="8">
      <w:numFmt w:val="bullet"/>
      <w:lvlText w:val="•"/>
      <w:lvlJc w:val="left"/>
      <w:pPr>
        <w:ind w:left="8004" w:hanging="281"/>
      </w:pPr>
    </w:lvl>
  </w:abstractNum>
  <w:abstractNum w:abstractNumId="17" w15:restartNumberingAfterBreak="0">
    <w:nsid w:val="69F778F5"/>
    <w:multiLevelType w:val="multilevel"/>
    <w:tmpl w:val="8F1498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7036432">
    <w:abstractNumId w:val="8"/>
  </w:num>
  <w:num w:numId="2" w16cid:durableId="1184049471">
    <w:abstractNumId w:val="1"/>
  </w:num>
  <w:num w:numId="3" w16cid:durableId="1145855118">
    <w:abstractNumId w:val="6"/>
  </w:num>
  <w:num w:numId="4" w16cid:durableId="1343507308">
    <w:abstractNumId w:val="5"/>
  </w:num>
  <w:num w:numId="5" w16cid:durableId="1269118325">
    <w:abstractNumId w:val="11"/>
  </w:num>
  <w:num w:numId="6" w16cid:durableId="2022197556">
    <w:abstractNumId w:val="17"/>
  </w:num>
  <w:num w:numId="7" w16cid:durableId="205220386">
    <w:abstractNumId w:val="16"/>
  </w:num>
  <w:num w:numId="8" w16cid:durableId="1617447243">
    <w:abstractNumId w:val="0"/>
  </w:num>
  <w:num w:numId="9" w16cid:durableId="20128685">
    <w:abstractNumId w:val="4"/>
  </w:num>
  <w:num w:numId="10" w16cid:durableId="879702297">
    <w:abstractNumId w:val="14"/>
  </w:num>
  <w:num w:numId="11" w16cid:durableId="1916434601">
    <w:abstractNumId w:val="12"/>
  </w:num>
  <w:num w:numId="12" w16cid:durableId="586351607">
    <w:abstractNumId w:val="15"/>
  </w:num>
  <w:num w:numId="13" w16cid:durableId="858930865">
    <w:abstractNumId w:val="10"/>
  </w:num>
  <w:num w:numId="14" w16cid:durableId="1175414768">
    <w:abstractNumId w:val="9"/>
  </w:num>
  <w:num w:numId="15" w16cid:durableId="1997562396">
    <w:abstractNumId w:val="3"/>
  </w:num>
  <w:num w:numId="16" w16cid:durableId="1005942403">
    <w:abstractNumId w:val="13"/>
  </w:num>
  <w:num w:numId="17" w16cid:durableId="924218303">
    <w:abstractNumId w:val="7"/>
  </w:num>
  <w:num w:numId="18" w16cid:durableId="1439720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C7"/>
    <w:rsid w:val="00040A3C"/>
    <w:rsid w:val="000548F3"/>
    <w:rsid w:val="000632CF"/>
    <w:rsid w:val="00072DD3"/>
    <w:rsid w:val="000938C7"/>
    <w:rsid w:val="000B34BA"/>
    <w:rsid w:val="000B737E"/>
    <w:rsid w:val="000E783D"/>
    <w:rsid w:val="00113458"/>
    <w:rsid w:val="00145FC2"/>
    <w:rsid w:val="001D4575"/>
    <w:rsid w:val="001D4AC8"/>
    <w:rsid w:val="001D7DC2"/>
    <w:rsid w:val="00292C0F"/>
    <w:rsid w:val="00312077"/>
    <w:rsid w:val="00360469"/>
    <w:rsid w:val="00387AD6"/>
    <w:rsid w:val="00391B1F"/>
    <w:rsid w:val="003D5394"/>
    <w:rsid w:val="00445BCA"/>
    <w:rsid w:val="00465CB0"/>
    <w:rsid w:val="00473540"/>
    <w:rsid w:val="004B0C19"/>
    <w:rsid w:val="004D697C"/>
    <w:rsid w:val="00514F1F"/>
    <w:rsid w:val="0058233F"/>
    <w:rsid w:val="005C4CED"/>
    <w:rsid w:val="006038CA"/>
    <w:rsid w:val="006E32CB"/>
    <w:rsid w:val="006E52F2"/>
    <w:rsid w:val="006E7FB8"/>
    <w:rsid w:val="006F1F10"/>
    <w:rsid w:val="00746995"/>
    <w:rsid w:val="00786296"/>
    <w:rsid w:val="007C11FC"/>
    <w:rsid w:val="00802EC7"/>
    <w:rsid w:val="008471A0"/>
    <w:rsid w:val="008958AC"/>
    <w:rsid w:val="00896B91"/>
    <w:rsid w:val="008B7C04"/>
    <w:rsid w:val="008C3098"/>
    <w:rsid w:val="008C4760"/>
    <w:rsid w:val="008E1E52"/>
    <w:rsid w:val="00915BBC"/>
    <w:rsid w:val="00922F6E"/>
    <w:rsid w:val="00934DB4"/>
    <w:rsid w:val="00944238"/>
    <w:rsid w:val="00994435"/>
    <w:rsid w:val="00995770"/>
    <w:rsid w:val="00995E5F"/>
    <w:rsid w:val="00A72DC0"/>
    <w:rsid w:val="00AC2830"/>
    <w:rsid w:val="00AE2087"/>
    <w:rsid w:val="00AF6BBA"/>
    <w:rsid w:val="00B179A6"/>
    <w:rsid w:val="00B246F5"/>
    <w:rsid w:val="00B509CF"/>
    <w:rsid w:val="00B51DDA"/>
    <w:rsid w:val="00B56941"/>
    <w:rsid w:val="00B738BC"/>
    <w:rsid w:val="00B97DF9"/>
    <w:rsid w:val="00BB193A"/>
    <w:rsid w:val="00BC5C47"/>
    <w:rsid w:val="00C1122B"/>
    <w:rsid w:val="00C63B9D"/>
    <w:rsid w:val="00CC00F5"/>
    <w:rsid w:val="00CD67AC"/>
    <w:rsid w:val="00CE4792"/>
    <w:rsid w:val="00D51DFF"/>
    <w:rsid w:val="00D62A0D"/>
    <w:rsid w:val="00DF7851"/>
    <w:rsid w:val="00E4448C"/>
    <w:rsid w:val="00E4764E"/>
    <w:rsid w:val="00E81350"/>
    <w:rsid w:val="00F25DA4"/>
    <w:rsid w:val="00F5183F"/>
    <w:rsid w:val="00F62EB5"/>
    <w:rsid w:val="00FB6B66"/>
    <w:rsid w:val="00FD2789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3BBCC9"/>
  <w15:chartTrackingRefBased/>
  <w15:docId w15:val="{BA801688-B54B-4771-8991-A26DF097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CED"/>
    <w:pPr>
      <w:widowControl w:val="0"/>
      <w:tabs>
        <w:tab w:val="left" w:pos="709"/>
      </w:tabs>
      <w:spacing w:before="120" w:after="12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4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CED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5C4CED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gBa">
    <w:name w:val="Trang Bìa"/>
    <w:qFormat/>
    <w:rsid w:val="005C4CED"/>
    <w:pPr>
      <w:spacing w:after="0" w:line="240" w:lineRule="auto"/>
      <w:jc w:val="center"/>
    </w:pPr>
    <w:rPr>
      <w:rFonts w:ascii="Times New Roman" w:eastAsia="Calibri" w:hAnsi="Times New Roman" w:cs="Cordia New"/>
      <w:sz w:val="28"/>
      <w:szCs w:val="28"/>
      <w:lang w:val="en-AU" w:eastAsia="en-AU" w:bidi="th-TH"/>
    </w:rPr>
  </w:style>
  <w:style w:type="paragraph" w:styleId="ListParagraph">
    <w:name w:val="List Paragraph"/>
    <w:basedOn w:val="Normal"/>
    <w:uiPriority w:val="34"/>
    <w:qFormat/>
    <w:rsid w:val="000548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48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0548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  <w:style w:type="paragraph" w:styleId="Header">
    <w:name w:val="header"/>
    <w:basedOn w:val="Normal"/>
    <w:link w:val="HeaderChar"/>
    <w:uiPriority w:val="99"/>
    <w:unhideWhenUsed/>
    <w:rsid w:val="00CE4792"/>
    <w:pPr>
      <w:tabs>
        <w:tab w:val="clear" w:pos="709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92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934DB4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:lang w:val="vi"/>
    </w:rPr>
  </w:style>
  <w:style w:type="paragraph" w:styleId="TOC1">
    <w:name w:val="toc 1"/>
    <w:basedOn w:val="Normal"/>
    <w:next w:val="Normal"/>
    <w:autoRedefine/>
    <w:uiPriority w:val="39"/>
    <w:unhideWhenUsed/>
    <w:rsid w:val="00F25DA4"/>
    <w:pPr>
      <w:widowControl/>
      <w:tabs>
        <w:tab w:val="clear" w:pos="709"/>
        <w:tab w:val="right" w:leader="dot" w:pos="9344"/>
      </w:tabs>
      <w:spacing w:after="0" w:line="240" w:lineRule="auto"/>
      <w:ind w:right="1134"/>
      <w:contextualSpacing/>
    </w:pPr>
    <w:rPr>
      <w:rFonts w:eastAsia="Calibri" w:cs="Cordia New"/>
      <w:b/>
      <w:sz w:val="28"/>
      <w:szCs w:val="35"/>
      <w:lang w:val="en-AU" w:bidi="th-TH"/>
    </w:rPr>
  </w:style>
  <w:style w:type="paragraph" w:styleId="TOC2">
    <w:name w:val="toc 2"/>
    <w:basedOn w:val="Normal"/>
    <w:next w:val="Normal"/>
    <w:autoRedefine/>
    <w:uiPriority w:val="39"/>
    <w:unhideWhenUsed/>
    <w:rsid w:val="00F25DA4"/>
    <w:pPr>
      <w:widowControl/>
      <w:tabs>
        <w:tab w:val="clear" w:pos="709"/>
      </w:tabs>
      <w:spacing w:before="0" w:after="0" w:line="240" w:lineRule="auto"/>
      <w:ind w:left="567" w:right="1134" w:hanging="567"/>
    </w:pPr>
    <w:rPr>
      <w:rFonts w:eastAsia="Calibri" w:cs="Cordia New"/>
      <w:sz w:val="28"/>
      <w:szCs w:val="35"/>
      <w:lang w:val="en-AU" w:bidi="th-TH"/>
    </w:rPr>
  </w:style>
  <w:style w:type="character" w:styleId="Hyperlink">
    <w:name w:val="Hyperlink"/>
    <w:uiPriority w:val="99"/>
    <w:unhideWhenUsed/>
    <w:rsid w:val="00F25DA4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25DA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190E4-3729-47C5-8D42-E20944C4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3059</Words>
  <Characters>17438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Sơn</dc:creator>
  <cp:keywords/>
  <dc:description/>
  <cp:lastModifiedBy>Lê Duy Chinh</cp:lastModifiedBy>
  <cp:revision>4</cp:revision>
  <dcterms:created xsi:type="dcterms:W3CDTF">2023-10-03T19:41:00Z</dcterms:created>
  <dcterms:modified xsi:type="dcterms:W3CDTF">2023-10-05T03:58:00Z</dcterms:modified>
</cp:coreProperties>
</file>