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9B8CB" w14:textId="311210AB" w:rsidR="00014519" w:rsidRPr="00014519" w:rsidRDefault="00014519" w:rsidP="000145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PE"/>
        </w:rPr>
      </w:pPr>
      <w:r w:rsidRPr="00014519">
        <w:rPr>
          <w:rFonts w:ascii="Times New Roman" w:eastAsia="Times New Roman" w:hAnsi="Times New Roman" w:cs="Times New Roman"/>
          <w:b/>
          <w:bCs/>
          <w:kern w:val="36"/>
          <w:sz w:val="48"/>
          <w:szCs w:val="48"/>
          <w:lang w:eastAsia="es-PE"/>
        </w:rPr>
        <w:t>Lectura para</w:t>
      </w:r>
      <w:r>
        <w:rPr>
          <w:rFonts w:ascii="Times New Roman" w:eastAsia="Times New Roman" w:hAnsi="Times New Roman" w:cs="Times New Roman"/>
          <w:b/>
          <w:bCs/>
          <w:kern w:val="36"/>
          <w:sz w:val="48"/>
          <w:szCs w:val="48"/>
          <w:lang w:eastAsia="es-PE"/>
        </w:rPr>
        <w:t xml:space="preserve"> </w:t>
      </w:r>
      <w:r w:rsidRPr="00014519">
        <w:rPr>
          <w:rFonts w:ascii="Times New Roman" w:eastAsia="Times New Roman" w:hAnsi="Times New Roman" w:cs="Times New Roman"/>
          <w:b/>
          <w:bCs/>
          <w:kern w:val="36"/>
          <w:sz w:val="48"/>
          <w:szCs w:val="48"/>
          <w:lang w:eastAsia="es-PE"/>
        </w:rPr>
        <w:t>Tercer Domingo de Adviento (Domingo de la Alegría)</w:t>
      </w:r>
    </w:p>
    <w:p w14:paraId="1E0339C3" w14:textId="77777777" w:rsidR="00014519" w:rsidRPr="00014519" w:rsidRDefault="00014519" w:rsidP="0001451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014519">
        <w:rPr>
          <w:rFonts w:ascii="Times New Roman" w:eastAsia="Times New Roman" w:hAnsi="Times New Roman" w:cs="Times New Roman"/>
          <w:b/>
          <w:bCs/>
          <w:sz w:val="36"/>
          <w:szCs w:val="36"/>
          <w:lang w:eastAsia="es-PE"/>
        </w:rPr>
        <w:t>Persona 1 – Introducción y Primera Lectura</w:t>
      </w:r>
    </w:p>
    <w:p w14:paraId="7CCBA489" w14:textId="77777777" w:rsidR="00014519" w:rsidRPr="00014519" w:rsidRDefault="00014519" w:rsidP="00014519">
      <w:pPr>
        <w:spacing w:before="100" w:beforeAutospacing="1" w:after="100" w:afterAutospacing="1" w:line="240" w:lineRule="auto"/>
        <w:rPr>
          <w:rFonts w:ascii="Times New Roman" w:eastAsia="Times New Roman" w:hAnsi="Times New Roman" w:cs="Times New Roman"/>
          <w:sz w:val="24"/>
          <w:szCs w:val="24"/>
          <w:lang w:eastAsia="es-PE"/>
        </w:rPr>
      </w:pPr>
      <w:r w:rsidRPr="00014519">
        <w:rPr>
          <w:rFonts w:ascii="Times New Roman" w:eastAsia="Times New Roman" w:hAnsi="Times New Roman" w:cs="Times New Roman"/>
          <w:i/>
          <w:iCs/>
          <w:sz w:val="24"/>
          <w:szCs w:val="24"/>
          <w:lang w:eastAsia="es-PE"/>
        </w:rPr>
        <w:t xml:space="preserve">"Hoy celebramos el Tercer Domingo de Adviento, también conocido como el </w:t>
      </w:r>
      <w:r w:rsidRPr="00014519">
        <w:rPr>
          <w:rFonts w:ascii="Times New Roman" w:eastAsia="Times New Roman" w:hAnsi="Times New Roman" w:cs="Times New Roman"/>
          <w:b/>
          <w:bCs/>
          <w:i/>
          <w:iCs/>
          <w:sz w:val="24"/>
          <w:szCs w:val="24"/>
          <w:lang w:eastAsia="es-PE"/>
        </w:rPr>
        <w:t>Domingo de la Alegría</w:t>
      </w:r>
      <w:r w:rsidRPr="00014519">
        <w:rPr>
          <w:rFonts w:ascii="Times New Roman" w:eastAsia="Times New Roman" w:hAnsi="Times New Roman" w:cs="Times New Roman"/>
          <w:i/>
          <w:iCs/>
          <w:sz w:val="24"/>
          <w:szCs w:val="24"/>
          <w:lang w:eastAsia="es-PE"/>
        </w:rPr>
        <w:t>. En este tiempo de espera, encendemos la tercera vela, que simboliza el gozo profundo que nace de la esperanza en la llegada de Jesús.</w:t>
      </w:r>
    </w:p>
    <w:p w14:paraId="2B740C8A" w14:textId="77777777" w:rsidR="00014519" w:rsidRPr="00014519" w:rsidRDefault="00014519" w:rsidP="00014519">
      <w:pPr>
        <w:spacing w:before="100" w:beforeAutospacing="1" w:after="100" w:afterAutospacing="1" w:line="240" w:lineRule="auto"/>
        <w:rPr>
          <w:rFonts w:ascii="Times New Roman" w:eastAsia="Times New Roman" w:hAnsi="Times New Roman" w:cs="Times New Roman"/>
          <w:sz w:val="24"/>
          <w:szCs w:val="24"/>
          <w:lang w:eastAsia="es-PE"/>
        </w:rPr>
      </w:pPr>
      <w:r w:rsidRPr="00014519">
        <w:rPr>
          <w:rFonts w:ascii="Times New Roman" w:eastAsia="Times New Roman" w:hAnsi="Times New Roman" w:cs="Times New Roman"/>
          <w:i/>
          <w:iCs/>
          <w:sz w:val="24"/>
          <w:szCs w:val="24"/>
          <w:lang w:eastAsia="es-PE"/>
        </w:rPr>
        <w:t>Este domingo nos recuerda que, aun en medio del cansancio o las dificultades de la vida, Dios nos invita a mantener la alegría interior, esa que no depende de lo externo, sino de confiar en que lo mejor está por venir.</w:t>
      </w:r>
    </w:p>
    <w:p w14:paraId="1E11CBD9" w14:textId="77777777" w:rsidR="00014519" w:rsidRPr="00014519" w:rsidRDefault="00014519" w:rsidP="00014519">
      <w:pPr>
        <w:spacing w:before="100" w:beforeAutospacing="1" w:after="100" w:afterAutospacing="1" w:line="240" w:lineRule="auto"/>
        <w:rPr>
          <w:rFonts w:ascii="Times New Roman" w:eastAsia="Times New Roman" w:hAnsi="Times New Roman" w:cs="Times New Roman"/>
          <w:sz w:val="24"/>
          <w:szCs w:val="24"/>
          <w:lang w:eastAsia="es-PE"/>
        </w:rPr>
      </w:pPr>
      <w:r w:rsidRPr="00014519">
        <w:rPr>
          <w:rFonts w:ascii="Times New Roman" w:eastAsia="Times New Roman" w:hAnsi="Times New Roman" w:cs="Times New Roman"/>
          <w:i/>
          <w:iCs/>
          <w:sz w:val="24"/>
          <w:szCs w:val="24"/>
          <w:lang w:eastAsia="es-PE"/>
        </w:rPr>
        <w:t>Escuchemos estas palabras que nos acompañan hoy:</w:t>
      </w:r>
      <w:r w:rsidRPr="00014519">
        <w:rPr>
          <w:rFonts w:ascii="Times New Roman" w:eastAsia="Times New Roman" w:hAnsi="Times New Roman" w:cs="Times New Roman"/>
          <w:sz w:val="24"/>
          <w:szCs w:val="24"/>
          <w:lang w:eastAsia="es-PE"/>
        </w:rPr>
        <w:br/>
        <w:t>‘Estén siempre alegres. Manténganse constantes en la oración. Den gracias por todo.’"</w:t>
      </w:r>
    </w:p>
    <w:p w14:paraId="2BC602C6" w14:textId="77777777" w:rsidR="00014519" w:rsidRPr="00014519" w:rsidRDefault="00014519" w:rsidP="00014519">
      <w:pPr>
        <w:spacing w:after="0" w:line="240" w:lineRule="auto"/>
        <w:rPr>
          <w:rFonts w:ascii="Times New Roman" w:eastAsia="Times New Roman" w:hAnsi="Times New Roman" w:cs="Times New Roman"/>
          <w:sz w:val="24"/>
          <w:szCs w:val="24"/>
          <w:lang w:eastAsia="es-PE"/>
        </w:rPr>
      </w:pPr>
      <w:r w:rsidRPr="00014519">
        <w:rPr>
          <w:rFonts w:ascii="Times New Roman" w:eastAsia="Times New Roman" w:hAnsi="Times New Roman" w:cs="Times New Roman"/>
          <w:sz w:val="24"/>
          <w:szCs w:val="24"/>
          <w:lang w:eastAsia="es-PE"/>
        </w:rPr>
        <w:pict w14:anchorId="66FAD252">
          <v:rect id="_x0000_i1025" style="width:0;height:1.5pt" o:hralign="center" o:hrstd="t" o:hr="t" fillcolor="#a0a0a0" stroked="f"/>
        </w:pict>
      </w:r>
    </w:p>
    <w:p w14:paraId="66652F95" w14:textId="77777777" w:rsidR="00014519" w:rsidRPr="00014519" w:rsidRDefault="00014519" w:rsidP="0001451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014519">
        <w:rPr>
          <w:rFonts w:ascii="Times New Roman" w:eastAsia="Times New Roman" w:hAnsi="Times New Roman" w:cs="Times New Roman"/>
          <w:b/>
          <w:bCs/>
          <w:sz w:val="36"/>
          <w:szCs w:val="36"/>
          <w:lang w:eastAsia="es-PE"/>
        </w:rPr>
        <w:t>Persona 2 – Reflexión breve</w:t>
      </w:r>
    </w:p>
    <w:p w14:paraId="52DF562C" w14:textId="77777777" w:rsidR="00014519" w:rsidRPr="00014519" w:rsidRDefault="00014519" w:rsidP="00014519">
      <w:pPr>
        <w:spacing w:before="100" w:beforeAutospacing="1" w:after="100" w:afterAutospacing="1" w:line="240" w:lineRule="auto"/>
        <w:rPr>
          <w:rFonts w:ascii="Times New Roman" w:eastAsia="Times New Roman" w:hAnsi="Times New Roman" w:cs="Times New Roman"/>
          <w:sz w:val="24"/>
          <w:szCs w:val="24"/>
          <w:lang w:eastAsia="es-PE"/>
        </w:rPr>
      </w:pPr>
      <w:r w:rsidRPr="00014519">
        <w:rPr>
          <w:rFonts w:ascii="Times New Roman" w:eastAsia="Times New Roman" w:hAnsi="Times New Roman" w:cs="Times New Roman"/>
          <w:i/>
          <w:iCs/>
          <w:sz w:val="24"/>
          <w:szCs w:val="24"/>
          <w:lang w:eastAsia="es-PE"/>
        </w:rPr>
        <w:t>"En este Tercer Domingo de Adviento se nos invita a detenernos y valorar todo aquello que trae luz a nuestra vida: las personas que nos acompañan, el trabajo que realizamos juntos y los pequeños gestos que nos dan fuerza cada día.</w:t>
      </w:r>
    </w:p>
    <w:p w14:paraId="5CF9B72A" w14:textId="77777777" w:rsidR="00014519" w:rsidRPr="00014519" w:rsidRDefault="00014519" w:rsidP="00014519">
      <w:pPr>
        <w:spacing w:before="100" w:beforeAutospacing="1" w:after="100" w:afterAutospacing="1" w:line="240" w:lineRule="auto"/>
        <w:rPr>
          <w:rFonts w:ascii="Times New Roman" w:eastAsia="Times New Roman" w:hAnsi="Times New Roman" w:cs="Times New Roman"/>
          <w:sz w:val="24"/>
          <w:szCs w:val="24"/>
          <w:lang w:eastAsia="es-PE"/>
        </w:rPr>
      </w:pPr>
      <w:r w:rsidRPr="00014519">
        <w:rPr>
          <w:rFonts w:ascii="Times New Roman" w:eastAsia="Times New Roman" w:hAnsi="Times New Roman" w:cs="Times New Roman"/>
          <w:i/>
          <w:iCs/>
          <w:sz w:val="24"/>
          <w:szCs w:val="24"/>
          <w:lang w:eastAsia="es-PE"/>
        </w:rPr>
        <w:t>La alegría auténtica no es emoción pasajera, es una manera de vivir. Es reconocer que incluso en los retos, podemos encontrar motivos para agradecer. Hoy pedimos que esa alegría se haga presente en nuestro ambiente de trabajo, en nuestros hogares y en nuestros corazones.</w:t>
      </w:r>
    </w:p>
    <w:p w14:paraId="72F4B6A6" w14:textId="77777777" w:rsidR="00014519" w:rsidRPr="00014519" w:rsidRDefault="00014519" w:rsidP="00014519">
      <w:pPr>
        <w:spacing w:before="100" w:beforeAutospacing="1" w:after="100" w:afterAutospacing="1" w:line="240" w:lineRule="auto"/>
        <w:rPr>
          <w:rFonts w:ascii="Times New Roman" w:eastAsia="Times New Roman" w:hAnsi="Times New Roman" w:cs="Times New Roman"/>
          <w:sz w:val="24"/>
          <w:szCs w:val="24"/>
          <w:lang w:eastAsia="es-PE"/>
        </w:rPr>
      </w:pPr>
      <w:r w:rsidRPr="00014519">
        <w:rPr>
          <w:rFonts w:ascii="Times New Roman" w:eastAsia="Times New Roman" w:hAnsi="Times New Roman" w:cs="Times New Roman"/>
          <w:i/>
          <w:iCs/>
          <w:sz w:val="24"/>
          <w:szCs w:val="24"/>
          <w:lang w:eastAsia="es-PE"/>
        </w:rPr>
        <w:t>Que este tiempo nos prepare para recibir a Jesús con esperanza renovada y con la serenidad que da saberse acompañado por Dios."</w:t>
      </w:r>
    </w:p>
    <w:p w14:paraId="310FE9D4" w14:textId="77777777" w:rsidR="00014519" w:rsidRPr="00014519" w:rsidRDefault="00014519" w:rsidP="00014519">
      <w:pPr>
        <w:spacing w:after="0" w:line="240" w:lineRule="auto"/>
        <w:rPr>
          <w:rFonts w:ascii="Times New Roman" w:eastAsia="Times New Roman" w:hAnsi="Times New Roman" w:cs="Times New Roman"/>
          <w:sz w:val="24"/>
          <w:szCs w:val="24"/>
          <w:lang w:eastAsia="es-PE"/>
        </w:rPr>
      </w:pPr>
      <w:r w:rsidRPr="00014519">
        <w:rPr>
          <w:rFonts w:ascii="Times New Roman" w:eastAsia="Times New Roman" w:hAnsi="Times New Roman" w:cs="Times New Roman"/>
          <w:sz w:val="24"/>
          <w:szCs w:val="24"/>
          <w:lang w:eastAsia="es-PE"/>
        </w:rPr>
        <w:pict w14:anchorId="3F637845">
          <v:rect id="_x0000_i1026" style="width:0;height:1.5pt" o:hralign="center" o:hrstd="t" o:hr="t" fillcolor="#a0a0a0" stroked="f"/>
        </w:pict>
      </w:r>
    </w:p>
    <w:p w14:paraId="4A8A36AB" w14:textId="77777777" w:rsidR="00014519" w:rsidRPr="00014519" w:rsidRDefault="00014519" w:rsidP="0001451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014519">
        <w:rPr>
          <w:rFonts w:ascii="Times New Roman" w:eastAsia="Times New Roman" w:hAnsi="Times New Roman" w:cs="Times New Roman"/>
          <w:b/>
          <w:bCs/>
          <w:sz w:val="36"/>
          <w:szCs w:val="36"/>
          <w:lang w:eastAsia="es-PE"/>
        </w:rPr>
        <w:t>Persona 3 – Oración (Padre Nuestro)</w:t>
      </w:r>
    </w:p>
    <w:p w14:paraId="336010FE" w14:textId="77777777" w:rsidR="00014519" w:rsidRPr="00014519" w:rsidRDefault="00014519" w:rsidP="00014519">
      <w:pPr>
        <w:spacing w:before="100" w:beforeAutospacing="1" w:after="100" w:afterAutospacing="1" w:line="240" w:lineRule="auto"/>
        <w:rPr>
          <w:rFonts w:ascii="Times New Roman" w:eastAsia="Times New Roman" w:hAnsi="Times New Roman" w:cs="Times New Roman"/>
          <w:sz w:val="24"/>
          <w:szCs w:val="24"/>
          <w:lang w:eastAsia="es-PE"/>
        </w:rPr>
      </w:pPr>
      <w:r w:rsidRPr="00014519">
        <w:rPr>
          <w:rFonts w:ascii="Times New Roman" w:eastAsia="Times New Roman" w:hAnsi="Times New Roman" w:cs="Times New Roman"/>
          <w:i/>
          <w:iCs/>
          <w:sz w:val="24"/>
          <w:szCs w:val="24"/>
          <w:lang w:eastAsia="es-PE"/>
        </w:rPr>
        <w:t>"Con un corazón alegre y agradecido, unimos nuestras voces para rezar la oración que Jesús nos enseñó:"</w:t>
      </w:r>
    </w:p>
    <w:p w14:paraId="0778B612" w14:textId="77777777" w:rsidR="00014519" w:rsidRPr="00014519" w:rsidRDefault="00014519" w:rsidP="00014519">
      <w:pPr>
        <w:spacing w:before="100" w:beforeAutospacing="1" w:after="100" w:afterAutospacing="1" w:line="240" w:lineRule="auto"/>
        <w:rPr>
          <w:rFonts w:ascii="Times New Roman" w:eastAsia="Times New Roman" w:hAnsi="Times New Roman" w:cs="Times New Roman"/>
          <w:sz w:val="24"/>
          <w:szCs w:val="24"/>
          <w:lang w:eastAsia="es-PE"/>
        </w:rPr>
      </w:pPr>
      <w:r w:rsidRPr="00014519">
        <w:rPr>
          <w:rFonts w:ascii="Times New Roman" w:eastAsia="Times New Roman" w:hAnsi="Times New Roman" w:cs="Times New Roman"/>
          <w:b/>
          <w:bCs/>
          <w:sz w:val="24"/>
          <w:szCs w:val="24"/>
          <w:lang w:eastAsia="es-PE"/>
        </w:rPr>
        <w:t>Padre nuestro, que estás en el cielo,</w:t>
      </w:r>
      <w:r w:rsidRPr="00014519">
        <w:rPr>
          <w:rFonts w:ascii="Times New Roman" w:eastAsia="Times New Roman" w:hAnsi="Times New Roman" w:cs="Times New Roman"/>
          <w:b/>
          <w:bCs/>
          <w:sz w:val="24"/>
          <w:szCs w:val="24"/>
          <w:lang w:eastAsia="es-PE"/>
        </w:rPr>
        <w:br/>
        <w:t>santificado sea tu nombre;</w:t>
      </w:r>
      <w:r w:rsidRPr="00014519">
        <w:rPr>
          <w:rFonts w:ascii="Times New Roman" w:eastAsia="Times New Roman" w:hAnsi="Times New Roman" w:cs="Times New Roman"/>
          <w:b/>
          <w:bCs/>
          <w:sz w:val="24"/>
          <w:szCs w:val="24"/>
          <w:lang w:eastAsia="es-PE"/>
        </w:rPr>
        <w:br/>
        <w:t>venga a nosotros tu reino;</w:t>
      </w:r>
      <w:r w:rsidRPr="00014519">
        <w:rPr>
          <w:rFonts w:ascii="Times New Roman" w:eastAsia="Times New Roman" w:hAnsi="Times New Roman" w:cs="Times New Roman"/>
          <w:b/>
          <w:bCs/>
          <w:sz w:val="24"/>
          <w:szCs w:val="24"/>
          <w:lang w:eastAsia="es-PE"/>
        </w:rPr>
        <w:br/>
        <w:t>hágase tu voluntad,</w:t>
      </w:r>
      <w:r w:rsidRPr="00014519">
        <w:rPr>
          <w:rFonts w:ascii="Times New Roman" w:eastAsia="Times New Roman" w:hAnsi="Times New Roman" w:cs="Times New Roman"/>
          <w:b/>
          <w:bCs/>
          <w:sz w:val="24"/>
          <w:szCs w:val="24"/>
          <w:lang w:eastAsia="es-PE"/>
        </w:rPr>
        <w:br/>
        <w:t>en la tierra como en el cielo.</w:t>
      </w:r>
      <w:r w:rsidRPr="00014519">
        <w:rPr>
          <w:rFonts w:ascii="Times New Roman" w:eastAsia="Times New Roman" w:hAnsi="Times New Roman" w:cs="Times New Roman"/>
          <w:b/>
          <w:bCs/>
          <w:sz w:val="24"/>
          <w:szCs w:val="24"/>
          <w:lang w:eastAsia="es-PE"/>
        </w:rPr>
        <w:br/>
        <w:t>Danos hoy nuestro pan de cada día;</w:t>
      </w:r>
      <w:r w:rsidRPr="00014519">
        <w:rPr>
          <w:rFonts w:ascii="Times New Roman" w:eastAsia="Times New Roman" w:hAnsi="Times New Roman" w:cs="Times New Roman"/>
          <w:b/>
          <w:bCs/>
          <w:sz w:val="24"/>
          <w:szCs w:val="24"/>
          <w:lang w:eastAsia="es-PE"/>
        </w:rPr>
        <w:br/>
        <w:t>perdona nuestras ofensas,</w:t>
      </w:r>
      <w:r w:rsidRPr="00014519">
        <w:rPr>
          <w:rFonts w:ascii="Times New Roman" w:eastAsia="Times New Roman" w:hAnsi="Times New Roman" w:cs="Times New Roman"/>
          <w:b/>
          <w:bCs/>
          <w:sz w:val="24"/>
          <w:szCs w:val="24"/>
          <w:lang w:eastAsia="es-PE"/>
        </w:rPr>
        <w:br/>
        <w:t>como también nosotros perdonamos</w:t>
      </w:r>
      <w:r w:rsidRPr="00014519">
        <w:rPr>
          <w:rFonts w:ascii="Times New Roman" w:eastAsia="Times New Roman" w:hAnsi="Times New Roman" w:cs="Times New Roman"/>
          <w:b/>
          <w:bCs/>
          <w:sz w:val="24"/>
          <w:szCs w:val="24"/>
          <w:lang w:eastAsia="es-PE"/>
        </w:rPr>
        <w:br/>
      </w:r>
      <w:r w:rsidRPr="00014519">
        <w:rPr>
          <w:rFonts w:ascii="Times New Roman" w:eastAsia="Times New Roman" w:hAnsi="Times New Roman" w:cs="Times New Roman"/>
          <w:b/>
          <w:bCs/>
          <w:sz w:val="24"/>
          <w:szCs w:val="24"/>
          <w:lang w:eastAsia="es-PE"/>
        </w:rPr>
        <w:lastRenderedPageBreak/>
        <w:t>a los que nos ofenden;</w:t>
      </w:r>
      <w:r w:rsidRPr="00014519">
        <w:rPr>
          <w:rFonts w:ascii="Times New Roman" w:eastAsia="Times New Roman" w:hAnsi="Times New Roman" w:cs="Times New Roman"/>
          <w:b/>
          <w:bCs/>
          <w:sz w:val="24"/>
          <w:szCs w:val="24"/>
          <w:lang w:eastAsia="es-PE"/>
        </w:rPr>
        <w:br/>
        <w:t>no nos dejes caer en la tentación</w:t>
      </w:r>
      <w:r w:rsidRPr="00014519">
        <w:rPr>
          <w:rFonts w:ascii="Times New Roman" w:eastAsia="Times New Roman" w:hAnsi="Times New Roman" w:cs="Times New Roman"/>
          <w:b/>
          <w:bCs/>
          <w:sz w:val="24"/>
          <w:szCs w:val="24"/>
          <w:lang w:eastAsia="es-PE"/>
        </w:rPr>
        <w:br/>
        <w:t>y líbranos del mal. Amén.</w:t>
      </w:r>
    </w:p>
    <w:p w14:paraId="0CC005CE" w14:textId="77777777" w:rsidR="008E3552" w:rsidRPr="00014519" w:rsidRDefault="008E3552" w:rsidP="00014519"/>
    <w:sectPr w:rsidR="008E3552" w:rsidRPr="0001451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519"/>
    <w:rsid w:val="00014519"/>
    <w:rsid w:val="008E35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5E3EA"/>
  <w15:chartTrackingRefBased/>
  <w15:docId w15:val="{F0956D2E-3474-456C-96DE-8C26924A8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145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014519"/>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4519"/>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014519"/>
    <w:rPr>
      <w:rFonts w:ascii="Times New Roman" w:eastAsia="Times New Roman" w:hAnsi="Times New Roman" w:cs="Times New Roman"/>
      <w:b/>
      <w:bCs/>
      <w:sz w:val="36"/>
      <w:szCs w:val="36"/>
      <w:lang w:eastAsia="es-PE"/>
    </w:rPr>
  </w:style>
  <w:style w:type="character" w:styleId="Textoennegrita">
    <w:name w:val="Strong"/>
    <w:basedOn w:val="Fuentedeprrafopredeter"/>
    <w:uiPriority w:val="22"/>
    <w:qFormat/>
    <w:rsid w:val="00014519"/>
    <w:rPr>
      <w:b/>
      <w:bCs/>
    </w:rPr>
  </w:style>
  <w:style w:type="paragraph" w:styleId="NormalWeb">
    <w:name w:val="Normal (Web)"/>
    <w:basedOn w:val="Normal"/>
    <w:uiPriority w:val="99"/>
    <w:semiHidden/>
    <w:unhideWhenUsed/>
    <w:rsid w:val="0001451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0145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282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279</Words>
  <Characters>1535</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Linares</dc:creator>
  <cp:keywords/>
  <dc:description/>
  <cp:lastModifiedBy>Sebastian Linares</cp:lastModifiedBy>
  <cp:revision>1</cp:revision>
  <dcterms:created xsi:type="dcterms:W3CDTF">2025-12-10T12:43:00Z</dcterms:created>
  <dcterms:modified xsi:type="dcterms:W3CDTF">2025-12-10T12:43:00Z</dcterms:modified>
</cp:coreProperties>
</file>