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64119" w14:textId="77777777" w:rsidR="00A73AE9" w:rsidRPr="001609EA" w:rsidRDefault="006673F2" w:rsidP="001609EA">
      <w:pPr>
        <w:pStyle w:val="Title"/>
      </w:pPr>
      <w:r w:rsidRPr="001609EA">
        <w:t>Optimum Design of Laminated Composites for Minimum Thickness by a Variant of Genetic Algorithm</w:t>
      </w:r>
    </w:p>
    <w:p w14:paraId="572C4C40" w14:textId="1BB18D4E" w:rsidR="00A73AE9" w:rsidRDefault="00A73AE9">
      <w:pPr>
        <w:pStyle w:val="Author"/>
      </w:pPr>
    </w:p>
    <w:p w14:paraId="597609DE" w14:textId="0E529912" w:rsidR="00A73AE9" w:rsidRDefault="006673F2" w:rsidP="008D4BD8">
      <w:pPr>
        <w:pStyle w:val="Abstract"/>
        <w:jc w:val="both"/>
      </w:pPr>
      <w:r>
        <w:t xml:space="preserve">In the present study, a genetic algorithm methodological framework-based optimization procedure is proposed to minimize thickness(or weight) of midplane-symmetric composite laminate subject to in-plane loading. Fiber orientation and ply thickness are chosen as design variables, and a variant of </w:t>
      </w:r>
      <w:r w:rsidR="008D4BD8">
        <w:t>genetic algorithm</w:t>
      </w:r>
      <w:r>
        <w:t xml:space="preserve"> is employed to search for the optimal design of composite laminates. To avoid spurious laminate designs, both the Tsai-wu and the maximum stress criteria are taken to determine whether load-bearing capacity is exceeded or not. Numerical results are obtained and presented under different loading cases.</w:t>
      </w:r>
    </w:p>
    <w:p w14:paraId="20656297" w14:textId="77777777" w:rsidR="00A73AE9" w:rsidRDefault="006673F2" w:rsidP="002F6683">
      <w:pPr>
        <w:pStyle w:val="FirstParagraph"/>
      </w:pPr>
      <w:r>
        <w:t>Genetic algorithm; Optimization; Classic lamination theory; Failure theory</w:t>
      </w:r>
    </w:p>
    <w:p w14:paraId="6C8405A2" w14:textId="77777777" w:rsidR="00A73AE9" w:rsidRPr="002F6683" w:rsidRDefault="006673F2" w:rsidP="00A44C48">
      <w:pPr>
        <w:pStyle w:val="Heading1"/>
      </w:pPr>
      <w:bookmarkStart w:id="0" w:name="introduction"/>
      <w:r w:rsidRPr="002F6683">
        <w:t>Introduction</w:t>
      </w:r>
    </w:p>
    <w:p w14:paraId="1FD8FC55" w14:textId="07CE0CFD" w:rsidR="00A73AE9" w:rsidRDefault="006673F2" w:rsidP="002E31A3">
      <w:pPr>
        <w:pStyle w:val="Paperbodytext"/>
      </w:pPr>
      <w:r w:rsidRPr="002F6683">
        <w:t>Composite materials offer improved strength, stiffness, corrosion resistance, etc. over conventional materials, and are widely used as alternative materials for applications in various industries ranging from electronic packaging to golf clubs, and medical equipment to homebuilding, making aircraft structure to space vehicles. The stacking sequence and fiber orientation of composite laminates give the designer additional degree of freedom to tailor the design with respect to strength or stiffness. One widely known advantage of using composite material is can significantly reducing the weight of target structure, and many researchers attempted to improve the efficiency of using composite material by minimizing the thickness</w:t>
      </w:r>
      <w:r w:rsidR="006C1117" w:rsidRPr="002F6683">
        <w:fldChar w:fldCharType="begin">
          <w:fldData xml:space="preserve">PEVuZE5vdGU+PENpdGU+PEF1dGhvcj5TY2htaXQ8L0F1dGhvcj48WWVhcj4xOTczPC9ZZWFyPjxS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</w:fldData>
        </w:fldChar>
      </w:r>
      <w:r w:rsidR="00C704CC" w:rsidRPr="002F6683">
        <w:instrText xml:space="preserve"> ADDIN EN.CITE </w:instrText>
      </w:r>
      <w:r w:rsidR="00C704CC" w:rsidRPr="002F6683">
        <w:fldChar w:fldCharType="begin">
          <w:fldData xml:space="preserve">PEVuZE5vdGU+PENpdGU+PEF1dGhvcj5TY2htaXQ8L0F1dGhvcj48WWVhcj4xOTczPC9ZZWFyPjxS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</w:fldData>
        </w:fldChar>
      </w:r>
      <w:r w:rsidR="00C704CC" w:rsidRPr="002F6683">
        <w:instrText xml:space="preserve"> ADDIN EN.CITE.DATA </w:instrText>
      </w:r>
      <w:r w:rsidR="00C704CC" w:rsidRPr="002F6683">
        <w:fldChar w:fldCharType="end"/>
      </w:r>
      <w:r w:rsidR="006C1117" w:rsidRPr="002F6683">
        <w:fldChar w:fldCharType="separate"/>
      </w:r>
      <w:r w:rsidR="00C704CC" w:rsidRPr="002F6683">
        <w:rPr>
          <w:noProof/>
          <w:vertAlign w:val="superscript"/>
        </w:rPr>
        <w:t>1-19</w:t>
      </w:r>
      <w:r w:rsidR="006C1117" w:rsidRPr="002F6683">
        <w:fldChar w:fldCharType="end"/>
      </w:r>
      <w:r>
        <w:t>.</w:t>
      </w:r>
    </w:p>
    <w:p w14:paraId="625512AE" w14:textId="6E57D1A9" w:rsidR="00A73AE9" w:rsidRDefault="006673F2" w:rsidP="002E31A3">
      <w:pPr>
        <w:pStyle w:val="Paperbodytext"/>
      </w:pPr>
      <w:r>
        <w:t>In practice, fiber orientations are restricted to a finite set of angles and ply thickness is a specific numeric value. Because the design variables are not continueous, a gradient-based optimization procedure, such as the gradient descent method, is not suitable to cope with such problems. Moreover, gradient-based optimization approach is very easily to get trapped in local minima, and many local optimum may exist in structural optimization problems. A stochastic optimization, such as the genetic algorithm(GA) and simulated annealing(SA), can deal with optimization problems with discrete variables. Besides, the stochastic method could escape from the local optimum, and obtain the global optimum. GA is one of the most reliably stochastic algorithms, which has been widely used in solving constraint design for composite laminate</w:t>
      </w:r>
      <w:r w:rsidR="008D4BD8">
        <w:fldChar w:fldCharType="begin">
          <w:fldData xml:space="preserve">PEVuZE5vdGU+PENpdGU+PEF1dGhvcj5CYXJha2F0PC9BdXRob3I+PFllYXI+MTk5OTwvWWVhcj48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</w:fldData>
        </w:fldChar>
      </w:r>
      <w:r w:rsidR="004477B1">
        <w:instrText xml:space="preserve"> ADDIN EN.CITE </w:instrText>
      </w:r>
      <w:r w:rsidR="004477B1">
        <w:fldChar w:fldCharType="begin">
          <w:fldData xml:space="preserve">PEVuZE5vdGU+PENpdGU+PEF1dGhvcj5CYXJha2F0PC9BdXRob3I+PFllYXI+MTk5OTwvWWVhcj48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</w:fldData>
        </w:fldChar>
      </w:r>
      <w:r w:rsidR="004477B1">
        <w:instrText xml:space="preserve"> ADDIN EN.CITE.DATA </w:instrText>
      </w:r>
      <w:r w:rsidR="004477B1">
        <w:fldChar w:fldCharType="end"/>
      </w:r>
      <w:r w:rsidR="008D4BD8">
        <w:fldChar w:fldCharType="separate"/>
      </w:r>
      <w:r w:rsidR="004477B1" w:rsidRPr="004477B1">
        <w:rPr>
          <w:noProof/>
          <w:vertAlign w:val="superscript"/>
        </w:rPr>
        <w:t>14, 16, 17, 20-23</w:t>
      </w:r>
      <w:r w:rsidR="008D4BD8">
        <w:fldChar w:fldCharType="end"/>
      </w:r>
      <w:r>
        <w:t>. Although GA gains different advantages for solving discrete problems, many disadvantages exist within this approach. First, the optimization process of GA parameters, such as the population size, parent population,mutation percentage, etc., is very tedious; Second, the GA needs to evaluate the objective functions many times to achieve the optimization, and the computation cost is very high; the last problem within GA is the premature convergence. GA consists of five basic parts: the variable coding, selection scheme, crossover operator, mutation operator, and how the constraints are handled.</w:t>
      </w:r>
    </w:p>
    <w:p w14:paraId="74BA9A30" w14:textId="77777777" w:rsidR="00A73AE9" w:rsidRDefault="006673F2" w:rsidP="002E31A3">
      <w:pPr>
        <w:pStyle w:val="Paperbodytext"/>
      </w:pPr>
      <w:r>
        <w:t xml:space="preserve">The first issue when implementing a GA is the representation of design variables, and an appropriate design representation is crucial to enhance the efficiency of GA. The canonical GA </w:t>
      </w:r>
      <w:r>
        <w:lastRenderedPageBreak/>
        <w:t>has always used binary strings to encode alternative solutions, however, some argued that the minimal cardinality, i.e., the binary representation, is not the best option.</w:t>
      </w:r>
    </w:p>
    <w:p w14:paraId="35BA22BE" w14:textId="77777777" w:rsidR="00A73AE9" w:rsidRDefault="006673F2" w:rsidP="002E31A3">
      <w:pPr>
        <w:pStyle w:val="Paperbodytext"/>
      </w:pPr>
      <w:r>
        <w:t>Selection scheme plays a critical role in balancing the dilemma of exploration and exploitation inherent in GA, and various selection methods, for example, roulette wheel, elitist, and tournament, etc. have been proposed to overcome this issue. Both roulette selection and tournament selection are well-studied and widely employed in the optimization design of laminated composite due to their simplicity to code and efficiency for both nonparallel and parallel architectures.</w:t>
      </w:r>
    </w:p>
    <w:p w14:paraId="40D39DE1" w14:textId="77777777" w:rsidR="00A73AE9" w:rsidRDefault="006673F2" w:rsidP="002E31A3">
      <w:pPr>
        <w:pStyle w:val="Paperbodytext"/>
      </w:pPr>
      <w:r>
        <w:t>Crossover is another crucial operator introduced into the GA methodology framework, in which the alternative solution is generated from the mating pool. multiple types of crossover operator have been utilized in the optimization design of composite structures, such as, one-point, two-point, and uniform crossover.</w:t>
      </w:r>
    </w:p>
    <w:p w14:paraId="115C85D3" w14:textId="008C0F2B" w:rsidR="00A73AE9" w:rsidRDefault="006673F2" w:rsidP="002E31A3">
      <w:pPr>
        <w:pStyle w:val="Paperbodytext"/>
      </w:pPr>
      <w:r>
        <w:t>GA is originally proposed for unconstrained optimization. However, in order to deal with constrained design for composite laminate, some techniques were introduced into the GA. The first method is using of data structure, special data structure was developed to fulfill the symmetry constraint of the laminate, which consists of coding only half of the laminate and considering that each stack of the laminate is formed by two laminae with the same orientation but opposite signs</w:t>
      </w:r>
      <w:r w:rsidR="00231E0D">
        <w:fldChar w:fldCharType="begin"/>
      </w:r>
      <w:r w:rsidR="00231E0D">
        <w:instrText xml:space="preserve"> ADDIN EN.CITE &lt;EndNote&gt;&lt;Cite&gt;&lt;Author&gt;Kogiso&lt;/Author&gt;&lt;Year&gt;1994&lt;/Year&gt;&lt;RecNum&gt;373&lt;/RecNum&gt;&lt;DisplayText&gt;&lt;style face="superscript"&gt;5, 24&lt;/style&gt;&lt;/DisplayText&gt;&lt;record&gt;&lt;rec-number&gt;373&lt;/rec-number&gt;&lt;foreign-keys&gt;&lt;key app="EN" db-id="zw9adsxvj5e09weapdyx5aahew9zx9fpdaat" timestamp="1622427654"&gt;373&lt;/key&gt;&lt;/foreign-keys&gt;&lt;ref-type name="Journal Article"&gt;17&lt;/ref-type&gt;&lt;contributors&gt;&lt;authors&gt;&lt;author&gt;Kogiso, N.&lt;/author&gt;&lt;author&gt;Watson, Layne T.&lt;/author&gt;&lt;author&gt;Grdal, Zafer&lt;/author&gt;&lt;author&gt;Haftka, Robert T.&lt;/author&gt;&lt;author&gt;Nagendra, S.&lt;/author&gt;&lt;/authors&gt;&lt;/contributors&gt;&lt;titles&gt;&lt;title&gt;Design of composite laminates by a genetic algorithm with memory&lt;/title&gt;&lt;secondary-title&gt;MECHANICS OF COMPOSITE MATERIALS AND STRUCTURES An International Journal&lt;/secondary-title&gt;&lt;/titles&gt;&lt;periodical&gt;&lt;full-title&gt;MECHANICS OF COMPOSITE MATERIALS AND STRUCTURES An International Journal&lt;/full-title&gt;&lt;/periodical&gt;&lt;pages&gt;95--117&lt;/pages&gt;&lt;volume&gt;1&lt;/volume&gt;&lt;number&gt;1&lt;/number&gt;&lt;dates&gt;&lt;year&gt;1994&lt;/year&gt;&lt;/dates&gt;&lt;accession-num&gt;kogiso1994design&lt;/accession-num&gt;&lt;urls&gt;&lt;related-urls&gt;&lt;url&gt;https://doi.org/10.1080/10759419408945823&lt;/url&gt;&lt;/related-urls&gt;&lt;/urls&gt;&lt;/record&gt;&lt;/Cite&gt;&lt;Cite&gt;&lt;Author&gt;Le Riche&lt;/Author&gt;&lt;Year&gt;1995&lt;/Year&gt;&lt;RecNum&gt;375&lt;/RecNum&gt;&lt;record&gt;&lt;rec-number&gt;375&lt;/rec-number&gt;&lt;foreign-keys&gt;&lt;key app="EN" db-id="zw9adsxvj5e09weapdyx5aahew9zx9fpdaat" timestamp="1622427654"&gt;375&lt;/key&gt;&lt;/foreign-keys&gt;&lt;ref-type name="Journal Article"&gt;17&lt;/ref-type&gt;&lt;contributors&gt;&lt;authors&gt;&lt;author&gt;Le Riche, R.&lt;/author&gt;&lt;author&gt;Haftka, R. T.&lt;/author&gt;&lt;/authors&gt;&lt;/contributors&gt;&lt;titles&gt;&lt;title&gt;Improved genetic algorithm for minimum thickness composite laminate design&lt;/title&gt;&lt;secondary-title&gt;Composites Engineering&lt;/secondary-title&gt;&lt;/titles&gt;&lt;periodical&gt;&lt;full-title&gt;Composites Engineering&lt;/full-title&gt;&lt;/periodical&gt;&lt;pages&gt;143--161&lt;/pages&gt;&lt;volume&gt;5&lt;/volume&gt;&lt;number&gt;2&lt;/number&gt;&lt;dates&gt;&lt;year&gt;1995&lt;/year&gt;&lt;/dates&gt;&lt;accession-num&gt;le1995improved&lt;/accession-num&gt;&lt;urls&gt;&lt;related-urls&gt;&lt;url&gt;https://doi.org/10.1016/0961-9526(95)90710-s&lt;/url&gt;&lt;/related-urls&gt;&lt;/urls&gt;&lt;/record&gt;&lt;/Cite&gt;&lt;/EndNote&gt;</w:instrText>
      </w:r>
      <w:r w:rsidR="00231E0D">
        <w:fldChar w:fldCharType="separate"/>
      </w:r>
      <w:r w:rsidR="00231E0D" w:rsidRPr="00231E0D">
        <w:rPr>
          <w:noProof/>
          <w:vertAlign w:val="superscript"/>
        </w:rPr>
        <w:t>5, 24</w:t>
      </w:r>
      <w:r w:rsidR="00231E0D">
        <w:fldChar w:fldCharType="end"/>
      </w:r>
      <w:r>
        <w:t>. A penalty function is developed to convert a constrained problem into an unconstrained problem by adding a penalty term to the objective function. Another method to solve the constrained problem is introducing repair strategy by Todoroki and Haftka</w:t>
      </w:r>
      <w:r w:rsidR="004477B1">
        <w:fldChar w:fldCharType="begin"/>
      </w:r>
      <w:r w:rsidR="00231E0D">
        <w:instrText xml:space="preserve"> ADDIN EN.CITE &lt;EndNote&gt;&lt;Cite&gt;&lt;Author&gt;Todoroki&lt;/Author&gt;&lt;Year&gt;1998&lt;/Year&gt;&lt;RecNum&gt;372&lt;/RecNum&gt;&lt;DisplayText&gt;&lt;style face="superscript"&gt;25&lt;/style&gt;&lt;/DisplayText&gt;&lt;record&gt;&lt;rec-number&gt;372&lt;/rec-number&gt;&lt;foreign-keys&gt;&lt;key app="EN" db-id="zw9adsxvj5e09weapdyx5aahew9zx9fpdaat" timestamp="1622427654"&gt;372&lt;/key&gt;&lt;/foreign-keys&gt;&lt;ref-type name="Journal Article"&gt;17&lt;/ref-type&gt;&lt;contributors&gt;&lt;authors&gt;&lt;author&gt;Todoroki, Akira&lt;/author&gt;&lt;author&gt;Haftka, Raphael T.&lt;/author&gt;&lt;/authors&gt;&lt;/contributors&gt;&lt;titles&gt;&lt;title&gt;Stacking sequence optimization by a genetic algorithm with a new recessive gene like repair strategy&lt;/title&gt;&lt;secondary-title&gt;Composites Part B: Engineering&lt;/secondary-title&gt;&lt;/titles&gt;&lt;periodical&gt;&lt;full-title&gt;Composites Part B: Engineering&lt;/full-title&gt;&lt;/periodical&gt;&lt;pages&gt;277--285&lt;/pages&gt;&lt;volume&gt;29&lt;/volume&gt;&lt;number&gt;3&lt;/number&gt;&lt;dates&gt;&lt;year&gt;1998&lt;/year&gt;&lt;/dates&gt;&lt;accession-num&gt;todoroki1998stacking&lt;/accession-num&gt;&lt;urls&gt;&lt;related-urls&gt;&lt;url&gt;https://doi.org/10.1016/S1359-8368(97)00030-9&lt;/url&gt;&lt;/related-urls&gt;&lt;/urls&gt;&lt;/record&gt;&lt;/Cite&gt;&lt;/EndNote&gt;</w:instrText>
      </w:r>
      <w:r w:rsidR="004477B1">
        <w:fldChar w:fldCharType="separate"/>
      </w:r>
      <w:r w:rsidR="00231E0D" w:rsidRPr="00231E0D">
        <w:rPr>
          <w:noProof/>
          <w:vertAlign w:val="superscript"/>
        </w:rPr>
        <w:t>25</w:t>
      </w:r>
      <w:r w:rsidR="004477B1">
        <w:fldChar w:fldCharType="end"/>
      </w:r>
      <w:r>
        <w:t xml:space="preserve"> , which is aim to transform infeasible solutions to feasible solution by incorporating problem-specific knowledge.</w:t>
      </w:r>
    </w:p>
    <w:p w14:paraId="2586B543" w14:textId="77777777" w:rsidR="00A73AE9" w:rsidRDefault="006673F2" w:rsidP="002E31A3">
      <w:pPr>
        <w:pStyle w:val="Paperbodytext"/>
      </w:pPr>
      <w:r>
        <w:t>Another major concern within GA is the convergence speed in terms of the time and computation cost needed to reach a solution of desired quality. The objective function based on the CLT is excessively time-consuming and complicate to evaluate, besides, the target function of GA needs to calculate many times. The traditional method to deal with this issue is by increasing the selection pressure to accelerate the convergence speed, however, in some cases, this approach does not achieve an ideal result. Because the GAs just provides a methodological framework to deal with tricky problems, which is heavily inspired by evolution of biology, it is unnecessary to exactly follow all the GA operation. It is possible to just perform one or more GA operations, and incorporate other techniques into GA. In the present study, a variant of mutation operator is introduced to accelerate the convergence process.</w:t>
      </w:r>
    </w:p>
    <w:p w14:paraId="3BE49B5D" w14:textId="77777777" w:rsidR="00A73AE9" w:rsidRDefault="006673F2" w:rsidP="002E31A3">
      <w:pPr>
        <w:pStyle w:val="Paperbodytext"/>
      </w:pPr>
      <w:r>
        <w:t>To check the feasibility of a laminate composite by imposing a strength constraint, various failure criterion have been proposed to decide whether it fails or not, such as maximum stress failure theory, maximum strain failure theory, Tsai-Hill Failure theory, and Tsai-Wu criterion. Each theory is proposed based on massive experiment data or complicate mathematical model, however single use any of them may lead to a false optimum design for some loading case due to the particular shape of its failure envelope. In order to overcome this disadvantage within every failure theory, two reliably failure criteria, maximum stress theory and Tsai-wu criterion are employed to check whether the composite laminate fullfills the constraint.</w:t>
      </w:r>
    </w:p>
    <w:p w14:paraId="4C291853" w14:textId="77777777" w:rsidR="00A73AE9" w:rsidRDefault="006673F2" w:rsidP="002E31A3">
      <w:pPr>
        <w:pStyle w:val="Paperbodytext"/>
      </w:pPr>
      <w:r>
        <w:t xml:space="preserve">The rest of the paper is organized as follows. Section 2 explains the classical laminate theory and the failure criteria taken in the present study. Section 3 explains the proposed method of selection strategy and self-adaptative parameters for mutation during the GA process. Section 4 describes </w:t>
      </w:r>
      <w:r>
        <w:lastRenderedPageBreak/>
        <w:t>the result of the numerical experiments in different cases, and in the conclusion section, we dicuss the results.</w:t>
      </w:r>
    </w:p>
    <w:p w14:paraId="5F970450" w14:textId="77777777" w:rsidR="00A73AE9" w:rsidRDefault="006673F2" w:rsidP="00685B8A">
      <w:pPr>
        <w:pStyle w:val="Heading2"/>
      </w:pPr>
      <w:bookmarkStart w:id="1" w:name="Xeccd84ff7d312151db8d884e72b4948e742ca98"/>
      <w:bookmarkEnd w:id="0"/>
      <w:r>
        <w:t>Analysis of stress and strain for composite material</w:t>
      </w:r>
    </w:p>
    <w:p w14:paraId="0D9BE803" w14:textId="77777777" w:rsidR="00B3747D" w:rsidRDefault="006673F2" w:rsidP="00F449D6">
      <w:pPr>
        <w:pStyle w:val="FirstParagraph"/>
        <w:keepNext/>
        <w:jc w:val="center"/>
      </w:pPr>
      <w:r>
        <w:rPr>
          <w:noProof/>
        </w:rPr>
        <w:drawing>
          <wp:inline distT="0" distB="0" distL="0" distR="0" wp14:anchorId="1823A106" wp14:editId="29E52857">
            <wp:extent cx="5334000" cy="1864120"/>
            <wp:effectExtent l="0" t="0" r="0" b="0"/>
            <wp:docPr id="1" name="Picture" descr="image"/>
            <wp:cNvGraphicFramePr/>
            <a:graphic xmlns:a="http://schemas.openxmlformats.org/drawingml/2006/main">
              <a:graphicData uri="http://schemas.openxmlformats.org/drawingml/2006/picture">
                <pic:pic xmlns:pic="http://schemas.openxmlformats.org/drawingml/2006/picture">
                  <pic:nvPicPr>
                    <pic:cNvPr id="0" name="Picture" descr="image/lamina_local_global_axes.png"/>
                    <pic:cNvPicPr>
                      <a:picLocks noChangeAspect="1" noChangeArrowheads="1"/>
                    </pic:cNvPicPr>
                  </pic:nvPicPr>
                  <pic:blipFill>
                    <a:blip r:embed="rId8"/>
                    <a:stretch>
                      <a:fillRect/>
                    </a:stretch>
                  </pic:blipFill>
                  <pic:spPr bwMode="auto">
                    <a:xfrm>
                      <a:off x="0" y="0"/>
                      <a:ext cx="5334000" cy="1864120"/>
                    </a:xfrm>
                    <a:prstGeom prst="rect">
                      <a:avLst/>
                    </a:prstGeom>
                    <a:noFill/>
                    <a:ln w="9525">
                      <a:noFill/>
                      <a:headEnd/>
                      <a:tailEnd/>
                    </a:ln>
                  </pic:spPr>
                </pic:pic>
              </a:graphicData>
            </a:graphic>
          </wp:inline>
        </w:drawing>
      </w:r>
    </w:p>
    <w:p w14:paraId="3F8D5AF0" w14:textId="5EF1BF87" w:rsidR="00A73AE9" w:rsidRDefault="00B3747D" w:rsidP="00F449D6">
      <w:pPr>
        <w:pStyle w:val="papertablecaption"/>
        <w:rPr>
          <w:lang w:eastAsia="ja-JP"/>
        </w:rPr>
      </w:pPr>
      <w:r>
        <w:t xml:space="preserve">Figure </w:t>
      </w:r>
      <w:r w:rsidR="008614CC">
        <w:fldChar w:fldCharType="begin"/>
      </w:r>
      <w:r w:rsidR="008614CC">
        <w:instrText xml:space="preserve"> SEQ Figure \* ARABIC </w:instrText>
      </w:r>
      <w:r w:rsidR="008614CC">
        <w:fldChar w:fldCharType="separate"/>
      </w:r>
      <w:r w:rsidR="007E62B7">
        <w:rPr>
          <w:noProof/>
        </w:rPr>
        <w:t>1</w:t>
      </w:r>
      <w:r w:rsidR="008614CC">
        <w:rPr>
          <w:noProof/>
        </w:rPr>
        <w:fldChar w:fldCharType="end"/>
      </w:r>
      <w:r w:rsidR="00F449D6">
        <w:rPr>
          <w:noProof/>
          <w:lang w:eastAsia="ja-JP"/>
        </w:rPr>
        <w:t>: Local and global axes of an angle lamina</w:t>
      </w:r>
    </w:p>
    <w:p w14:paraId="2CE675EA" w14:textId="77777777" w:rsidR="00A73AE9" w:rsidRPr="002F6683" w:rsidRDefault="006673F2" w:rsidP="002F6683">
      <w:pPr>
        <w:pStyle w:val="Heading2"/>
      </w:pPr>
      <w:bookmarkStart w:id="2" w:name="stress-and-strain-in-a-lamina"/>
      <w:r w:rsidRPr="002F6683">
        <w:t>Stress and Strain in a Lamina</w:t>
      </w:r>
    </w:p>
    <w:p w14:paraId="20466BD9" w14:textId="4A6B9D0C" w:rsidR="00A73AE9" w:rsidRDefault="006673F2" w:rsidP="002E31A3">
      <w:pPr>
        <w:pStyle w:val="Paperbodytext"/>
      </w:pPr>
      <w:r>
        <w:t xml:space="preserve">A single lamina has a small thickness under plane stress, and its upper and lower surfaces of lamina are free from external loads. According to Hooke’s Law, the three-dimensional stress-strain equations can be reduced to two-dimensional </w:t>
      </w:r>
      <w:r w:rsidRPr="002E31A3">
        <w:t>stress</w:t>
      </w:r>
      <w:r>
        <w:t>-strain equations. The stress-strain relation in local axis 1-2 is</w:t>
      </w:r>
    </w:p>
    <w:p w14:paraId="06C5A099" w14:textId="495E3318" w:rsidR="00E91D6B" w:rsidRDefault="00E91D6B" w:rsidP="00E91D6B">
      <w:pPr>
        <w:pStyle w:val="Caption"/>
        <w:keepNex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E91D6B" w14:paraId="059097BF" w14:textId="77777777" w:rsidTr="007C68AD">
        <w:tc>
          <w:tcPr>
            <w:tcW w:w="350" w:type="pct"/>
          </w:tcPr>
          <w:p w14:paraId="57325E34" w14:textId="77777777" w:rsidR="00E91D6B" w:rsidRDefault="00E91D6B" w:rsidP="00E91D6B">
            <w:pPr>
              <w:pStyle w:val="Paperbodytext"/>
              <w:spacing w:before="0" w:after="0"/>
            </w:pPr>
          </w:p>
        </w:tc>
        <w:tc>
          <w:tcPr>
            <w:tcW w:w="4300" w:type="pct"/>
            <w:vAlign w:val="center"/>
          </w:tcPr>
          <w:p w14:paraId="4254E40E" w14:textId="78FE9109" w:rsidR="00E91D6B" w:rsidRDefault="008614CC" w:rsidP="00E91D6B">
            <w:pPr>
              <w:pStyle w:val="Paperbodytext"/>
              <w:spacing w:before="0" w:after="0"/>
              <w:jc w:val="center"/>
            </w:pPr>
            <m:oMathPara>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1</m:t>
                              </m:r>
                            </m:sub>
                          </m:sSub>
                        </m:e>
                      </m:mr>
                      <m:mr>
                        <m:e>
                          <m:sSub>
                            <m:sSubPr>
                              <m:ctrlPr>
                                <w:rPr>
                                  <w:rFonts w:ascii="Cambria Math" w:hAnsi="Cambria Math"/>
                                </w:rPr>
                              </m:ctrlPr>
                            </m:sSubPr>
                            <m:e>
                              <m:r>
                                <w:rPr>
                                  <w:rFonts w:ascii="Cambria Math" w:hAnsi="Cambria Math"/>
                                </w:rPr>
                                <m:t>σ</m:t>
                              </m:r>
                            </m:e>
                            <m:sub>
                              <m:r>
                                <w:rPr>
                                  <w:rFonts w:ascii="Cambria Math" w:hAnsi="Cambria Math"/>
                                </w:rPr>
                                <m:t>2</m:t>
                              </m:r>
                            </m:sub>
                          </m:sSub>
                        </m:e>
                      </m:mr>
                      <m:mr>
                        <m:e>
                          <m:sSub>
                            <m:sSubPr>
                              <m:ctrlPr>
                                <w:rPr>
                                  <w:rFonts w:ascii="Cambria Math" w:hAnsi="Cambria Math"/>
                                </w:rPr>
                              </m:ctrlPr>
                            </m:sSubPr>
                            <m:e>
                              <m:r>
                                <w:rPr>
                                  <w:rFonts w:ascii="Cambria Math" w:hAnsi="Cambria Math"/>
                                </w:rPr>
                                <m:t>τ</m:t>
                              </m:r>
                            </m:e>
                            <m:sub>
                              <m:r>
                                <w:rPr>
                                  <w:rFonts w:ascii="Cambria Math" w:hAnsi="Cambria Math"/>
                                </w:rPr>
                                <m:t>12</m:t>
                              </m:r>
                            </m:sub>
                          </m:sSub>
                        </m:e>
                      </m:mr>
                    </m:m>
                  </m:e>
                </m:d>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Q</m:t>
                              </m:r>
                            </m:e>
                            <m:sub>
                              <m:r>
                                <w:rPr>
                                  <w:rFonts w:ascii="Cambria Math" w:hAnsi="Cambria Math"/>
                                </w:rPr>
                                <m:t>11</m:t>
                              </m:r>
                            </m:sub>
                          </m:sSub>
                        </m:e>
                        <m:e>
                          <m:sSub>
                            <m:sSubPr>
                              <m:ctrlPr>
                                <w:rPr>
                                  <w:rFonts w:ascii="Cambria Math" w:hAnsi="Cambria Math"/>
                                </w:rPr>
                              </m:ctrlPr>
                            </m:sSubPr>
                            <m:e>
                              <m:r>
                                <w:rPr>
                                  <w:rFonts w:ascii="Cambria Math" w:hAnsi="Cambria Math"/>
                                </w:rPr>
                                <m:t>Q</m:t>
                              </m:r>
                            </m:e>
                            <m:sub>
                              <m:r>
                                <w:rPr>
                                  <w:rFonts w:ascii="Cambria Math" w:hAnsi="Cambria Math"/>
                                </w:rPr>
                                <m:t>12</m:t>
                              </m:r>
                            </m:sub>
                          </m:sSub>
                        </m:e>
                        <m:e>
                          <m:r>
                            <w:rPr>
                              <w:rFonts w:ascii="Cambria Math" w:hAnsi="Cambria Math"/>
                            </w:rPr>
                            <m:t>0</m:t>
                          </m:r>
                        </m:e>
                      </m:mr>
                      <m:mr>
                        <m:e>
                          <m:sSub>
                            <m:sSubPr>
                              <m:ctrlPr>
                                <w:rPr>
                                  <w:rFonts w:ascii="Cambria Math" w:hAnsi="Cambria Math"/>
                                </w:rPr>
                              </m:ctrlPr>
                            </m:sSubPr>
                            <m:e>
                              <m:r>
                                <w:rPr>
                                  <w:rFonts w:ascii="Cambria Math" w:hAnsi="Cambria Math"/>
                                </w:rPr>
                                <m:t>Q</m:t>
                              </m:r>
                            </m:e>
                            <m:sub>
                              <m:r>
                                <w:rPr>
                                  <w:rFonts w:ascii="Cambria Math" w:hAnsi="Cambria Math"/>
                                </w:rPr>
                                <m:t>12</m:t>
                              </m:r>
                            </m:sub>
                          </m:sSub>
                        </m:e>
                        <m:e>
                          <m:sSub>
                            <m:sSubPr>
                              <m:ctrlPr>
                                <w:rPr>
                                  <w:rFonts w:ascii="Cambria Math" w:hAnsi="Cambria Math"/>
                                </w:rPr>
                              </m:ctrlPr>
                            </m:sSubPr>
                            <m:e>
                              <m:r>
                                <w:rPr>
                                  <w:rFonts w:ascii="Cambria Math" w:hAnsi="Cambria Math"/>
                                </w:rPr>
                                <m:t>Q</m:t>
                              </m:r>
                            </m:e>
                            <m:sub>
                              <m:r>
                                <w:rPr>
                                  <w:rFonts w:ascii="Cambria Math" w:hAnsi="Cambria Math"/>
                                </w:rPr>
                                <m:t>22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Q</m:t>
                              </m:r>
                            </m:e>
                            <m:sub>
                              <m:r>
                                <w:rPr>
                                  <w:rFonts w:ascii="Cambria Math" w:hAnsi="Cambria Math"/>
                                </w:rPr>
                                <m:t>66</m:t>
                              </m:r>
                            </m:sub>
                          </m:sSub>
                        </m:e>
                      </m:mr>
                    </m:m>
                  </m:e>
                </m:d>
                <m:sSub>
                  <m:sSubPr>
                    <m:ctrlPr>
                      <w:rPr>
                        <w:rFonts w:ascii="Cambria Math" w:hAnsi="Cambria Math"/>
                      </w:rPr>
                    </m:ctrlPr>
                  </m:sSub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ε</m:t>
                                  </m:r>
                                </m:e>
                                <m:sub>
                                  <m:r>
                                    <w:rPr>
                                      <w:rFonts w:ascii="Cambria Math" w:hAnsi="Cambria Math"/>
                                    </w:rPr>
                                    <m:t>1</m:t>
                                  </m:r>
                                </m:sub>
                              </m:sSub>
                            </m:e>
                          </m:mr>
                          <m:mr>
                            <m:e>
                              <m:sSub>
                                <m:sSubPr>
                                  <m:ctrlPr>
                                    <w:rPr>
                                      <w:rFonts w:ascii="Cambria Math" w:hAnsi="Cambria Math"/>
                                    </w:rPr>
                                  </m:ctrlPr>
                                </m:sSubPr>
                                <m:e>
                                  <m:r>
                                    <w:rPr>
                                      <w:rFonts w:ascii="Cambria Math" w:hAnsi="Cambria Math"/>
                                    </w:rPr>
                                    <m:t>ε</m:t>
                                  </m:r>
                                </m:e>
                                <m:sub>
                                  <m:r>
                                    <w:rPr>
                                      <w:rFonts w:ascii="Cambria Math" w:hAnsi="Cambria Math"/>
                                    </w:rPr>
                                    <m:t>2</m:t>
                                  </m:r>
                                </m:sub>
                              </m:sSub>
                            </m:e>
                          </m:mr>
                          <m:mr>
                            <m:e>
                              <m:sSub>
                                <m:sSubPr>
                                  <m:ctrlPr>
                                    <w:rPr>
                                      <w:rFonts w:ascii="Cambria Math" w:hAnsi="Cambria Math"/>
                                    </w:rPr>
                                  </m:ctrlPr>
                                </m:sSubPr>
                                <m:e>
                                  <m:r>
                                    <w:rPr>
                                      <w:rFonts w:ascii="Cambria Math" w:hAnsi="Cambria Math"/>
                                    </w:rPr>
                                    <m:t>γ</m:t>
                                  </m:r>
                                </m:e>
                                <m:sub>
                                  <m:r>
                                    <w:rPr>
                                      <w:rFonts w:ascii="Cambria Math" w:hAnsi="Cambria Math"/>
                                    </w:rPr>
                                    <m:t>12</m:t>
                                  </m:r>
                                </m:sub>
                              </m:sSub>
                            </m:e>
                          </m:mr>
                        </m:m>
                      </m:e>
                    </m:d>
                  </m:e>
                  <m:sub>
                    <m:r>
                      <m:rPr>
                        <m:sty m:val="p"/>
                      </m:rPr>
                      <w:rPr>
                        <w:rFonts w:ascii="Cambria Math" w:hAnsi="Cambria Math"/>
                      </w:rPr>
                      <m:t>,</m:t>
                    </m:r>
                  </m:sub>
                </m:sSub>
              </m:oMath>
            </m:oMathPara>
          </w:p>
        </w:tc>
        <w:tc>
          <w:tcPr>
            <w:tcW w:w="350" w:type="pct"/>
            <w:vAlign w:val="center"/>
          </w:tcPr>
          <w:p w14:paraId="4DBDCDE5" w14:textId="65EB1BAB" w:rsidR="00E91D6B" w:rsidRDefault="00E91D6B" w:rsidP="007C68AD">
            <w:pPr>
              <w:pStyle w:val="Paperbodytext"/>
              <w:spacing w:before="0" w:after="0"/>
              <w:jc w:val="center"/>
            </w:pPr>
            <w:r>
              <w:t xml:space="preserve"> </w:t>
            </w:r>
            <w:r w:rsidR="007C68AD">
              <w:t>(</w:t>
            </w:r>
            <w:r w:rsidR="008614CC">
              <w:fldChar w:fldCharType="begin"/>
            </w:r>
            <w:r w:rsidR="008614CC">
              <w:instrText xml:space="preserve"> SEQ Equation \* ARABIC </w:instrText>
            </w:r>
            <w:r w:rsidR="008614CC">
              <w:fldChar w:fldCharType="separate"/>
            </w:r>
            <w:r w:rsidR="00DD548A">
              <w:rPr>
                <w:noProof/>
              </w:rPr>
              <w:t>1</w:t>
            </w:r>
            <w:r w:rsidR="008614CC">
              <w:rPr>
                <w:noProof/>
              </w:rPr>
              <w:fldChar w:fldCharType="end"/>
            </w:r>
            <w:r w:rsidR="007C68AD">
              <w:t>)</w:t>
            </w:r>
          </w:p>
        </w:tc>
      </w:tr>
    </w:tbl>
    <w:p w14:paraId="77B5F7E1" w14:textId="1AF36023" w:rsidR="00C575E5" w:rsidRDefault="006673F2" w:rsidP="00BD59A6">
      <w:pPr>
        <w:pStyle w:val="Paperbodytext"/>
      </w:pPr>
      <w:r>
        <w:t xml:space="preserve">where </w:t>
      </w:r>
      <m:oMath>
        <m:sSub>
          <m:sSubPr>
            <m:ctrlPr>
              <w:rPr>
                <w:rFonts w:ascii="Cambria Math" w:hAnsi="Cambria Math"/>
              </w:rPr>
            </m:ctrlPr>
          </m:sSubPr>
          <m:e>
            <m:r>
              <w:rPr>
                <w:rFonts w:ascii="Cambria Math" w:hAnsi="Cambria Math"/>
              </w:rPr>
              <m:t>Q</m:t>
            </m:r>
          </m:e>
          <m:sub>
            <m:r>
              <w:rPr>
                <w:rFonts w:ascii="Cambria Math" w:hAnsi="Cambria Math"/>
              </w:rPr>
              <m:t>ij</m:t>
            </m:r>
          </m:sub>
        </m:sSub>
      </m:oMath>
      <w:r>
        <w:t>are the stiffnesses of the lamina that are related</w:t>
      </w:r>
      <w:r w:rsidR="00F449D6">
        <w:t xml:space="preserve"> </w:t>
      </w:r>
      <w:r>
        <w:t>to engineering elastic constants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7C68AD" w14:paraId="27CFFF74" w14:textId="77777777" w:rsidTr="007C68AD">
        <w:tc>
          <w:tcPr>
            <w:tcW w:w="350" w:type="pct"/>
          </w:tcPr>
          <w:p w14:paraId="709D8ADD" w14:textId="77777777" w:rsidR="007C68AD" w:rsidRDefault="007C68AD" w:rsidP="00E91D6B">
            <w:pPr>
              <w:pStyle w:val="Paperbodytext"/>
              <w:spacing w:before="0" w:after="0"/>
            </w:pPr>
          </w:p>
        </w:tc>
        <w:tc>
          <w:tcPr>
            <w:tcW w:w="4300" w:type="pct"/>
            <w:vAlign w:val="center"/>
          </w:tcPr>
          <w:p w14:paraId="66E540C9" w14:textId="6C01C6A5" w:rsidR="007C68AD" w:rsidRDefault="008614CC" w:rsidP="00E91D6B">
            <w:pPr>
              <w:pStyle w:val="Paperbodytext"/>
              <w:spacing w:before="0" w:after="0"/>
              <w:jc w:val="center"/>
            </w:pPr>
            <m:oMathPara>
              <m:oMath>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Q</m:t>
                          </m:r>
                        </m:e>
                        <m:sub>
                          <m:r>
                            <w:rPr>
                              <w:rFonts w:ascii="Cambria Math" w:hAnsi="Cambria Math"/>
                            </w:rPr>
                            <m:t>11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1</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12</m:t>
                              </m:r>
                            </m:sub>
                          </m:sSub>
                          <m:sSub>
                            <m:sSubPr>
                              <m:ctrlPr>
                                <w:rPr>
                                  <w:rFonts w:ascii="Cambria Math" w:hAnsi="Cambria Math"/>
                                </w:rPr>
                              </m:ctrlPr>
                            </m:sSubPr>
                            <m:e>
                              <m:r>
                                <w:rPr>
                                  <w:rFonts w:ascii="Cambria Math" w:hAnsi="Cambria Math"/>
                                </w:rPr>
                                <m:t>v</m:t>
                              </m:r>
                            </m:e>
                            <m:sub>
                              <m:r>
                                <w:rPr>
                                  <w:rFonts w:ascii="Cambria Math" w:hAnsi="Cambria Math"/>
                                </w:rPr>
                                <m:t>21</m:t>
                              </m:r>
                            </m:sub>
                          </m:sSub>
                        </m:den>
                      </m:f>
                      <m:r>
                        <m:rPr>
                          <m:sty m:val="p"/>
                        </m:rPr>
                        <w:rPr>
                          <w:rFonts w:ascii="Cambria Math" w:hAnsi="Cambria Math"/>
                        </w:rPr>
                        <m:t>,</m:t>
                      </m:r>
                    </m:e>
                  </m:mr>
                  <m:mr>
                    <m:e/>
                    <m:e>
                      <m:sSub>
                        <m:sSubPr>
                          <m:ctrlPr>
                            <w:rPr>
                              <w:rFonts w:ascii="Cambria Math" w:hAnsi="Cambria Math"/>
                            </w:rPr>
                          </m:ctrlPr>
                        </m:sSubPr>
                        <m:e>
                          <m:r>
                            <w:rPr>
                              <w:rFonts w:ascii="Cambria Math" w:hAnsi="Cambria Math"/>
                            </w:rPr>
                            <m:t>Q</m:t>
                          </m:r>
                        </m:e>
                        <m:sub>
                          <m:r>
                            <w:rPr>
                              <w:rFonts w:ascii="Cambria Math" w:hAnsi="Cambria Math"/>
                            </w:rPr>
                            <m:t>22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2</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12</m:t>
                              </m:r>
                            </m:sub>
                          </m:sSub>
                          <m:sSub>
                            <m:sSubPr>
                              <m:ctrlPr>
                                <w:rPr>
                                  <w:rFonts w:ascii="Cambria Math" w:hAnsi="Cambria Math"/>
                                </w:rPr>
                              </m:ctrlPr>
                            </m:sSubPr>
                            <m:e>
                              <m:r>
                                <w:rPr>
                                  <w:rFonts w:ascii="Cambria Math" w:hAnsi="Cambria Math"/>
                                </w:rPr>
                                <m:t>v</m:t>
                              </m:r>
                            </m:e>
                            <m:sub>
                              <m:r>
                                <w:rPr>
                                  <w:rFonts w:ascii="Cambria Math" w:hAnsi="Cambria Math"/>
                                </w:rPr>
                                <m:t>21</m:t>
                              </m:r>
                            </m:sub>
                          </m:sSub>
                        </m:den>
                      </m:f>
                      <m:r>
                        <m:rPr>
                          <m:sty m:val="p"/>
                        </m:rPr>
                        <w:rPr>
                          <w:rFonts w:ascii="Cambria Math" w:hAnsi="Cambria Math"/>
                        </w:rPr>
                        <m:t>,</m:t>
                      </m:r>
                    </m:e>
                  </m:mr>
                  <m:mr>
                    <m:e/>
                    <m:e>
                      <m:sSub>
                        <m:sSubPr>
                          <m:ctrlPr>
                            <w:rPr>
                              <w:rFonts w:ascii="Cambria Math" w:hAnsi="Cambria Math"/>
                            </w:rPr>
                          </m:ctrlPr>
                        </m:sSubPr>
                        <m:e>
                          <m:r>
                            <w:rPr>
                              <w:rFonts w:ascii="Cambria Math" w:hAnsi="Cambria Math"/>
                            </w:rPr>
                            <m:t>Q</m:t>
                          </m:r>
                        </m:e>
                        <m:sub>
                          <m:r>
                            <w:rPr>
                              <w:rFonts w:ascii="Cambria Math" w:hAnsi="Cambria Math"/>
                            </w:rPr>
                            <m:t>66</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12</m:t>
                          </m:r>
                        </m:sub>
                      </m:sSub>
                      <m:r>
                        <m:rPr>
                          <m:sty m:val="p"/>
                        </m:rPr>
                        <w:rPr>
                          <w:rFonts w:ascii="Cambria Math" w:hAnsi="Cambria Math"/>
                        </w:rPr>
                        <m:t>,</m:t>
                      </m:r>
                    </m:e>
                  </m:mr>
                  <m:mr>
                    <m:e/>
                    <m:e>
                      <m:sSub>
                        <m:sSubPr>
                          <m:ctrlPr>
                            <w:rPr>
                              <w:rFonts w:ascii="Cambria Math" w:hAnsi="Cambria Math"/>
                            </w:rPr>
                          </m:ctrlPr>
                        </m:sSubPr>
                        <m:e>
                          <m:r>
                            <w:rPr>
                              <w:rFonts w:ascii="Cambria Math" w:hAnsi="Cambria Math"/>
                            </w:rPr>
                            <m:t>Q</m:t>
                          </m:r>
                        </m:e>
                        <m:sub>
                          <m: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21</m:t>
                              </m:r>
                            </m:sub>
                          </m:sSub>
                          <m:sSub>
                            <m:sSubPr>
                              <m:ctrlPr>
                                <w:rPr>
                                  <w:rFonts w:ascii="Cambria Math" w:hAnsi="Cambria Math"/>
                                </w:rPr>
                              </m:ctrlPr>
                            </m:sSubPr>
                            <m:e>
                              <m:r>
                                <w:rPr>
                                  <w:rFonts w:ascii="Cambria Math" w:hAnsi="Cambria Math"/>
                                </w:rPr>
                                <m:t>E</m:t>
                              </m:r>
                            </m:e>
                            <m:sub>
                              <m:r>
                                <w:rPr>
                                  <w:rFonts w:ascii="Cambria Math" w:hAnsi="Cambria Math"/>
                                </w:rPr>
                                <m:t>2</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12</m:t>
                              </m:r>
                            </m:sub>
                          </m:sSub>
                          <m:sSub>
                            <m:sSubPr>
                              <m:ctrlPr>
                                <w:rPr>
                                  <w:rFonts w:ascii="Cambria Math" w:hAnsi="Cambria Math"/>
                                </w:rPr>
                              </m:ctrlPr>
                            </m:sSubPr>
                            <m:e>
                              <m:r>
                                <w:rPr>
                                  <w:rFonts w:ascii="Cambria Math" w:hAnsi="Cambria Math"/>
                                </w:rPr>
                                <m:t>v</m:t>
                              </m:r>
                            </m:e>
                            <m:sub>
                              <m:r>
                                <w:rPr>
                                  <w:rFonts w:ascii="Cambria Math" w:hAnsi="Cambria Math"/>
                                </w:rPr>
                                <m:t>21</m:t>
                              </m:r>
                            </m:sub>
                          </m:sSub>
                        </m:den>
                      </m:f>
                      <m:r>
                        <m:rPr>
                          <m:sty m:val="p"/>
                        </m:rPr>
                        <w:rPr>
                          <w:rFonts w:ascii="Cambria Math" w:hAnsi="Cambria Math"/>
                        </w:rPr>
                        <m:t>,</m:t>
                      </m:r>
                    </m:e>
                  </m:mr>
                </m:m>
              </m:oMath>
            </m:oMathPara>
          </w:p>
        </w:tc>
        <w:tc>
          <w:tcPr>
            <w:tcW w:w="350" w:type="pct"/>
            <w:vAlign w:val="center"/>
          </w:tcPr>
          <w:p w14:paraId="03F34CA5" w14:textId="4E4627FB" w:rsidR="007C68AD" w:rsidRDefault="007C68AD" w:rsidP="007C68AD">
            <w:pPr>
              <w:pStyle w:val="Paperbodytext"/>
              <w:spacing w:before="0" w:after="0"/>
              <w:jc w:val="center"/>
            </w:pPr>
            <w:r>
              <w:t xml:space="preserve"> (</w:t>
            </w:r>
            <w:r w:rsidR="008614CC">
              <w:fldChar w:fldCharType="begin"/>
            </w:r>
            <w:r w:rsidR="008614CC">
              <w:instrText xml:space="preserve"> SEQ Equation \* ARABIC </w:instrText>
            </w:r>
            <w:r w:rsidR="008614CC">
              <w:fldChar w:fldCharType="separate"/>
            </w:r>
            <w:r>
              <w:rPr>
                <w:noProof/>
              </w:rPr>
              <w:t>2</w:t>
            </w:r>
            <w:r w:rsidR="008614CC">
              <w:rPr>
                <w:noProof/>
              </w:rPr>
              <w:fldChar w:fldCharType="end"/>
            </w:r>
            <w:r>
              <w:t>)</w:t>
            </w:r>
          </w:p>
        </w:tc>
      </w:tr>
    </w:tbl>
    <w:p w14:paraId="5C3F28E6" w14:textId="77777777" w:rsidR="00A73AE9" w:rsidRDefault="006673F2" w:rsidP="002E31A3">
      <w:pPr>
        <w:pStyle w:val="Paperbodytext"/>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12</m:t>
            </m:r>
          </m:sub>
        </m:sSub>
      </m:oMath>
      <w:r>
        <w:t xml:space="preserve"> are four independent engineering elastic constants, which are defined as follows: </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is the longitudinal Young’s modulus, </w:t>
      </w:r>
      <m:oMath>
        <m:sSub>
          <m:sSubPr>
            <m:ctrlPr>
              <w:rPr>
                <w:rFonts w:ascii="Cambria Math" w:hAnsi="Cambria Math"/>
              </w:rPr>
            </m:ctrlPr>
          </m:sSubPr>
          <m:e>
            <m:r>
              <w:rPr>
                <w:rFonts w:ascii="Cambria Math" w:hAnsi="Cambria Math"/>
              </w:rPr>
              <m:t>E</m:t>
            </m:r>
          </m:e>
          <m:sub>
            <m:r>
              <w:rPr>
                <w:rFonts w:ascii="Cambria Math" w:hAnsi="Cambria Math"/>
              </w:rPr>
              <m:t>2</m:t>
            </m:r>
          </m:sub>
        </m:sSub>
      </m:oMath>
      <w:r>
        <w:t xml:space="preserve"> is the transverse Young’s modulus, </w:t>
      </w:r>
      <m:oMath>
        <m:sSub>
          <m:sSubPr>
            <m:ctrlPr>
              <w:rPr>
                <w:rFonts w:ascii="Cambria Math" w:hAnsi="Cambria Math"/>
              </w:rPr>
            </m:ctrlPr>
          </m:sSubPr>
          <m:e>
            <m:r>
              <w:rPr>
                <w:rFonts w:ascii="Cambria Math" w:hAnsi="Cambria Math"/>
              </w:rPr>
              <m:t>v</m:t>
            </m:r>
          </m:e>
          <m:sub>
            <m:r>
              <w:rPr>
                <w:rFonts w:ascii="Cambria Math" w:hAnsi="Cambria Math"/>
              </w:rPr>
              <m:t>12</m:t>
            </m:r>
          </m:sub>
        </m:sSub>
      </m:oMath>
      <w:r>
        <w:t xml:space="preserve"> is the major Poisson’s ratio, and </w:t>
      </w:r>
      <m:oMath>
        <m:sSub>
          <m:sSubPr>
            <m:ctrlPr>
              <w:rPr>
                <w:rFonts w:ascii="Cambria Math" w:hAnsi="Cambria Math"/>
              </w:rPr>
            </m:ctrlPr>
          </m:sSubPr>
          <m:e>
            <m:r>
              <w:rPr>
                <w:rFonts w:ascii="Cambria Math" w:hAnsi="Cambria Math"/>
              </w:rPr>
              <m:t>G</m:t>
            </m:r>
          </m:e>
          <m:sub>
            <m:r>
              <w:rPr>
                <w:rFonts w:ascii="Cambria Math" w:hAnsi="Cambria Math"/>
              </w:rPr>
              <m:t>12</m:t>
            </m:r>
          </m:sub>
        </m:sSub>
      </m:oMath>
      <w:r>
        <w:t xml:space="preserve"> is the in-plane shear modulus.</w:t>
      </w:r>
    </w:p>
    <w:p w14:paraId="7E10E06F" w14:textId="1B2E921E" w:rsidR="00A73AE9" w:rsidRDefault="006673F2" w:rsidP="00BD59A6">
      <w:pPr>
        <w:pStyle w:val="Paperbodytext"/>
      </w:pPr>
      <w:r>
        <w:t>Stress strain relation in the global x-y axis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7C68AD" w14:paraId="5A5ECC22" w14:textId="77777777" w:rsidTr="007C68AD">
        <w:tc>
          <w:tcPr>
            <w:tcW w:w="350" w:type="pct"/>
          </w:tcPr>
          <w:p w14:paraId="275A26F1" w14:textId="77777777" w:rsidR="007C68AD" w:rsidRDefault="007C68AD" w:rsidP="00E91D6B">
            <w:pPr>
              <w:pStyle w:val="Paperbodytext"/>
              <w:spacing w:before="0" w:after="0"/>
            </w:pPr>
          </w:p>
        </w:tc>
        <w:tc>
          <w:tcPr>
            <w:tcW w:w="4300" w:type="pct"/>
            <w:vAlign w:val="center"/>
          </w:tcPr>
          <w:p w14:paraId="4894BA9A" w14:textId="27D3FDA3" w:rsidR="007C68AD" w:rsidRDefault="008614CC" w:rsidP="00E91D6B">
            <w:pPr>
              <w:pStyle w:val="Paperbodytext"/>
              <w:spacing w:before="0" w:after="0"/>
              <w:jc w:val="center"/>
            </w:pPr>
            <m:oMathPara>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x</m:t>
                              </m:r>
                            </m:sub>
                          </m:sSub>
                        </m:e>
                      </m:mr>
                      <m:mr>
                        <m:e>
                          <m:sSub>
                            <m:sSubPr>
                              <m:ctrlPr>
                                <w:rPr>
                                  <w:rFonts w:ascii="Cambria Math" w:hAnsi="Cambria Math"/>
                                </w:rPr>
                              </m:ctrlPr>
                            </m:sSubPr>
                            <m:e>
                              <m:r>
                                <w:rPr>
                                  <w:rFonts w:ascii="Cambria Math" w:hAnsi="Cambria Math"/>
                                </w:rPr>
                                <m:t>σ</m:t>
                              </m:r>
                            </m:e>
                            <m:sub>
                              <m:r>
                                <w:rPr>
                                  <w:rFonts w:ascii="Cambria Math" w:hAnsi="Cambria Math"/>
                                </w:rPr>
                                <m:t>y</m:t>
                              </m:r>
                            </m:sub>
                          </m:sSub>
                        </m:e>
                      </m:mr>
                      <m:mr>
                        <m:e>
                          <m:sSub>
                            <m:sSubPr>
                              <m:ctrlPr>
                                <w:rPr>
                                  <w:rFonts w:ascii="Cambria Math" w:hAnsi="Cambria Math"/>
                                </w:rPr>
                              </m:ctrlPr>
                            </m:sSubPr>
                            <m:e>
                              <m:r>
                                <w:rPr>
                                  <w:rFonts w:ascii="Cambria Math" w:hAnsi="Cambria Math"/>
                                </w:rPr>
                                <m:t>τ</m:t>
                              </m:r>
                            </m:e>
                            <m:sub>
                              <m:r>
                                <w:rPr>
                                  <w:rFonts w:ascii="Cambria Math" w:hAnsi="Cambria Math"/>
                                </w:rPr>
                                <m:t>xy</m:t>
                              </m:r>
                            </m:sub>
                          </m:sSub>
                        </m:e>
                      </m:mr>
                    </m:m>
                  </m:e>
                </m:d>
                <m:r>
                  <m:rPr>
                    <m:sty m:val="p"/>
                  </m:rPr>
                  <w:rPr>
                    <w:rFonts w:ascii="Cambria Math" w:hAnsi="Cambria Math"/>
                  </w:rPr>
                  <m:t>=</m:t>
                </m:r>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11</m:t>
                              </m:r>
                            </m:sub>
                          </m:sSub>
                        </m:e>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12</m:t>
                              </m:r>
                            </m:sub>
                          </m:sSub>
                        </m:e>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16</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12</m:t>
                              </m:r>
                            </m:sub>
                          </m:sSub>
                        </m:e>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22</m:t>
                              </m:r>
                            </m:sub>
                          </m:sSub>
                        </m:e>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26</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16</m:t>
                              </m:r>
                            </m:sub>
                          </m:sSub>
                        </m:e>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26</m:t>
                              </m:r>
                            </m:sub>
                          </m:sSub>
                        </m:e>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66</m:t>
                              </m:r>
                            </m:sub>
                          </m:sSub>
                        </m:e>
                      </m:mr>
                    </m:m>
                  </m:e>
                </m:d>
                <m:sSub>
                  <m:sSubPr>
                    <m:ctrlPr>
                      <w:rPr>
                        <w:rFonts w:ascii="Cambria Math" w:hAnsi="Cambria Math"/>
                      </w:rPr>
                    </m:ctrlPr>
                  </m:sSubPr>
                  <m:e>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ε</m:t>
                                  </m:r>
                                </m:e>
                                <m:sub>
                                  <m:r>
                                    <w:rPr>
                                      <w:rFonts w:ascii="Cambria Math" w:hAnsi="Cambria Math"/>
                                    </w:rPr>
                                    <m:t>x</m:t>
                                  </m:r>
                                </m:sub>
                              </m:sSub>
                            </m:e>
                          </m:mr>
                          <m:mr>
                            <m:e>
                              <m:sSub>
                                <m:sSubPr>
                                  <m:ctrlPr>
                                    <w:rPr>
                                      <w:rFonts w:ascii="Cambria Math" w:hAnsi="Cambria Math"/>
                                    </w:rPr>
                                  </m:ctrlPr>
                                </m:sSubPr>
                                <m:e>
                                  <m:r>
                                    <w:rPr>
                                      <w:rFonts w:ascii="Cambria Math" w:hAnsi="Cambria Math"/>
                                    </w:rPr>
                                    <m:t>ε</m:t>
                                  </m:r>
                                </m:e>
                                <m:sub>
                                  <m:r>
                                    <w:rPr>
                                      <w:rFonts w:ascii="Cambria Math" w:hAnsi="Cambria Math"/>
                                    </w:rPr>
                                    <m:t>y</m:t>
                                  </m:r>
                                </m:sub>
                              </m:sSub>
                            </m:e>
                          </m:mr>
                          <m:mr>
                            <m:e>
                              <m:sSub>
                                <m:sSubPr>
                                  <m:ctrlPr>
                                    <w:rPr>
                                      <w:rFonts w:ascii="Cambria Math" w:hAnsi="Cambria Math"/>
                                    </w:rPr>
                                  </m:ctrlPr>
                                </m:sSubPr>
                                <m:e>
                                  <m:r>
                                    <w:rPr>
                                      <w:rFonts w:ascii="Cambria Math" w:hAnsi="Cambria Math"/>
                                    </w:rPr>
                                    <m:t>γ</m:t>
                                  </m:r>
                                </m:e>
                                <m:sub>
                                  <m:r>
                                    <w:rPr>
                                      <w:rFonts w:ascii="Cambria Math" w:hAnsi="Cambria Math"/>
                                    </w:rPr>
                                    <m:t>xy</m:t>
                                  </m:r>
                                </m:sub>
                              </m:sSub>
                            </m:e>
                          </m:mr>
                        </m:m>
                      </m:e>
                    </m:d>
                  </m:e>
                  <m:sub>
                    <m:r>
                      <m:rPr>
                        <m:sty m:val="p"/>
                      </m:rPr>
                      <w:rPr>
                        <w:rFonts w:ascii="Cambria Math" w:hAnsi="Cambria Math"/>
                      </w:rPr>
                      <m:t>.</m:t>
                    </m:r>
                  </m:sub>
                </m:sSub>
              </m:oMath>
            </m:oMathPara>
          </w:p>
        </w:tc>
        <w:tc>
          <w:tcPr>
            <w:tcW w:w="350" w:type="pct"/>
            <w:vAlign w:val="center"/>
          </w:tcPr>
          <w:p w14:paraId="0CC771A0" w14:textId="24038FC6" w:rsidR="007C68AD" w:rsidRDefault="007C68AD" w:rsidP="007C68AD">
            <w:pPr>
              <w:pStyle w:val="Paperbodytext"/>
              <w:spacing w:before="0" w:after="0"/>
              <w:jc w:val="center"/>
            </w:pPr>
            <w:r>
              <w:t xml:space="preserve"> (</w:t>
            </w:r>
            <w:r w:rsidR="008614CC">
              <w:fldChar w:fldCharType="begin"/>
            </w:r>
            <w:r w:rsidR="008614CC">
              <w:instrText xml:space="preserve"> SEQ Equation \* ARABIC </w:instrText>
            </w:r>
            <w:r w:rsidR="008614CC">
              <w:fldChar w:fldCharType="separate"/>
            </w:r>
            <w:r>
              <w:rPr>
                <w:noProof/>
              </w:rPr>
              <w:t>3</w:t>
            </w:r>
            <w:r w:rsidR="008614CC">
              <w:rPr>
                <w:noProof/>
              </w:rPr>
              <w:fldChar w:fldCharType="end"/>
            </w:r>
            <w:r>
              <w:t>)</w:t>
            </w:r>
          </w:p>
        </w:tc>
      </w:tr>
    </w:tbl>
    <w:p w14:paraId="19BC81D8" w14:textId="77777777" w:rsidR="00A73AE9" w:rsidRDefault="006673F2" w:rsidP="00BD59A6">
      <w:pPr>
        <w:pStyle w:val="Paperbodytext"/>
      </w:pPr>
      <w:r>
        <w:t>The local and global stresses in an angle lamina are related</w:t>
      </w:r>
    </w:p>
    <w:p w14:paraId="6FCDF4B6" w14:textId="0AB617C8" w:rsidR="00A73AE9" w:rsidRDefault="006673F2" w:rsidP="00BD59A6">
      <w:pPr>
        <w:pStyle w:val="Paperbodytext"/>
      </w:pPr>
      <w:r>
        <w:t xml:space="preserve">to each other through the angle of the lamina </w:t>
      </w:r>
      <m:oMath>
        <m:r>
          <w:rPr>
            <w:rFonts w:ascii="Cambria Math" w:hAnsi="Cambria Math"/>
          </w:rPr>
          <m:t>θ</m:t>
        </m:r>
      </m:oMath>
      <w:r>
        <w:t>, it can 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7C68AD" w14:paraId="29680C5B" w14:textId="77777777" w:rsidTr="007C68AD">
        <w:tc>
          <w:tcPr>
            <w:tcW w:w="350" w:type="pct"/>
          </w:tcPr>
          <w:p w14:paraId="4FAE994A" w14:textId="77777777" w:rsidR="007C68AD" w:rsidRDefault="007C68AD" w:rsidP="00E91D6B">
            <w:pPr>
              <w:pStyle w:val="Paperbodytext"/>
              <w:spacing w:before="0" w:after="0"/>
            </w:pPr>
          </w:p>
        </w:tc>
        <w:tc>
          <w:tcPr>
            <w:tcW w:w="4300" w:type="pct"/>
            <w:vAlign w:val="center"/>
          </w:tcPr>
          <w:p w14:paraId="783B9A2D" w14:textId="4BAA2055" w:rsidR="007C68AD" w:rsidRDefault="008614CC" w:rsidP="00E91D6B">
            <w:pPr>
              <w:pStyle w:val="Paperbodytext"/>
              <w:spacing w:before="0" w:after="0"/>
              <w:jc w:val="center"/>
            </w:pPr>
            <m:oMathPara>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1</m:t>
                              </m:r>
                            </m:sub>
                          </m:sSub>
                        </m:e>
                      </m:mr>
                      <m:mr>
                        <m:e>
                          <m:sSub>
                            <m:sSubPr>
                              <m:ctrlPr>
                                <w:rPr>
                                  <w:rFonts w:ascii="Cambria Math" w:hAnsi="Cambria Math"/>
                                </w:rPr>
                              </m:ctrlPr>
                            </m:sSubPr>
                            <m:e>
                              <m:r>
                                <w:rPr>
                                  <w:rFonts w:ascii="Cambria Math" w:hAnsi="Cambria Math"/>
                                </w:rPr>
                                <m:t>σ</m:t>
                              </m:r>
                            </m:e>
                            <m:sub>
                              <m:r>
                                <w:rPr>
                                  <w:rFonts w:ascii="Cambria Math" w:hAnsi="Cambria Math"/>
                                </w:rPr>
                                <m:t>2</m:t>
                              </m:r>
                            </m:sub>
                          </m:sSub>
                        </m:e>
                      </m:mr>
                      <m:mr>
                        <m:e>
                          <m:sSub>
                            <m:sSubPr>
                              <m:ctrlPr>
                                <w:rPr>
                                  <w:rFonts w:ascii="Cambria Math" w:hAnsi="Cambria Math"/>
                                </w:rPr>
                              </m:ctrlPr>
                            </m:sSubPr>
                            <m:e>
                              <m:r>
                                <w:rPr>
                                  <w:rFonts w:ascii="Cambria Math" w:hAnsi="Cambria Math"/>
                                </w:rPr>
                                <m:t>τ</m:t>
                              </m:r>
                            </m:e>
                            <m:sub>
                              <m:r>
                                <w:rPr>
                                  <w:rFonts w:ascii="Cambria Math" w:hAnsi="Cambria Math"/>
                                </w:rPr>
                                <m:t>12</m:t>
                              </m:r>
                            </m:sub>
                          </m:sSub>
                        </m:e>
                      </m:mr>
                    </m:m>
                  </m:e>
                </m:d>
                <m:r>
                  <m:rPr>
                    <m:sty m:val="p"/>
                  </m:rPr>
                  <w:rPr>
                    <w:rFonts w:ascii="Cambria Math" w:hAnsi="Cambria Math"/>
                  </w:rPr>
                  <m:t>=</m:t>
                </m:r>
                <m:d>
                  <m:dPr>
                    <m:begChr m:val="["/>
                    <m:endChr m:val="]"/>
                    <m:ctrlPr>
                      <w:rPr>
                        <w:rFonts w:ascii="Cambria Math" w:hAnsi="Cambria Math"/>
                      </w:rPr>
                    </m:ctrlPr>
                  </m:dPr>
                  <m:e>
                    <m:r>
                      <w:rPr>
                        <w:rFonts w:ascii="Cambria Math" w:hAnsi="Cambria Math"/>
                      </w:rPr>
                      <m:t>T</m:t>
                    </m:r>
                  </m:e>
                </m:d>
                <m:sSub>
                  <m:sSubPr>
                    <m:ctrlPr>
                      <w:rPr>
                        <w:rFonts w:ascii="Cambria Math" w:hAnsi="Cambria Math"/>
                      </w:rPr>
                    </m:ctrlPr>
                  </m:sSubPr>
                  <m:e>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x</m:t>
                                  </m:r>
                                </m:sub>
                              </m:sSub>
                            </m:e>
                          </m:mr>
                          <m:mr>
                            <m:e>
                              <m:sSub>
                                <m:sSubPr>
                                  <m:ctrlPr>
                                    <w:rPr>
                                      <w:rFonts w:ascii="Cambria Math" w:hAnsi="Cambria Math"/>
                                    </w:rPr>
                                  </m:ctrlPr>
                                </m:sSubPr>
                                <m:e>
                                  <m:r>
                                    <w:rPr>
                                      <w:rFonts w:ascii="Cambria Math" w:hAnsi="Cambria Math"/>
                                    </w:rPr>
                                    <m:t>σ</m:t>
                                  </m:r>
                                </m:e>
                                <m:sub>
                                  <m:r>
                                    <w:rPr>
                                      <w:rFonts w:ascii="Cambria Math" w:hAnsi="Cambria Math"/>
                                    </w:rPr>
                                    <m:t>y</m:t>
                                  </m:r>
                                </m:sub>
                              </m:sSub>
                            </m:e>
                          </m:mr>
                          <m:mr>
                            <m:e>
                              <m:sSub>
                                <m:sSubPr>
                                  <m:ctrlPr>
                                    <w:rPr>
                                      <w:rFonts w:ascii="Cambria Math" w:hAnsi="Cambria Math"/>
                                    </w:rPr>
                                  </m:ctrlPr>
                                </m:sSubPr>
                                <m:e>
                                  <m:r>
                                    <w:rPr>
                                      <w:rFonts w:ascii="Cambria Math" w:hAnsi="Cambria Math"/>
                                    </w:rPr>
                                    <m:t>τ</m:t>
                                  </m:r>
                                </m:e>
                                <m:sub>
                                  <m:r>
                                    <w:rPr>
                                      <w:rFonts w:ascii="Cambria Math" w:hAnsi="Cambria Math"/>
                                    </w:rPr>
                                    <m:t>xy</m:t>
                                  </m:r>
                                </m:sub>
                              </m:sSub>
                            </m:e>
                          </m:mr>
                        </m:m>
                      </m:e>
                    </m:d>
                  </m:e>
                  <m:sub>
                    <m:r>
                      <m:rPr>
                        <m:sty m:val="p"/>
                      </m:rPr>
                      <w:rPr>
                        <w:rFonts w:ascii="Cambria Math" w:hAnsi="Cambria Math"/>
                      </w:rPr>
                      <m:t>,</m:t>
                    </m:r>
                  </m:sub>
                </m:sSub>
              </m:oMath>
            </m:oMathPara>
          </w:p>
        </w:tc>
        <w:tc>
          <w:tcPr>
            <w:tcW w:w="350" w:type="pct"/>
            <w:vAlign w:val="center"/>
          </w:tcPr>
          <w:p w14:paraId="21969893" w14:textId="732828D8" w:rsidR="007C68AD" w:rsidRDefault="007C68AD" w:rsidP="007C68AD">
            <w:pPr>
              <w:pStyle w:val="Paperbodytext"/>
              <w:spacing w:before="0" w:after="0"/>
              <w:jc w:val="center"/>
            </w:pPr>
            <w:r>
              <w:t xml:space="preserve"> (</w:t>
            </w:r>
            <w:r w:rsidR="008614CC">
              <w:fldChar w:fldCharType="begin"/>
            </w:r>
            <w:r w:rsidR="008614CC">
              <w:instrText xml:space="preserve"> SEQ Equation \* ARABIC </w:instrText>
            </w:r>
            <w:r w:rsidR="008614CC">
              <w:fldChar w:fldCharType="separate"/>
            </w:r>
            <w:r>
              <w:rPr>
                <w:noProof/>
              </w:rPr>
              <w:t>4</w:t>
            </w:r>
            <w:r w:rsidR="008614CC">
              <w:rPr>
                <w:noProof/>
              </w:rPr>
              <w:fldChar w:fldCharType="end"/>
            </w:r>
            <w:r>
              <w:t>)</w:t>
            </w:r>
          </w:p>
        </w:tc>
      </w:tr>
    </w:tbl>
    <w:p w14:paraId="53A9AC89" w14:textId="58A73EF5" w:rsidR="00A73AE9" w:rsidRDefault="006673F2" w:rsidP="00BD59A6">
      <w:pPr>
        <w:pStyle w:val="Paperbodytext"/>
      </w:pPr>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7C68AD" w14:paraId="0BB9BE42" w14:textId="77777777" w:rsidTr="007C68AD">
        <w:tc>
          <w:tcPr>
            <w:tcW w:w="350" w:type="pct"/>
          </w:tcPr>
          <w:p w14:paraId="049B28D2" w14:textId="77777777" w:rsidR="007C68AD" w:rsidRDefault="007C68AD" w:rsidP="00E91D6B">
            <w:pPr>
              <w:pStyle w:val="Paperbodytext"/>
              <w:spacing w:before="0" w:after="0"/>
            </w:pPr>
          </w:p>
        </w:tc>
        <w:tc>
          <w:tcPr>
            <w:tcW w:w="4300" w:type="pct"/>
            <w:vAlign w:val="center"/>
          </w:tcPr>
          <w:p w14:paraId="4F79A2FB" w14:textId="422A7D0B" w:rsidR="007C68AD" w:rsidRDefault="007C68AD" w:rsidP="00E91D6B">
            <w:pPr>
              <w:pStyle w:val="Paperbodytext"/>
              <w:spacing w:before="0" w:after="0"/>
              <w:jc w:val="center"/>
            </w:pPr>
            <m:oMathPara>
              <m:oMath>
                <m:r>
                  <m:rPr>
                    <m:sty m:val="p"/>
                  </m:rPr>
                  <w:rPr>
                    <w:rFonts w:ascii="Cambria Math" w:hAnsi="Cambria Math"/>
                  </w:rPr>
                  <m:t>T=</m:t>
                </m:r>
                <m:sSub>
                  <m:sSubPr>
                    <m:ctrlPr>
                      <w:rPr>
                        <w:rFonts w:ascii="Cambria Math" w:hAnsi="Cambria Math"/>
                      </w:rPr>
                    </m:ctrlPr>
                  </m:sSub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co</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w:rPr>
                                  <w:rFonts w:ascii="Cambria Math" w:hAnsi="Cambria Math"/>
                                </w:rPr>
                                <m:t>θ</m:t>
                              </m:r>
                            </m:e>
                            <m:e>
                              <m:r>
                                <w:rPr>
                                  <w:rFonts w:ascii="Cambria Math" w:hAnsi="Cambria Math"/>
                                </w:rPr>
                                <m:t>si</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θ</m:t>
                              </m:r>
                            </m:e>
                            <m:e>
                              <m:r>
                                <m:rPr>
                                  <m:sty m:val="p"/>
                                </m:rPr>
                                <w:rPr>
                                  <w:rFonts w:ascii="Cambria Math" w:hAnsi="Cambria Math"/>
                                </w:rPr>
                                <m:t>2</m:t>
                              </m:r>
                              <m:r>
                                <w:rPr>
                                  <w:rFonts w:ascii="Cambria Math" w:hAnsi="Cambria Math"/>
                                </w:rPr>
                                <m:t>sinθcosθ</m:t>
                              </m:r>
                            </m:e>
                          </m:mr>
                          <m:mr>
                            <m:e>
                              <m:r>
                                <w:rPr>
                                  <w:rFonts w:ascii="Cambria Math" w:hAnsi="Cambria Math"/>
                                </w:rPr>
                                <m:t>si</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θ</m:t>
                              </m:r>
                            </m:e>
                            <m:e>
                              <m:r>
                                <w:rPr>
                                  <w:rFonts w:ascii="Cambria Math" w:hAnsi="Cambria Math"/>
                                </w:rPr>
                                <m:t>co</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w:rPr>
                                  <w:rFonts w:ascii="Cambria Math" w:hAnsi="Cambria Math"/>
                                </w:rPr>
                                <m:t>θ</m:t>
                              </m:r>
                            </m:e>
                            <m:e>
                              <m:r>
                                <m:rPr>
                                  <m:sty m:val="p"/>
                                </m:rPr>
                                <w:rPr>
                                  <w:rFonts w:ascii="Cambria Math" w:hAnsi="Cambria Math"/>
                                </w:rPr>
                                <m:t>-2</m:t>
                              </m:r>
                              <m:r>
                                <w:rPr>
                                  <w:rFonts w:ascii="Cambria Math" w:hAnsi="Cambria Math"/>
                                </w:rPr>
                                <m:t>sinθcosθ</m:t>
                              </m:r>
                            </m:e>
                          </m:mr>
                          <m:mr>
                            <m:e>
                              <m:r>
                                <m:rPr>
                                  <m:sty m:val="p"/>
                                </m:rPr>
                                <w:rPr>
                                  <w:rFonts w:ascii="Cambria Math" w:hAnsi="Cambria Math"/>
                                </w:rPr>
                                <m:t>-</m:t>
                              </m:r>
                              <m:r>
                                <w:rPr>
                                  <w:rFonts w:ascii="Cambria Math" w:hAnsi="Cambria Math"/>
                                </w:rPr>
                                <m:t>sinθcosθ</m:t>
                              </m:r>
                            </m:e>
                            <m:e>
                              <m:r>
                                <w:rPr>
                                  <w:rFonts w:ascii="Cambria Math" w:hAnsi="Cambria Math"/>
                                </w:rPr>
                                <m:t>sinθcosθ</m:t>
                              </m:r>
                            </m:e>
                            <m:e>
                              <m:r>
                                <w:rPr>
                                  <w:rFonts w:ascii="Cambria Math" w:hAnsi="Cambria Math"/>
                                </w:rPr>
                                <m:t>co</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w:rPr>
                                  <w:rFonts w:ascii="Cambria Math" w:hAnsi="Cambria Math"/>
                                </w:rPr>
                                <m:t>θ</m:t>
                              </m:r>
                              <m:r>
                                <m:rPr>
                                  <m:sty m:val="p"/>
                                </m:rPr>
                                <w:rPr>
                                  <w:rFonts w:ascii="Cambria Math" w:hAnsi="Cambria Math"/>
                                </w:rPr>
                                <m:t>-</m:t>
                              </m:r>
                              <m:r>
                                <w:rPr>
                                  <w:rFonts w:ascii="Cambria Math" w:hAnsi="Cambria Math"/>
                                </w:rPr>
                                <m:t>si</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θ</m:t>
                              </m:r>
                            </m:e>
                          </m:mr>
                        </m:m>
                      </m:e>
                    </m:d>
                  </m:e>
                  <m:sub>
                    <m:r>
                      <m:rPr>
                        <m:sty m:val="p"/>
                      </m:rPr>
                      <w:rPr>
                        <w:rFonts w:ascii="Cambria Math" w:hAnsi="Cambria Math"/>
                      </w:rPr>
                      <m:t>.</m:t>
                    </m:r>
                  </m:sub>
                </m:sSub>
              </m:oMath>
            </m:oMathPara>
          </w:p>
        </w:tc>
        <w:tc>
          <w:tcPr>
            <w:tcW w:w="350" w:type="pct"/>
            <w:vAlign w:val="center"/>
          </w:tcPr>
          <w:p w14:paraId="086E54D9" w14:textId="337393A9" w:rsidR="007C68AD" w:rsidRDefault="007C68AD" w:rsidP="007C68AD">
            <w:pPr>
              <w:pStyle w:val="Paperbodytext"/>
              <w:spacing w:before="0" w:after="0"/>
              <w:jc w:val="center"/>
            </w:pPr>
            <w:r>
              <w:t xml:space="preserve"> (</w:t>
            </w:r>
            <w:r w:rsidR="008614CC">
              <w:fldChar w:fldCharType="begin"/>
            </w:r>
            <w:r w:rsidR="008614CC">
              <w:instrText xml:space="preserve"> SEQ Equation \* ARABIC </w:instrText>
            </w:r>
            <w:r w:rsidR="008614CC">
              <w:fldChar w:fldCharType="separate"/>
            </w:r>
            <w:r>
              <w:rPr>
                <w:noProof/>
              </w:rPr>
              <w:t>5</w:t>
            </w:r>
            <w:r w:rsidR="008614CC">
              <w:rPr>
                <w:noProof/>
              </w:rPr>
              <w:fldChar w:fldCharType="end"/>
            </w:r>
            <w:r>
              <w:t>)</w:t>
            </w:r>
          </w:p>
        </w:tc>
      </w:tr>
    </w:tbl>
    <w:p w14:paraId="2F4CF5D0" w14:textId="728E3C2F" w:rsidR="00A73AE9" w:rsidRDefault="00A73AE9" w:rsidP="002F6683">
      <w:pPr>
        <w:pStyle w:val="BodyText"/>
      </w:pPr>
    </w:p>
    <w:p w14:paraId="367EF193" w14:textId="77777777" w:rsidR="00A73AE9" w:rsidRDefault="006673F2" w:rsidP="002F6683">
      <w:pPr>
        <w:pStyle w:val="Heading2"/>
      </w:pPr>
      <w:bookmarkStart w:id="3" w:name="stress-and-strain-in-a-laminate"/>
      <w:bookmarkEnd w:id="2"/>
      <w:r>
        <w:t>Stress and Strain in a Laminate</w:t>
      </w:r>
    </w:p>
    <w:p w14:paraId="3F06530B" w14:textId="136A6BDC" w:rsidR="00A73AE9" w:rsidRDefault="006673F2" w:rsidP="002E31A3">
      <w:pPr>
        <w:pStyle w:val="Paperbodytext"/>
      </w:pPr>
      <w:r>
        <w:t xml:space="preserve">For forces and moment resultants acting on laminates, such as in plate and shell structures, the relationship between applied forces and moment and </w:t>
      </w:r>
      <w:r w:rsidRPr="002E31A3">
        <w:t>displacement</w:t>
      </w:r>
      <w:r>
        <w:t xml:space="preserve"> can be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7C68AD" w14:paraId="4313E4DD" w14:textId="77777777" w:rsidTr="007C68AD">
        <w:tc>
          <w:tcPr>
            <w:tcW w:w="350" w:type="pct"/>
          </w:tcPr>
          <w:p w14:paraId="02BF86F2" w14:textId="77777777" w:rsidR="007C68AD" w:rsidRDefault="007C68AD" w:rsidP="00E91D6B">
            <w:pPr>
              <w:pStyle w:val="Paperbodytext"/>
              <w:spacing w:before="0" w:after="0"/>
            </w:pPr>
          </w:p>
        </w:tc>
        <w:tc>
          <w:tcPr>
            <w:tcW w:w="4300" w:type="pct"/>
            <w:vAlign w:val="center"/>
          </w:tcPr>
          <w:p w14:paraId="08A89D87" w14:textId="5FD07AA9" w:rsidR="007C68AD" w:rsidRDefault="008614CC" w:rsidP="00E91D6B">
            <w:pPr>
              <w:pStyle w:val="Paperbodytext"/>
              <w:spacing w:before="0" w:after="0"/>
              <w:jc w:val="center"/>
            </w:pPr>
            <m:oMathPara>
              <m:oMath>
                <m:m>
                  <m:mPr>
                    <m:plcHide m:val="1"/>
                    <m:mcs>
                      <m:mc>
                        <m:mcPr>
                          <m:count m:val="1"/>
                          <m:mcJc m:val="right"/>
                        </m:mcPr>
                      </m:mc>
                      <m:mc>
                        <m:mcPr>
                          <m:count m:val="1"/>
                          <m:mcJc m:val="left"/>
                        </m:mcPr>
                      </m:mc>
                    </m:mcs>
                    <m:ctrlPr>
                      <w:rPr>
                        <w:rFonts w:ascii="Cambria Math" w:hAnsi="Cambria Math"/>
                      </w:rPr>
                    </m:ctrlPr>
                  </m:mPr>
                  <m:m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x</m:t>
                                    </m:r>
                                  </m:sub>
                                </m:sSub>
                              </m:e>
                            </m:mr>
                            <m:mr>
                              <m:e>
                                <m:sSub>
                                  <m:sSubPr>
                                    <m:ctrlPr>
                                      <w:rPr>
                                        <w:rFonts w:ascii="Cambria Math" w:hAnsi="Cambria Math"/>
                                      </w:rPr>
                                    </m:ctrlPr>
                                  </m:sSubPr>
                                  <m:e>
                                    <m:r>
                                      <w:rPr>
                                        <w:rFonts w:ascii="Cambria Math" w:hAnsi="Cambria Math"/>
                                      </w:rPr>
                                      <m:t>N</m:t>
                                    </m:r>
                                  </m:e>
                                  <m:sub>
                                    <m:r>
                                      <w:rPr>
                                        <w:rFonts w:ascii="Cambria Math" w:hAnsi="Cambria Math"/>
                                      </w:rPr>
                                      <m:t>y</m:t>
                                    </m:r>
                                  </m:sub>
                                </m:sSub>
                              </m:e>
                            </m:mr>
                            <m:mr>
                              <m:e>
                                <m:sSub>
                                  <m:sSubPr>
                                    <m:ctrlPr>
                                      <w:rPr>
                                        <w:rFonts w:ascii="Cambria Math" w:hAnsi="Cambria Math"/>
                                      </w:rPr>
                                    </m:ctrlPr>
                                  </m:sSubPr>
                                  <m:e>
                                    <m:r>
                                      <w:rPr>
                                        <w:rFonts w:ascii="Cambria Math" w:hAnsi="Cambria Math"/>
                                      </w:rPr>
                                      <m:t>N</m:t>
                                    </m:r>
                                  </m:e>
                                  <m:sub>
                                    <m:r>
                                      <w:rPr>
                                        <w:rFonts w:ascii="Cambria Math" w:hAnsi="Cambria Math"/>
                                      </w:rPr>
                                      <m:t>xy</m:t>
                                    </m:r>
                                  </m:sub>
                                </m:sSub>
                              </m:e>
                            </m:mr>
                          </m:m>
                        </m:e>
                      </m:d>
                    </m:e>
                    <m:e>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16</m:t>
                                    </m:r>
                                  </m:sub>
                                </m:sSub>
                              </m:e>
                            </m:mr>
                            <m:mr>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
                                <m:sSub>
                                  <m:sSubPr>
                                    <m:ctrlPr>
                                      <w:rPr>
                                        <w:rFonts w:ascii="Cambria Math" w:hAnsi="Cambria Math"/>
                                      </w:rPr>
                                    </m:ctrlPr>
                                  </m:sSubPr>
                                  <m:e>
                                    <m:r>
                                      <w:rPr>
                                        <w:rFonts w:ascii="Cambria Math" w:hAnsi="Cambria Math"/>
                                      </w:rPr>
                                      <m:t>A</m:t>
                                    </m:r>
                                  </m:e>
                                  <m:sub>
                                    <m:r>
                                      <w:rPr>
                                        <w:rFonts w:ascii="Cambria Math" w:hAnsi="Cambria Math"/>
                                      </w:rPr>
                                      <m:t>26</m:t>
                                    </m:r>
                                  </m:sub>
                                </m:sSub>
                              </m:e>
                            </m:mr>
                            <m:mr>
                              <m:e>
                                <m:sSub>
                                  <m:sSubPr>
                                    <m:ctrlPr>
                                      <w:rPr>
                                        <w:rFonts w:ascii="Cambria Math" w:hAnsi="Cambria Math"/>
                                      </w:rPr>
                                    </m:ctrlPr>
                                  </m:sSubPr>
                                  <m:e>
                                    <m:r>
                                      <w:rPr>
                                        <w:rFonts w:ascii="Cambria Math" w:hAnsi="Cambria Math"/>
                                      </w:rPr>
                                      <m:t>A</m:t>
                                    </m:r>
                                  </m:e>
                                  <m:sub>
                                    <m:r>
                                      <w:rPr>
                                        <w:rFonts w:ascii="Cambria Math" w:hAnsi="Cambria Math"/>
                                      </w:rPr>
                                      <m:t>16</m:t>
                                    </m:r>
                                  </m:sub>
                                </m:sSub>
                              </m:e>
                              <m:e>
                                <m:sSub>
                                  <m:sSubPr>
                                    <m:ctrlPr>
                                      <w:rPr>
                                        <w:rFonts w:ascii="Cambria Math" w:hAnsi="Cambria Math"/>
                                      </w:rPr>
                                    </m:ctrlPr>
                                  </m:sSubPr>
                                  <m:e>
                                    <m:r>
                                      <w:rPr>
                                        <w:rFonts w:ascii="Cambria Math" w:hAnsi="Cambria Math"/>
                                      </w:rPr>
                                      <m:t>A</m:t>
                                    </m:r>
                                  </m:e>
                                  <m:sub>
                                    <m:r>
                                      <w:rPr>
                                        <w:rFonts w:ascii="Cambria Math" w:hAnsi="Cambria Math"/>
                                      </w:rPr>
                                      <m:t>26</m:t>
                                    </m:r>
                                  </m:sub>
                                </m:sSub>
                              </m:e>
                              <m:e>
                                <m:sSub>
                                  <m:sSubPr>
                                    <m:ctrlPr>
                                      <w:rPr>
                                        <w:rFonts w:ascii="Cambria Math" w:hAnsi="Cambria Math"/>
                                      </w:rPr>
                                    </m:ctrlPr>
                                  </m:sSubPr>
                                  <m:e>
                                    <m:r>
                                      <w:rPr>
                                        <w:rFonts w:ascii="Cambria Math" w:hAnsi="Cambria Math"/>
                                      </w:rPr>
                                      <m:t>A</m:t>
                                    </m:r>
                                  </m:e>
                                  <m:sub>
                                    <m:r>
                                      <w:rPr>
                                        <w:rFonts w:ascii="Cambria Math" w:hAnsi="Cambria Math"/>
                                      </w:rPr>
                                      <m:t>66</m:t>
                                    </m:r>
                                  </m:sub>
                                </m:sSub>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ε</m:t>
                                    </m:r>
                                  </m:e>
                                  <m:sub>
                                    <m:r>
                                      <w:rPr>
                                        <w:rFonts w:ascii="Cambria Math" w:hAnsi="Cambria Math"/>
                                      </w:rPr>
                                      <m:t>x</m:t>
                                    </m:r>
                                  </m:sub>
                                  <m:sup>
                                    <m:r>
                                      <w:rPr>
                                        <w:rFonts w:ascii="Cambria Math" w:hAnsi="Cambria Math"/>
                                      </w:rPr>
                                      <m:t>0</m:t>
                                    </m:r>
                                  </m:sup>
                                </m:sSubSup>
                              </m:e>
                            </m:mr>
                            <m:mr>
                              <m:e>
                                <m:sSubSup>
                                  <m:sSubSupPr>
                                    <m:ctrlPr>
                                      <w:rPr>
                                        <w:rFonts w:ascii="Cambria Math" w:hAnsi="Cambria Math"/>
                                      </w:rPr>
                                    </m:ctrlPr>
                                  </m:sSubSupPr>
                                  <m:e>
                                    <m:r>
                                      <w:rPr>
                                        <w:rFonts w:ascii="Cambria Math" w:hAnsi="Cambria Math"/>
                                      </w:rPr>
                                      <m:t>ε</m:t>
                                    </m:r>
                                  </m:e>
                                  <m:sub>
                                    <m:r>
                                      <w:rPr>
                                        <w:rFonts w:ascii="Cambria Math" w:hAnsi="Cambria Math"/>
                                      </w:rPr>
                                      <m:t>y</m:t>
                                    </m:r>
                                  </m:sub>
                                  <m:sup>
                                    <m:r>
                                      <w:rPr>
                                        <w:rFonts w:ascii="Cambria Math" w:hAnsi="Cambria Math"/>
                                      </w:rPr>
                                      <m:t>0</m:t>
                                    </m:r>
                                  </m:sup>
                                </m:sSubSup>
                              </m:e>
                            </m:mr>
                            <m:mr>
                              <m:e>
                                <m:sSubSup>
                                  <m:sSubSupPr>
                                    <m:ctrlPr>
                                      <w:rPr>
                                        <w:rFonts w:ascii="Cambria Math" w:hAnsi="Cambria Math"/>
                                      </w:rPr>
                                    </m:ctrlPr>
                                  </m:sSubSupPr>
                                  <m:e>
                                    <m:r>
                                      <w:rPr>
                                        <w:rFonts w:ascii="Cambria Math" w:hAnsi="Cambria Math"/>
                                      </w:rPr>
                                      <m:t>γ</m:t>
                                    </m:r>
                                  </m:e>
                                  <m:sub>
                                    <m:r>
                                      <w:rPr>
                                        <w:rFonts w:ascii="Cambria Math" w:hAnsi="Cambria Math"/>
                                      </w:rPr>
                                      <m:t>xy</m:t>
                                    </m:r>
                                  </m:sub>
                                  <m:sup>
                                    <m:r>
                                      <w:rPr>
                                        <w:rFonts w:ascii="Cambria Math" w:hAnsi="Cambria Math"/>
                                      </w:rPr>
                                      <m:t>0</m:t>
                                    </m:r>
                                  </m:sup>
                                </m:sSubSup>
                              </m:e>
                            </m:mr>
                          </m:m>
                        </m:e>
                      </m:d>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w:rPr>
                                        <w:rFonts w:ascii="Cambria Math" w:hAnsi="Cambria Math"/>
                                      </w:rPr>
                                      <m:t>11</m:t>
                                    </m:r>
                                  </m:sub>
                                </m:sSub>
                              </m:e>
                              <m:e>
                                <m:sSub>
                                  <m:sSubPr>
                                    <m:ctrlPr>
                                      <w:rPr>
                                        <w:rFonts w:ascii="Cambria Math" w:hAnsi="Cambria Math"/>
                                      </w:rPr>
                                    </m:ctrlPr>
                                  </m:sSubPr>
                                  <m:e>
                                    <m:r>
                                      <w:rPr>
                                        <w:rFonts w:ascii="Cambria Math" w:hAnsi="Cambria Math"/>
                                      </w:rPr>
                                      <m:t>B</m:t>
                                    </m:r>
                                  </m:e>
                                  <m:sub>
                                    <m:r>
                                      <w:rPr>
                                        <w:rFonts w:ascii="Cambria Math" w:hAnsi="Cambria Math"/>
                                      </w:rPr>
                                      <m:t>12</m:t>
                                    </m:r>
                                  </m:sub>
                                </m:sSub>
                              </m:e>
                              <m:e>
                                <m:sSub>
                                  <m:sSubPr>
                                    <m:ctrlPr>
                                      <w:rPr>
                                        <w:rFonts w:ascii="Cambria Math" w:hAnsi="Cambria Math"/>
                                      </w:rPr>
                                    </m:ctrlPr>
                                  </m:sSubPr>
                                  <m:e>
                                    <m:r>
                                      <w:rPr>
                                        <w:rFonts w:ascii="Cambria Math" w:hAnsi="Cambria Math"/>
                                      </w:rPr>
                                      <m:t>B</m:t>
                                    </m:r>
                                  </m:e>
                                  <m:sub>
                                    <m:r>
                                      <w:rPr>
                                        <w:rFonts w:ascii="Cambria Math" w:hAnsi="Cambria Math"/>
                                      </w:rPr>
                                      <m:t>16</m:t>
                                    </m:r>
                                  </m:sub>
                                </m:sSub>
                              </m:e>
                            </m:mr>
                            <m:mr>
                              <m:e>
                                <m:sSub>
                                  <m:sSubPr>
                                    <m:ctrlPr>
                                      <w:rPr>
                                        <w:rFonts w:ascii="Cambria Math" w:hAnsi="Cambria Math"/>
                                      </w:rPr>
                                    </m:ctrlPr>
                                  </m:sSubPr>
                                  <m:e>
                                    <m:r>
                                      <w:rPr>
                                        <w:rFonts w:ascii="Cambria Math" w:hAnsi="Cambria Math"/>
                                      </w:rPr>
                                      <m:t>B</m:t>
                                    </m:r>
                                  </m:e>
                                  <m:sub>
                                    <m:r>
                                      <w:rPr>
                                        <w:rFonts w:ascii="Cambria Math" w:hAnsi="Cambria Math"/>
                                      </w:rPr>
                                      <m:t>11</m:t>
                                    </m:r>
                                  </m:sub>
                                </m:sSub>
                              </m:e>
                              <m:e>
                                <m:sSub>
                                  <m:sSubPr>
                                    <m:ctrlPr>
                                      <w:rPr>
                                        <w:rFonts w:ascii="Cambria Math" w:hAnsi="Cambria Math"/>
                                      </w:rPr>
                                    </m:ctrlPr>
                                  </m:sSubPr>
                                  <m:e>
                                    <m:r>
                                      <w:rPr>
                                        <w:rFonts w:ascii="Cambria Math" w:hAnsi="Cambria Math"/>
                                      </w:rPr>
                                      <m:t>B</m:t>
                                    </m:r>
                                  </m:e>
                                  <m:sub>
                                    <m:r>
                                      <w:rPr>
                                        <w:rFonts w:ascii="Cambria Math" w:hAnsi="Cambria Math"/>
                                      </w:rPr>
                                      <m:t>12</m:t>
                                    </m:r>
                                  </m:sub>
                                </m:sSub>
                              </m:e>
                              <m:e>
                                <m:sSub>
                                  <m:sSubPr>
                                    <m:ctrlPr>
                                      <w:rPr>
                                        <w:rFonts w:ascii="Cambria Math" w:hAnsi="Cambria Math"/>
                                      </w:rPr>
                                    </m:ctrlPr>
                                  </m:sSubPr>
                                  <m:e>
                                    <m:r>
                                      <w:rPr>
                                        <w:rFonts w:ascii="Cambria Math" w:hAnsi="Cambria Math"/>
                                      </w:rPr>
                                      <m:t>B</m:t>
                                    </m:r>
                                  </m:e>
                                  <m:sub>
                                    <m:r>
                                      <w:rPr>
                                        <w:rFonts w:ascii="Cambria Math" w:hAnsi="Cambria Math"/>
                                      </w:rPr>
                                      <m:t>16</m:t>
                                    </m:r>
                                  </m:sub>
                                </m:sSub>
                              </m:e>
                            </m:mr>
                            <m:mr>
                              <m:e>
                                <m:sSub>
                                  <m:sSubPr>
                                    <m:ctrlPr>
                                      <w:rPr>
                                        <w:rFonts w:ascii="Cambria Math" w:hAnsi="Cambria Math"/>
                                      </w:rPr>
                                    </m:ctrlPr>
                                  </m:sSubPr>
                                  <m:e>
                                    <m:r>
                                      <w:rPr>
                                        <w:rFonts w:ascii="Cambria Math" w:hAnsi="Cambria Math"/>
                                      </w:rPr>
                                      <m:t>B</m:t>
                                    </m:r>
                                  </m:e>
                                  <m:sub>
                                    <m:r>
                                      <w:rPr>
                                        <w:rFonts w:ascii="Cambria Math" w:hAnsi="Cambria Math"/>
                                      </w:rPr>
                                      <m:t>16</m:t>
                                    </m:r>
                                  </m:sub>
                                </m:sSub>
                              </m:e>
                              <m:e>
                                <m:sSub>
                                  <m:sSubPr>
                                    <m:ctrlPr>
                                      <w:rPr>
                                        <w:rFonts w:ascii="Cambria Math" w:hAnsi="Cambria Math"/>
                                      </w:rPr>
                                    </m:ctrlPr>
                                  </m:sSubPr>
                                  <m:e>
                                    <m:r>
                                      <w:rPr>
                                        <w:rFonts w:ascii="Cambria Math" w:hAnsi="Cambria Math"/>
                                      </w:rPr>
                                      <m:t>B</m:t>
                                    </m:r>
                                  </m:e>
                                  <m:sub>
                                    <m:r>
                                      <w:rPr>
                                        <w:rFonts w:ascii="Cambria Math" w:hAnsi="Cambria Math"/>
                                      </w:rPr>
                                      <m:t>26</m:t>
                                    </m:r>
                                  </m:sub>
                                </m:sSub>
                              </m:e>
                              <m:e>
                                <m:sSub>
                                  <m:sSubPr>
                                    <m:ctrlPr>
                                      <w:rPr>
                                        <w:rFonts w:ascii="Cambria Math" w:hAnsi="Cambria Math"/>
                                      </w:rPr>
                                    </m:ctrlPr>
                                  </m:sSubPr>
                                  <m:e>
                                    <m:r>
                                      <w:rPr>
                                        <w:rFonts w:ascii="Cambria Math" w:hAnsi="Cambria Math"/>
                                      </w:rPr>
                                      <m:t>B</m:t>
                                    </m:r>
                                  </m:e>
                                  <m:sub>
                                    <m:r>
                                      <w:rPr>
                                        <w:rFonts w:ascii="Cambria Math" w:hAnsi="Cambria Math"/>
                                      </w:rPr>
                                      <m:t>66</m:t>
                                    </m:r>
                                  </m:sub>
                                </m:sSub>
                              </m:e>
                            </m:mr>
                          </m:m>
                        </m:e>
                      </m:d>
                      <m:sSub>
                        <m:sSubPr>
                          <m:ctrlPr>
                            <w:rPr>
                              <w:rFonts w:ascii="Cambria Math" w:hAnsi="Cambria Math"/>
                            </w:rPr>
                          </m:ctrlPr>
                        </m:sSub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k</m:t>
                                        </m:r>
                                      </m:e>
                                      <m:sub>
                                        <m:r>
                                          <w:rPr>
                                            <w:rFonts w:ascii="Cambria Math" w:hAnsi="Cambria Math"/>
                                          </w:rPr>
                                          <m:t>x</m:t>
                                        </m:r>
                                      </m:sub>
                                    </m:sSub>
                                  </m:e>
                                </m:mr>
                                <m:mr>
                                  <m:e>
                                    <m:sSub>
                                      <m:sSubPr>
                                        <m:ctrlPr>
                                          <w:rPr>
                                            <w:rFonts w:ascii="Cambria Math" w:hAnsi="Cambria Math"/>
                                          </w:rPr>
                                        </m:ctrlPr>
                                      </m:sSubPr>
                                      <m:e>
                                        <m:r>
                                          <w:rPr>
                                            <w:rFonts w:ascii="Cambria Math" w:hAnsi="Cambria Math"/>
                                          </w:rPr>
                                          <m:t>k</m:t>
                                        </m:r>
                                      </m:e>
                                      <m:sub>
                                        <m:r>
                                          <w:rPr>
                                            <w:rFonts w:ascii="Cambria Math" w:hAnsi="Cambria Math"/>
                                          </w:rPr>
                                          <m:t>y</m:t>
                                        </m:r>
                                      </m:sub>
                                    </m:sSub>
                                  </m:e>
                                </m:mr>
                                <m:mr>
                                  <m:e>
                                    <m:sSub>
                                      <m:sSubPr>
                                        <m:ctrlPr>
                                          <w:rPr>
                                            <w:rFonts w:ascii="Cambria Math" w:hAnsi="Cambria Math"/>
                                          </w:rPr>
                                        </m:ctrlPr>
                                      </m:sSubPr>
                                      <m:e>
                                        <m:r>
                                          <w:rPr>
                                            <w:rFonts w:ascii="Cambria Math" w:hAnsi="Cambria Math"/>
                                          </w:rPr>
                                          <m:t>k</m:t>
                                        </m:r>
                                      </m:e>
                                      <m:sub>
                                        <m:r>
                                          <w:rPr>
                                            <w:rFonts w:ascii="Cambria Math" w:hAnsi="Cambria Math"/>
                                          </w:rPr>
                                          <m:t>xy</m:t>
                                        </m:r>
                                      </m:sub>
                                    </m:sSub>
                                  </m:e>
                                </m:mr>
                              </m:m>
                            </m:e>
                          </m:d>
                        </m:e>
                        <m:sub>
                          <m:r>
                            <m:rPr>
                              <m:sty m:val="p"/>
                            </m:rPr>
                            <w:rPr>
                              <w:rFonts w:ascii="Cambria Math" w:hAnsi="Cambria Math"/>
                            </w:rPr>
                            <m:t>,</m:t>
                          </m:r>
                        </m:sub>
                      </m:sSub>
                      <m:r>
                        <w:rPr>
                          <w:rFonts w:ascii="Cambria Math" w:hAnsi="Cambria Math"/>
                        </w:rPr>
                        <m:t xml:space="preserve"> </m:t>
                      </m:r>
                    </m:e>
                  </m:mr>
                  <m:mr>
                    <m:e/>
                    <m:e/>
                  </m:mr>
                </m:m>
              </m:oMath>
            </m:oMathPara>
          </w:p>
        </w:tc>
        <w:tc>
          <w:tcPr>
            <w:tcW w:w="350" w:type="pct"/>
            <w:vAlign w:val="center"/>
          </w:tcPr>
          <w:p w14:paraId="47AFEC95" w14:textId="4CF20BF3" w:rsidR="007C68AD" w:rsidRDefault="007C68AD" w:rsidP="007C68AD">
            <w:pPr>
              <w:pStyle w:val="Paperbodytext"/>
              <w:spacing w:before="0" w:after="0"/>
              <w:jc w:val="center"/>
            </w:pPr>
            <w:r>
              <w:t xml:space="preserve"> </w:t>
            </w:r>
            <w:bookmarkStart w:id="4" w:name="_Ref73453206"/>
            <w:r>
              <w:t>(</w:t>
            </w:r>
            <w:r w:rsidR="008614CC">
              <w:fldChar w:fldCharType="begin"/>
            </w:r>
            <w:r w:rsidR="008614CC">
              <w:instrText xml:space="preserve"> SEQ Equation \* ARABIC </w:instrText>
            </w:r>
            <w:r w:rsidR="008614CC">
              <w:fldChar w:fldCharType="separate"/>
            </w:r>
            <w:r>
              <w:rPr>
                <w:noProof/>
              </w:rPr>
              <w:t>6</w:t>
            </w:r>
            <w:r w:rsidR="008614CC">
              <w:rPr>
                <w:noProof/>
              </w:rPr>
              <w:fldChar w:fldCharType="end"/>
            </w:r>
            <w:r>
              <w:t>)</w:t>
            </w:r>
            <w:bookmarkEnd w:id="4"/>
          </w:p>
        </w:tc>
      </w:tr>
    </w:tbl>
    <w:p w14:paraId="29AEBB3F" w14:textId="77777777" w:rsidR="00A73AE9" w:rsidRDefault="006673F2" w:rsidP="00231E0D">
      <w:pPr>
        <w:pStyle w:val="Paperbodytext"/>
        <w:spacing w:before="0" w:after="0"/>
      </w:pPr>
      <w:r>
        <w:t>where</w:t>
      </w:r>
    </w:p>
    <w:p w14:paraId="2F52195C" w14:textId="77777777" w:rsidR="00A73AE9" w:rsidRDefault="008614CC" w:rsidP="00231E0D">
      <w:pPr>
        <w:pStyle w:val="Paperbodytext"/>
        <w:spacing w:before="0" w:after="0"/>
      </w:pPr>
      <m:oMath>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oMath>
      <w:r w:rsidR="006673F2">
        <w:t xml:space="preserve"> - normal force per unit length;</w:t>
      </w:r>
    </w:p>
    <w:p w14:paraId="7BA39E1C" w14:textId="77777777" w:rsidR="00A73AE9" w:rsidRDefault="008614CC" w:rsidP="00231E0D">
      <w:pPr>
        <w:pStyle w:val="Paperbodytext"/>
        <w:spacing w:before="0" w:after="0"/>
      </w:pPr>
      <m:oMath>
        <m:sSub>
          <m:sSubPr>
            <m:ctrlPr>
              <w:rPr>
                <w:rFonts w:ascii="Cambria Math" w:hAnsi="Cambria Math"/>
              </w:rPr>
            </m:ctrlPr>
          </m:sSubPr>
          <m:e>
            <m:r>
              <w:rPr>
                <w:rFonts w:ascii="Cambria Math" w:hAnsi="Cambria Math"/>
              </w:rPr>
              <m:t>N</m:t>
            </m:r>
          </m:e>
          <m:sub>
            <m:r>
              <w:rPr>
                <w:rFonts w:ascii="Cambria Math" w:hAnsi="Cambria Math"/>
              </w:rPr>
              <m:t>xy</m:t>
            </m:r>
          </m:sub>
        </m:sSub>
      </m:oMath>
      <w:r w:rsidR="006673F2">
        <w:t xml:space="preserve"> - shear force per unit length;</w:t>
      </w:r>
    </w:p>
    <w:p w14:paraId="2C86B604" w14:textId="77777777" w:rsidR="00A73AE9" w:rsidRDefault="008614CC" w:rsidP="00231E0D">
      <w:pPr>
        <w:pStyle w:val="Paperbodytext"/>
        <w:spacing w:before="0" w:after="0"/>
      </w:pPr>
      <m:oMath>
        <m:sSup>
          <m:sSupPr>
            <m:ctrlPr>
              <w:rPr>
                <w:rFonts w:ascii="Cambria Math" w:hAnsi="Cambria Math"/>
              </w:rPr>
            </m:ctrlPr>
          </m:sSupPr>
          <m:e>
            <m:r>
              <w:rPr>
                <w:rFonts w:ascii="Cambria Math" w:hAnsi="Cambria Math"/>
              </w:rPr>
              <m:t>ε</m:t>
            </m:r>
          </m:e>
          <m:sup>
            <m:r>
              <w:rPr>
                <w:rFonts w:ascii="Cambria Math" w:hAnsi="Cambria Math"/>
              </w:rPr>
              <m:t>0</m:t>
            </m:r>
          </m:sup>
        </m:sSup>
        <m:r>
          <m:rPr>
            <m:sty m:val="p"/>
          </m:rPr>
          <w:rPr>
            <w:rFonts w:ascii="Cambria Math" w:hAnsi="Cambria Math"/>
          </w:rPr>
          <m:t>,</m:t>
        </m:r>
        <m:r>
          <w:rPr>
            <w:rFonts w:ascii="Cambria Math" w:hAnsi="Cambria Math"/>
          </w:rPr>
          <m:t>k</m:t>
        </m:r>
      </m:oMath>
      <w:r w:rsidR="006673F2">
        <w:t>- mid plane strains and curvature of a laminate in x-y coordinates.</w:t>
      </w:r>
    </w:p>
    <w:p w14:paraId="47018082" w14:textId="77777777" w:rsidR="00A73AE9" w:rsidRDefault="006673F2" w:rsidP="00231E0D">
      <w:pPr>
        <w:pStyle w:val="Paperbodytext"/>
        <w:spacing w:before="0" w:after="0"/>
      </w:pPr>
      <w:r>
        <w:t>The mid plane strain and curvature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7C68AD" w14:paraId="18B38923" w14:textId="77777777" w:rsidTr="007C68AD">
        <w:tc>
          <w:tcPr>
            <w:tcW w:w="350" w:type="pct"/>
          </w:tcPr>
          <w:p w14:paraId="0F0B564A" w14:textId="77777777" w:rsidR="007C68AD" w:rsidRDefault="007C68AD" w:rsidP="00E91D6B">
            <w:pPr>
              <w:pStyle w:val="Paperbodytext"/>
              <w:spacing w:before="0" w:after="0"/>
            </w:pPr>
          </w:p>
        </w:tc>
        <w:tc>
          <w:tcPr>
            <w:tcW w:w="4300" w:type="pct"/>
            <w:vAlign w:val="center"/>
          </w:tcPr>
          <w:p w14:paraId="40FA001E" w14:textId="592CC500" w:rsidR="007C68AD" w:rsidRDefault="008614CC" w:rsidP="00E91D6B">
            <w:pPr>
              <w:pStyle w:val="Paperbodytext"/>
              <w:spacing w:before="0" w:after="0"/>
              <w:jc w:val="center"/>
            </w:pPr>
            <m:oMathPara>
              <m:oMath>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Q</m:t>
                                          </m:r>
                                        </m:e>
                                        <m:sub>
                                          <m:r>
                                            <w:rPr>
                                              <w:rFonts w:ascii="Cambria Math" w:hAnsi="Cambria Math"/>
                                            </w:rPr>
                                            <m:t>ij</m:t>
                                          </m:r>
                                        </m:sub>
                                      </m:sSub>
                                    </m:e>
                                  </m:bar>
                                </m:e>
                              </m:d>
                            </m:e>
                            <m:sub>
                              <m:r>
                                <w:rPr>
                                  <w:rFonts w:ascii="Cambria Math" w:hAnsi="Cambria Math"/>
                                </w:rPr>
                                <m:t>k</m:t>
                              </m:r>
                            </m:sub>
                          </m:sSub>
                        </m:e>
                      </m:nary>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r>
                                <m:rPr>
                                  <m:sty m:val="p"/>
                                </m:rPr>
                                <w:rPr>
                                  <w:rFonts w:ascii="Cambria Math" w:hAnsi="Cambria Math"/>
                                </w:rPr>
                                <m:t>-</m:t>
                              </m:r>
                              <m:r>
                                <w:rPr>
                                  <w:rFonts w:ascii="Cambria Math" w:hAnsi="Cambria Math"/>
                                </w:rPr>
                                <m:t>1</m:t>
                              </m:r>
                            </m:sub>
                          </m:sSub>
                        </m:e>
                      </m:d>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6</m:t>
                      </m:r>
                      <m:r>
                        <m:rPr>
                          <m:sty m:val="p"/>
                        </m:rPr>
                        <w:rPr>
                          <w:rFonts w:ascii="Cambria Math" w:hAnsi="Cambria Math"/>
                        </w:rPr>
                        <m:t>,</m:t>
                      </m:r>
                    </m:e>
                  </m:mr>
                  <m:mr>
                    <m:e/>
                    <m:e>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Q</m:t>
                                          </m:r>
                                        </m:e>
                                        <m:sub>
                                          <m:r>
                                            <w:rPr>
                                              <w:rFonts w:ascii="Cambria Math" w:hAnsi="Cambria Math"/>
                                            </w:rPr>
                                            <m:t>ij</m:t>
                                          </m:r>
                                        </m:sub>
                                      </m:sSub>
                                    </m:e>
                                  </m:bar>
                                </m:e>
                              </m:d>
                            </m:e>
                            <m:sub>
                              <m:r>
                                <w:rPr>
                                  <w:rFonts w:ascii="Cambria Math" w:hAnsi="Cambria Math"/>
                                </w:rPr>
                                <m:t>k</m:t>
                              </m:r>
                            </m:sub>
                          </m:sSub>
                        </m:e>
                      </m:nary>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k</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2</m:t>
                              </m:r>
                            </m:sup>
                          </m:sSubSup>
                        </m:e>
                      </m:d>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6</m:t>
                      </m:r>
                      <m:r>
                        <m:rPr>
                          <m:sty m:val="p"/>
                        </m:rPr>
                        <w:rPr>
                          <w:rFonts w:ascii="Cambria Math" w:hAnsi="Cambria Math"/>
                        </w:rPr>
                        <m:t>,</m:t>
                      </m:r>
                    </m:e>
                  </m:mr>
                  <m:mr>
                    <m:e/>
                    <m:e>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Q</m:t>
                                          </m:r>
                                        </m:e>
                                        <m:sub>
                                          <m:r>
                                            <w:rPr>
                                              <w:rFonts w:ascii="Cambria Math" w:hAnsi="Cambria Math"/>
                                            </w:rPr>
                                            <m:t>ij</m:t>
                                          </m:r>
                                        </m:sub>
                                      </m:sSub>
                                    </m:e>
                                  </m:bar>
                                </m:e>
                              </m:d>
                            </m:e>
                            <m:sub>
                              <m:r>
                                <w:rPr>
                                  <w:rFonts w:ascii="Cambria Math" w:hAnsi="Cambria Math"/>
                                </w:rPr>
                                <m:t>k</m:t>
                              </m:r>
                            </m:sub>
                          </m:sSub>
                        </m:e>
                      </m:nary>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k</m:t>
                              </m:r>
                            </m:sub>
                            <m:sup>
                              <m:r>
                                <w:rPr>
                                  <w:rFonts w:ascii="Cambria Math" w:hAnsi="Cambria Math"/>
                                </w:rPr>
                                <m:t>3</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3</m:t>
                              </m:r>
                            </m:sup>
                          </m:sSubSup>
                        </m:e>
                      </m:d>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6</m:t>
                      </m:r>
                      <m:r>
                        <m:rPr>
                          <m:sty m:val="p"/>
                        </m:rPr>
                        <w:rPr>
                          <w:rFonts w:ascii="Cambria Math" w:hAnsi="Cambria Math"/>
                        </w:rPr>
                        <m:t>.</m:t>
                      </m:r>
                    </m:e>
                  </m:mr>
                </m:m>
              </m:oMath>
            </m:oMathPara>
          </w:p>
        </w:tc>
        <w:tc>
          <w:tcPr>
            <w:tcW w:w="350" w:type="pct"/>
            <w:vAlign w:val="center"/>
          </w:tcPr>
          <w:p w14:paraId="51E35152" w14:textId="6FEA083D" w:rsidR="007C68AD" w:rsidRDefault="007C68AD" w:rsidP="007C68AD">
            <w:pPr>
              <w:pStyle w:val="Paperbodytext"/>
              <w:spacing w:before="0" w:after="0"/>
              <w:jc w:val="center"/>
            </w:pPr>
            <w:r>
              <w:t xml:space="preserve"> (</w:t>
            </w:r>
            <w:r w:rsidR="008614CC">
              <w:fldChar w:fldCharType="begin"/>
            </w:r>
            <w:r w:rsidR="008614CC">
              <w:instrText xml:space="preserve"> SEQ Equation \* ARABIC </w:instrText>
            </w:r>
            <w:r w:rsidR="008614CC">
              <w:fldChar w:fldCharType="separate"/>
            </w:r>
            <w:r>
              <w:rPr>
                <w:noProof/>
              </w:rPr>
              <w:t>7</w:t>
            </w:r>
            <w:r w:rsidR="008614CC">
              <w:rPr>
                <w:noProof/>
              </w:rPr>
              <w:fldChar w:fldCharType="end"/>
            </w:r>
            <w:r>
              <w:t>)</w:t>
            </w:r>
          </w:p>
        </w:tc>
      </w:tr>
    </w:tbl>
    <w:p w14:paraId="1EAC5841" w14:textId="77777777" w:rsidR="00A73AE9" w:rsidRDefault="006673F2" w:rsidP="002E31A3">
      <w:pPr>
        <w:pStyle w:val="Paperbodytext"/>
      </w:pPr>
      <w:r>
        <w:t xml:space="preserve">The [A], [B], and [D] matrices are called the extensional, coupling, and bending stiffness matrices, respectively. The extensional stiffness matrix </w:t>
      </w:r>
      <m:oMath>
        <m:d>
          <m:dPr>
            <m:begChr m:val="["/>
            <m:endChr m:val="]"/>
            <m:ctrlPr>
              <w:rPr>
                <w:rFonts w:ascii="Cambria Math" w:hAnsi="Cambria Math"/>
              </w:rPr>
            </m:ctrlPr>
          </m:dPr>
          <m:e>
            <m:r>
              <w:rPr>
                <w:rFonts w:ascii="Cambria Math" w:hAnsi="Cambria Math"/>
              </w:rPr>
              <m:t>A</m:t>
            </m:r>
          </m:e>
        </m:d>
      </m:oMath>
      <w:r>
        <w:t xml:space="preserve"> relates the resultant in-plane forces to the in-plain strains, and the bending stiffness matrix </w:t>
      </w:r>
      <m:oMath>
        <m:d>
          <m:dPr>
            <m:begChr m:val="["/>
            <m:endChr m:val="]"/>
            <m:ctrlPr>
              <w:rPr>
                <w:rFonts w:ascii="Cambria Math" w:hAnsi="Cambria Math"/>
              </w:rPr>
            </m:ctrlPr>
          </m:dPr>
          <m:e>
            <m:r>
              <w:rPr>
                <w:rFonts w:ascii="Cambria Math" w:hAnsi="Cambria Math"/>
              </w:rPr>
              <m:t>D</m:t>
            </m:r>
          </m:e>
        </m:d>
      </m:oMath>
      <w:r>
        <w:t xml:space="preserve"> couples the resultant bending moments </w:t>
      </w:r>
      <w:r>
        <w:lastRenderedPageBreak/>
        <w:t xml:space="preserve">to the plane curvatures. The coupling stiffness matrix </w:t>
      </w:r>
      <m:oMath>
        <m:d>
          <m:dPr>
            <m:begChr m:val="["/>
            <m:endChr m:val="]"/>
            <m:ctrlPr>
              <w:rPr>
                <w:rFonts w:ascii="Cambria Math" w:hAnsi="Cambria Math"/>
              </w:rPr>
            </m:ctrlPr>
          </m:dPr>
          <m:e>
            <m:r>
              <w:rPr>
                <w:rFonts w:ascii="Cambria Math" w:hAnsi="Cambria Math"/>
              </w:rPr>
              <m:t>B</m:t>
            </m:r>
          </m:e>
        </m:d>
      </m:oMath>
      <w:r>
        <w:t xml:space="preserve"> relates the force and moment terms to the midplane strains and midplane curvatures.</w:t>
      </w:r>
    </w:p>
    <w:p w14:paraId="54C27CA5" w14:textId="77777777" w:rsidR="00A73AE9" w:rsidRDefault="006673F2" w:rsidP="002F6683">
      <w:pPr>
        <w:pStyle w:val="Heading1"/>
      </w:pPr>
      <w:bookmarkStart w:id="5" w:name="failure-criteria-for-a-lamina"/>
      <w:bookmarkEnd w:id="1"/>
      <w:bookmarkEnd w:id="3"/>
      <w:r>
        <w:t>Failure criteria for a lamina</w:t>
      </w:r>
    </w:p>
    <w:p w14:paraId="4434A746" w14:textId="77777777" w:rsidR="00A73AE9" w:rsidRDefault="006673F2" w:rsidP="002E31A3">
      <w:pPr>
        <w:pStyle w:val="Paperbodytext"/>
      </w:pPr>
      <w:r>
        <w:t>Failure criteria for composite materials are more difficult to predict due to structural and material complexity in comparison to isotropic materials. The failure process of composite materials can be regarded from microscopic and macroscopic points of view. Most popular criteria about the failure of an angle lamina are in terms of macroscopic failure criteria, which are based on the tensile, compressive and shear strengths. According to the failure surfaces, these criteria can be classified into two classes: one is called independent failure mode criteria which includes the maximum stress failure theory, maximum strain failure theory because their failure envelope are rectangle; another is called quadratic polynomial which includes Tsai-Wu, Chamis, Hoffman, and Hill criteria because their failure surfaces are of ellipsoidal shape. In the present study, the two most reliable failure criteria are taken, Maximum stress and Tsai-wu. Both of these two failure criteria are based on the stresses in the local axes instead of principal normal stresses and maximum shear stresses, and four normal strength parameters and one shear stress for a unidirectional lamina are involved. The five strength parameters are</w:t>
      </w:r>
    </w:p>
    <w:p w14:paraId="33020066" w14:textId="77777777" w:rsidR="00A73AE9" w:rsidRDefault="008614CC" w:rsidP="00231E0D">
      <w:pPr>
        <w:pStyle w:val="Paperbodytext"/>
        <w:spacing w:before="0" w:after="0"/>
      </w:pPr>
      <m:oMath>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T</m:t>
                    </m:r>
                  </m:sup>
                </m:sSubSup>
              </m:e>
            </m:d>
          </m:e>
          <m:sub>
            <m:r>
              <w:rPr>
                <w:rFonts w:ascii="Cambria Math" w:hAnsi="Cambria Math"/>
              </w:rPr>
              <m:t>ult</m:t>
            </m:r>
          </m:sub>
        </m:sSub>
        <m:r>
          <m:rPr>
            <m:sty m:val="p"/>
          </m:rPr>
          <w:rPr>
            <w:rFonts w:ascii="Cambria Math" w:hAnsi="Cambria Math"/>
          </w:rPr>
          <m:t>=</m:t>
        </m:r>
      </m:oMath>
      <w:r w:rsidR="006673F2">
        <w:t xml:space="preserve"> ultimate longitudinal tensile strength(in direction 1),</w:t>
      </w:r>
    </w:p>
    <w:p w14:paraId="6ED605F8" w14:textId="77777777" w:rsidR="00A73AE9" w:rsidRDefault="008614CC" w:rsidP="00231E0D">
      <w:pPr>
        <w:pStyle w:val="Paperbodytext"/>
        <w:spacing w:before="0" w:after="0"/>
      </w:pPr>
      <m:oMath>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C</m:t>
                    </m:r>
                  </m:sup>
                </m:sSubSup>
              </m:e>
            </m:d>
          </m:e>
          <m:sub>
            <m:r>
              <w:rPr>
                <w:rFonts w:ascii="Cambria Math" w:hAnsi="Cambria Math"/>
              </w:rPr>
              <m:t>ult</m:t>
            </m:r>
          </m:sub>
        </m:sSub>
        <m:r>
          <m:rPr>
            <m:sty m:val="p"/>
          </m:rPr>
          <w:rPr>
            <w:rFonts w:ascii="Cambria Math" w:hAnsi="Cambria Math"/>
          </w:rPr>
          <m:t>=</m:t>
        </m:r>
      </m:oMath>
      <w:r w:rsidR="006673F2">
        <w:t xml:space="preserve"> ultimate longitudinal compressive strength,</w:t>
      </w:r>
    </w:p>
    <w:p w14:paraId="23AFEEC9" w14:textId="77777777" w:rsidR="00A73AE9" w:rsidRDefault="008614CC" w:rsidP="00231E0D">
      <w:pPr>
        <w:pStyle w:val="Paperbodytext"/>
        <w:spacing w:before="0" w:after="0"/>
      </w:pPr>
      <m:oMath>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T</m:t>
                    </m:r>
                  </m:sup>
                </m:sSubSup>
              </m:e>
            </m:d>
          </m:e>
          <m:sub>
            <m:r>
              <w:rPr>
                <w:rFonts w:ascii="Cambria Math" w:hAnsi="Cambria Math"/>
              </w:rPr>
              <m:t>ult</m:t>
            </m:r>
          </m:sub>
        </m:sSub>
        <m:r>
          <m:rPr>
            <m:sty m:val="p"/>
          </m:rPr>
          <w:rPr>
            <w:rFonts w:ascii="Cambria Math" w:hAnsi="Cambria Math"/>
          </w:rPr>
          <m:t>=</m:t>
        </m:r>
      </m:oMath>
      <w:r w:rsidR="006673F2">
        <w:t xml:space="preserve"> ultimate transverse tensile strength,</w:t>
      </w:r>
    </w:p>
    <w:p w14:paraId="2F6859E1" w14:textId="77777777" w:rsidR="00A73AE9" w:rsidRDefault="008614CC" w:rsidP="00231E0D">
      <w:pPr>
        <w:pStyle w:val="Paperbodytext"/>
        <w:spacing w:before="0" w:after="0"/>
      </w:pPr>
      <m:oMath>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C</m:t>
                    </m:r>
                  </m:sup>
                </m:sSubSup>
              </m:e>
            </m:d>
          </m:e>
          <m:sub>
            <m:r>
              <w:rPr>
                <w:rFonts w:ascii="Cambria Math" w:hAnsi="Cambria Math"/>
              </w:rPr>
              <m:t>ult</m:t>
            </m:r>
          </m:sub>
        </m:sSub>
        <m:r>
          <m:rPr>
            <m:sty m:val="p"/>
          </m:rPr>
          <w:rPr>
            <w:rFonts w:ascii="Cambria Math" w:hAnsi="Cambria Math"/>
          </w:rPr>
          <m:t>=</m:t>
        </m:r>
      </m:oMath>
      <w:r w:rsidR="006673F2">
        <w:t xml:space="preserve"> ultimate transverse compressive strength, and</w:t>
      </w:r>
    </w:p>
    <w:p w14:paraId="514CE3CE" w14:textId="6DB0C099" w:rsidR="00A73AE9" w:rsidRDefault="008614CC" w:rsidP="00231E0D">
      <w:pPr>
        <w:pStyle w:val="Paperbodytext"/>
        <w:spacing w:before="0" w:after="0"/>
      </w:pP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12</m:t>
                    </m:r>
                  </m:sub>
                </m:sSub>
              </m:e>
            </m:d>
          </m:e>
          <m:sub>
            <m:r>
              <w:rPr>
                <w:rFonts w:ascii="Cambria Math" w:hAnsi="Cambria Math"/>
              </w:rPr>
              <m:t>ult</m:t>
            </m:r>
          </m:sub>
        </m:sSub>
        <m:r>
          <m:rPr>
            <m:sty m:val="p"/>
          </m:rPr>
          <w:rPr>
            <w:rFonts w:ascii="Cambria Math" w:hAnsi="Cambria Math"/>
          </w:rPr>
          <m:t>=</m:t>
        </m:r>
      </m:oMath>
      <w:r w:rsidR="006673F2">
        <w:t xml:space="preserve"> and ultimate in-plane shear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575E5" w14:paraId="14BE0A59" w14:textId="77777777" w:rsidTr="00C575E5">
        <w:tc>
          <w:tcPr>
            <w:tcW w:w="9576" w:type="dxa"/>
          </w:tcPr>
          <w:p w14:paraId="357FE388" w14:textId="77777777" w:rsidR="00C575E5" w:rsidRDefault="00C575E5" w:rsidP="00C575E5">
            <w:pPr>
              <w:pStyle w:val="Paperbodytext"/>
              <w:keepNext/>
              <w:spacing w:before="0" w:after="0"/>
              <w:jc w:val="center"/>
            </w:pPr>
            <w:r>
              <w:rPr>
                <w:noProof/>
              </w:rPr>
              <w:drawing>
                <wp:inline distT="0" distB="0" distL="0" distR="0" wp14:anchorId="05B0F632" wp14:editId="02EE5E71">
                  <wp:extent cx="3649802"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9802" cy="1828800"/>
                          </a:xfrm>
                          <a:prstGeom prst="rect">
                            <a:avLst/>
                          </a:prstGeom>
                        </pic:spPr>
                      </pic:pic>
                    </a:graphicData>
                  </a:graphic>
                </wp:inline>
              </w:drawing>
            </w:r>
          </w:p>
          <w:p w14:paraId="1CDAE634" w14:textId="03BAAF00" w:rsidR="00C575E5" w:rsidRDefault="00C575E5" w:rsidP="00C575E5">
            <w:pPr>
              <w:pStyle w:val="papertablecaption"/>
            </w:pPr>
            <w:r>
              <w:t xml:space="preserve">Figure </w:t>
            </w:r>
            <w:fldSimple w:instr=" SEQ Figure \* ARABIC ">
              <w:r w:rsidR="007E62B7">
                <w:rPr>
                  <w:noProof/>
                </w:rPr>
                <w:t>2</w:t>
              </w:r>
            </w:fldSimple>
            <w:r>
              <w:t>: Schematic failure surfaces for maximum stress and quadratic failure criteria</w:t>
            </w:r>
          </w:p>
        </w:tc>
      </w:tr>
    </w:tbl>
    <w:p w14:paraId="30D9AB04" w14:textId="77777777" w:rsidR="00C575E5" w:rsidRDefault="00C575E5" w:rsidP="00BD59A6">
      <w:pPr>
        <w:pStyle w:val="Paperbodytext"/>
      </w:pPr>
    </w:p>
    <w:p w14:paraId="0DCC323A" w14:textId="77777777" w:rsidR="00A73AE9" w:rsidRDefault="006673F2" w:rsidP="002F6683">
      <w:pPr>
        <w:pStyle w:val="Heading2"/>
      </w:pPr>
      <w:bookmarkStart w:id="6" w:name="maximum-stress-failure-criterion"/>
      <w:r>
        <w:t>Maximum stress failure criterion</w:t>
      </w:r>
    </w:p>
    <w:p w14:paraId="6DAF8D1F" w14:textId="77777777" w:rsidR="00A73AE9" w:rsidRDefault="006673F2" w:rsidP="002E31A3">
      <w:pPr>
        <w:pStyle w:val="Paperbodytext"/>
      </w:pPr>
      <w:r>
        <w:t>Maximum stress(MS) failure theory consists of maximum normal stress theory proposed by Rankine and maximum shearing stress theory by Tresca. The stresses applied on a lamina can be resolved into the normal and shear stresses in the local axes. If any of the normal or shear stresses in the local axes of a lamina is equal or exceeds the corresponding ultimate strengths of the unidirectional lamina, the lamina is considered to be failed. That is</w:t>
      </w:r>
    </w:p>
    <w:p w14:paraId="02C5C4FE" w14:textId="77777777" w:rsidR="00A73AE9" w:rsidRDefault="008614CC" w:rsidP="002F6683">
      <w:pPr>
        <w:pStyle w:val="BodyText"/>
      </w:pPr>
      <m:oMath>
        <m:sSub>
          <m:sSubPr>
            <m:ctrlPr>
              <w:rPr>
                <w:rFonts w:ascii="Cambria Math" w:hAnsi="Cambria Math"/>
              </w:rPr>
            </m:ctrlPr>
          </m:sSubPr>
          <m:e>
            <m:r>
              <w:rPr>
                <w:rFonts w:ascii="Cambria Math" w:hAnsi="Cambria Math"/>
              </w:rPr>
              <m:t>σ</m:t>
            </m:r>
          </m:e>
          <m:sub>
            <m:r>
              <w:rPr>
                <w:rFonts w:ascii="Cambria Math" w:hAnsi="Cambria Math"/>
              </w:rPr>
              <m:t>1</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T</m:t>
                    </m:r>
                  </m:sup>
                </m:sSubSup>
              </m:e>
            </m:d>
          </m:e>
          <m:sub>
            <m:r>
              <w:rPr>
                <w:rFonts w:ascii="Cambria Math" w:hAnsi="Cambria Math"/>
              </w:rPr>
              <m:t>ult</m:t>
            </m:r>
          </m:sub>
        </m:sSub>
      </m:oMath>
      <w:r w:rsidR="006673F2">
        <w:t xml:space="preserve"> or </w:t>
      </w:r>
      <m:oMath>
        <m:sSub>
          <m:sSubPr>
            <m:ctrlPr>
              <w:rPr>
                <w:rFonts w:ascii="Cambria Math" w:hAnsi="Cambria Math"/>
              </w:rPr>
            </m:ctrlPr>
          </m:sSubPr>
          <m:e>
            <m:r>
              <w:rPr>
                <w:rFonts w:ascii="Cambria Math" w:hAnsi="Cambria Math"/>
              </w:rPr>
              <m:t>σ</m:t>
            </m:r>
          </m:e>
          <m:sub>
            <m:r>
              <w:rPr>
                <w:rFonts w:ascii="Cambria Math" w:hAnsi="Cambria Math"/>
              </w:rPr>
              <m:t>1</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C</m:t>
                    </m:r>
                  </m:sup>
                </m:sSubSup>
              </m:e>
            </m:d>
          </m:e>
          <m:sub>
            <m:r>
              <w:rPr>
                <w:rFonts w:ascii="Cambria Math" w:hAnsi="Cambria Math"/>
              </w:rPr>
              <m:t>ult</m:t>
            </m:r>
          </m:sub>
        </m:sSub>
      </m:oMath>
      <w:r w:rsidR="006673F2">
        <w:t>,</w:t>
      </w:r>
    </w:p>
    <w:p w14:paraId="7822F8F2" w14:textId="77777777" w:rsidR="00A73AE9" w:rsidRDefault="008614CC" w:rsidP="002F6683">
      <w:pPr>
        <w:pStyle w:val="BodyText"/>
      </w:pPr>
      <m:oMath>
        <m:sSub>
          <m:sSubPr>
            <m:ctrlPr>
              <w:rPr>
                <w:rFonts w:ascii="Cambria Math" w:hAnsi="Cambria Math"/>
              </w:rPr>
            </m:ctrlPr>
          </m:sSubPr>
          <m:e>
            <m:r>
              <w:rPr>
                <w:rFonts w:ascii="Cambria Math" w:hAnsi="Cambria Math"/>
              </w:rPr>
              <m:t>σ</m:t>
            </m:r>
          </m:e>
          <m:sub>
            <m:r>
              <w:rPr>
                <w:rFonts w:ascii="Cambria Math" w:hAnsi="Cambria Math"/>
              </w:rPr>
              <m:t>2</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T</m:t>
                    </m:r>
                  </m:sup>
                </m:sSubSup>
              </m:e>
            </m:d>
          </m:e>
          <m:sub>
            <m:r>
              <w:rPr>
                <w:rFonts w:ascii="Cambria Math" w:hAnsi="Cambria Math"/>
              </w:rPr>
              <m:t>ult</m:t>
            </m:r>
          </m:sub>
        </m:sSub>
      </m:oMath>
      <w:r w:rsidR="006673F2">
        <w:t xml:space="preserve"> or </w:t>
      </w:r>
      <m:oMath>
        <m:sSub>
          <m:sSubPr>
            <m:ctrlPr>
              <w:rPr>
                <w:rFonts w:ascii="Cambria Math" w:hAnsi="Cambria Math"/>
              </w:rPr>
            </m:ctrlPr>
          </m:sSubPr>
          <m:e>
            <m:r>
              <w:rPr>
                <w:rFonts w:ascii="Cambria Math" w:hAnsi="Cambria Math"/>
              </w:rPr>
              <m:t>σ</m:t>
            </m:r>
          </m:e>
          <m:sub>
            <m:r>
              <w:rPr>
                <w:rFonts w:ascii="Cambria Math" w:hAnsi="Cambria Math"/>
              </w:rPr>
              <m:t>2</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C</m:t>
                    </m:r>
                  </m:sup>
                </m:sSubSup>
              </m:e>
            </m:d>
          </m:e>
          <m:sub>
            <m:r>
              <w:rPr>
                <w:rFonts w:ascii="Cambria Math" w:hAnsi="Cambria Math"/>
              </w:rPr>
              <m:t>ult</m:t>
            </m:r>
          </m:sub>
        </m:sSub>
      </m:oMath>
      <w:r w:rsidR="006673F2">
        <w:t>,</w:t>
      </w:r>
    </w:p>
    <w:p w14:paraId="70B5505A" w14:textId="77777777" w:rsidR="00A73AE9" w:rsidRDefault="008614CC" w:rsidP="002F6683">
      <w:pPr>
        <w:pStyle w:val="BodyText"/>
      </w:pPr>
      <m:oMath>
        <m:sSub>
          <m:sSubPr>
            <m:ctrlPr>
              <w:rPr>
                <w:rFonts w:ascii="Cambria Math" w:hAnsi="Cambria Math"/>
              </w:rPr>
            </m:ctrlPr>
          </m:sSubPr>
          <m:e>
            <m:r>
              <w:rPr>
                <w:rFonts w:ascii="Cambria Math" w:hAnsi="Cambria Math"/>
              </w:rPr>
              <m:t>τ</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12</m:t>
                    </m:r>
                  </m:sub>
                </m:sSub>
              </m:e>
            </m:d>
          </m:e>
          <m:sub>
            <m:r>
              <w:rPr>
                <w:rFonts w:ascii="Cambria Math" w:hAnsi="Cambria Math"/>
              </w:rPr>
              <m:t>ult</m:t>
            </m:r>
          </m:sub>
        </m:sSub>
      </m:oMath>
      <w:r w:rsidR="006673F2">
        <w:t xml:space="preserve"> or </w:t>
      </w:r>
      <m:oMath>
        <m:sSub>
          <m:sSubPr>
            <m:ctrlPr>
              <w:rPr>
                <w:rFonts w:ascii="Cambria Math" w:hAnsi="Cambria Math"/>
              </w:rPr>
            </m:ctrlPr>
          </m:sSubPr>
          <m:e>
            <m:r>
              <w:rPr>
                <w:rFonts w:ascii="Cambria Math" w:hAnsi="Cambria Math"/>
              </w:rPr>
              <m:t>τ</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12</m:t>
                    </m:r>
                  </m:sub>
                </m:sSub>
              </m:e>
            </m:d>
          </m:e>
          <m:sub>
            <m:r>
              <w:rPr>
                <w:rFonts w:ascii="Cambria Math" w:hAnsi="Cambria Math"/>
              </w:rPr>
              <m:t>ult</m:t>
            </m:r>
          </m:sub>
        </m:sSub>
      </m:oMath>
      <w:r w:rsidR="006673F2">
        <w:t>.</w:t>
      </w:r>
    </w:p>
    <w:p w14:paraId="76D887F3" w14:textId="77777777" w:rsidR="00A73AE9" w:rsidRDefault="006673F2" w:rsidP="002E31A3">
      <w:pPr>
        <w:pStyle w:val="Paperbodytext"/>
      </w:pPr>
      <w:r>
        <w:t xml:space="preserve">where </w:t>
      </w: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2</m:t>
            </m:r>
          </m:sub>
        </m:sSub>
      </m:oMath>
      <w:r>
        <w:t xml:space="preserve"> are the normal stresses in the local axes 1 and 2, respectively; </w:t>
      </w:r>
      <m:oMath>
        <m:sSub>
          <m:sSubPr>
            <m:ctrlPr>
              <w:rPr>
                <w:rFonts w:ascii="Cambria Math" w:hAnsi="Cambria Math"/>
              </w:rPr>
            </m:ctrlPr>
          </m:sSubPr>
          <m:e>
            <m:r>
              <w:rPr>
                <w:rFonts w:ascii="Cambria Math" w:hAnsi="Cambria Math"/>
              </w:rPr>
              <m:t>τ</m:t>
            </m:r>
          </m:e>
          <m:sub>
            <m:r>
              <w:rPr>
                <w:rFonts w:ascii="Cambria Math" w:hAnsi="Cambria Math"/>
              </w:rPr>
              <m:t>12</m:t>
            </m:r>
          </m:sub>
        </m:sSub>
      </m:oMath>
      <w:r>
        <w:t xml:space="preserve"> is the shear stress in the symmetry plane 1-2.</w:t>
      </w:r>
    </w:p>
    <w:p w14:paraId="6BE46DD6" w14:textId="77777777" w:rsidR="00A73AE9" w:rsidRDefault="006673F2" w:rsidP="002F6683">
      <w:pPr>
        <w:pStyle w:val="Heading2"/>
      </w:pPr>
      <w:bookmarkStart w:id="7" w:name="tsai-wu-failure-criterion"/>
      <w:bookmarkEnd w:id="6"/>
      <w:r>
        <w:t>Tsai-wu failure criterion</w:t>
      </w:r>
    </w:p>
    <w:p w14:paraId="35568E9F" w14:textId="29954DD9" w:rsidR="00A73AE9" w:rsidRDefault="006673F2" w:rsidP="002E31A3">
      <w:pPr>
        <w:pStyle w:val="Paperbodytext"/>
      </w:pPr>
      <w:r>
        <w:t>The TW criterion is one of the most reliable static failure criteria which is derived from the von Mises yield criterion. A lamina is considered to fail if</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DD548A" w14:paraId="718CD1E7" w14:textId="77777777" w:rsidTr="00DD548A">
        <w:tc>
          <w:tcPr>
            <w:tcW w:w="350" w:type="pct"/>
          </w:tcPr>
          <w:p w14:paraId="5BE649C6" w14:textId="77777777" w:rsidR="00DD548A" w:rsidRDefault="00DD548A" w:rsidP="00E91D6B">
            <w:pPr>
              <w:pStyle w:val="Paperbodytext"/>
              <w:spacing w:before="0" w:after="0"/>
            </w:pPr>
          </w:p>
        </w:tc>
        <w:tc>
          <w:tcPr>
            <w:tcW w:w="4300" w:type="pct"/>
            <w:vAlign w:val="center"/>
          </w:tcPr>
          <w:p w14:paraId="2CA91E67" w14:textId="4B4F9CB0" w:rsidR="00DD548A" w:rsidRDefault="008614CC" w:rsidP="00E91D6B">
            <w:pPr>
              <w:pStyle w:val="Paperbodytext"/>
              <w:spacing w:before="0" w:after="0"/>
              <w:jc w:val="center"/>
            </w:pPr>
            <m:oMathPara>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1</m:t>
                          </m:r>
                        </m:sub>
                      </m:sSub>
                    </m:e>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sSub>
                        <m:sSubPr>
                          <m:ctrlPr>
                            <w:rPr>
                              <w:rFonts w:ascii="Cambria Math" w:hAnsi="Cambria Math"/>
                            </w:rPr>
                          </m:ctrlPr>
                        </m:sSubPr>
                        <m:e>
                          <m:r>
                            <w:rPr>
                              <w:rFonts w:ascii="Cambria Math" w:hAnsi="Cambria Math"/>
                            </w:rPr>
                            <m:t>σ</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6</m:t>
                          </m:r>
                        </m:sub>
                      </m:sSub>
                      <m:sSub>
                        <m:sSubPr>
                          <m:ctrlPr>
                            <w:rPr>
                              <w:rFonts w:ascii="Cambria Math" w:hAnsi="Cambria Math"/>
                            </w:rPr>
                          </m:ctrlPr>
                        </m:sSubPr>
                        <m:e>
                          <m:r>
                            <w:rPr>
                              <w:rFonts w:ascii="Cambria Math" w:hAnsi="Cambria Math"/>
                            </w:rPr>
                            <m:t>τ</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11</m:t>
                          </m:r>
                        </m:sub>
                      </m:sSub>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22</m:t>
                          </m:r>
                        </m:sub>
                      </m:sSub>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mr>
                  <m:mr>
                    <m:e/>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66</m:t>
                          </m:r>
                        </m:sub>
                      </m:sSub>
                      <m:sSubSup>
                        <m:sSubSupPr>
                          <m:ctrlPr>
                            <w:rPr>
                              <w:rFonts w:ascii="Cambria Math" w:hAnsi="Cambria Math"/>
                            </w:rPr>
                          </m:ctrlPr>
                        </m:sSubSupPr>
                        <m:e>
                          <m:r>
                            <w:rPr>
                              <w:rFonts w:ascii="Cambria Math" w:hAnsi="Cambria Math"/>
                            </w:rPr>
                            <m:t>τ</m:t>
                          </m:r>
                        </m:e>
                        <m:sub>
                          <m:r>
                            <w:rPr>
                              <w:rFonts w:ascii="Cambria Math" w:hAnsi="Cambria Math"/>
                            </w:rPr>
                            <m:t>12</m:t>
                          </m:r>
                        </m:sub>
                        <m:sup>
                          <m:r>
                            <w:rPr>
                              <w:rFonts w:ascii="Cambria Math" w:hAnsi="Cambria Math"/>
                            </w:rPr>
                            <m:t>2</m:t>
                          </m:r>
                        </m:sup>
                      </m:sSubSup>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12</m:t>
                          </m:r>
                        </m:sub>
                      </m:sSub>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m:rPr>
                          <m:sty m:val="p"/>
                        </m:rPr>
                        <w:rPr>
                          <w:rFonts w:ascii="Cambria Math" w:hAnsi="Cambria Math"/>
                        </w:rPr>
                        <m:t>&lt;</m:t>
                      </m:r>
                      <m:r>
                        <w:rPr>
                          <w:rFonts w:ascii="Cambria Math" w:hAnsi="Cambria Math"/>
                        </w:rPr>
                        <m:t>1</m:t>
                      </m:r>
                    </m:e>
                  </m:mr>
                </m:m>
              </m:oMath>
            </m:oMathPara>
          </w:p>
        </w:tc>
        <w:tc>
          <w:tcPr>
            <w:tcW w:w="350" w:type="pct"/>
            <w:vAlign w:val="center"/>
          </w:tcPr>
          <w:p w14:paraId="6F00175A" w14:textId="5E3D880B" w:rsidR="00DD548A" w:rsidRDefault="00DD548A" w:rsidP="007C68AD">
            <w:pPr>
              <w:pStyle w:val="Paperbodytext"/>
              <w:spacing w:before="0" w:after="0"/>
              <w:jc w:val="center"/>
            </w:pPr>
            <w:r>
              <w:t xml:space="preserve"> (</w:t>
            </w:r>
            <w:r w:rsidR="008614CC">
              <w:fldChar w:fldCharType="begin"/>
            </w:r>
            <w:r w:rsidR="008614CC">
              <w:instrText xml:space="preserve"> SEQ Equation \* ARABIC </w:instrText>
            </w:r>
            <w:r w:rsidR="008614CC">
              <w:fldChar w:fldCharType="separate"/>
            </w:r>
            <w:r>
              <w:rPr>
                <w:noProof/>
              </w:rPr>
              <w:t>8</w:t>
            </w:r>
            <w:r w:rsidR="008614CC">
              <w:rPr>
                <w:noProof/>
              </w:rPr>
              <w:fldChar w:fldCharType="end"/>
            </w:r>
            <w:r>
              <w:t>)</w:t>
            </w:r>
          </w:p>
        </w:tc>
      </w:tr>
    </w:tbl>
    <w:p w14:paraId="23ADF415" w14:textId="483AE121" w:rsidR="00A73AE9" w:rsidRDefault="006673F2" w:rsidP="00BD59A6">
      <w:pPr>
        <w:pStyle w:val="Paperbodytext"/>
      </w:pPr>
      <w:r>
        <w:t>is violated, 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DD548A" w14:paraId="281E9E0A" w14:textId="77777777" w:rsidTr="00DD548A">
        <w:tc>
          <w:tcPr>
            <w:tcW w:w="350" w:type="pct"/>
          </w:tcPr>
          <w:p w14:paraId="25223BE7" w14:textId="77777777" w:rsidR="00DD548A" w:rsidRDefault="00DD548A" w:rsidP="00E91D6B">
            <w:pPr>
              <w:pStyle w:val="Paperbodytext"/>
              <w:spacing w:before="0" w:after="0"/>
            </w:pPr>
          </w:p>
        </w:tc>
        <w:tc>
          <w:tcPr>
            <w:tcW w:w="4300" w:type="pct"/>
            <w:vAlign w:val="center"/>
          </w:tcPr>
          <w:p w14:paraId="2D60C3EB" w14:textId="499D1BAB" w:rsidR="00DD548A" w:rsidRDefault="008614CC" w:rsidP="00E91D6B">
            <w:pPr>
              <w:pStyle w:val="Paperbodytext"/>
              <w:spacing w:before="0" w:after="0"/>
              <w:jc w:val="center"/>
            </w:pPr>
            <m:oMathPara>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1</m:t>
                          </m:r>
                        </m:sub>
                      </m:sSub>
                    </m:e>
                    <m:e>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T</m:t>
                                      </m:r>
                                    </m:sup>
                                  </m:sSubSup>
                                </m:e>
                              </m:d>
                            </m:e>
                            <m:sub>
                              <m:r>
                                <w:rPr>
                                  <w:rFonts w:ascii="Cambria Math" w:hAnsi="Cambria Math"/>
                                </w:rPr>
                                <m:t>ult</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C</m:t>
                                      </m:r>
                                    </m:sup>
                                  </m:sSubSup>
                                </m:e>
                              </m:d>
                            </m:e>
                            <m:sub>
                              <m:r>
                                <w:rPr>
                                  <w:rFonts w:ascii="Cambria Math" w:hAnsi="Cambria Math"/>
                                </w:rPr>
                                <m:t>ult</m:t>
                              </m:r>
                            </m:sub>
                          </m:sSub>
                        </m:den>
                      </m:f>
                      <m:r>
                        <m:rPr>
                          <m:sty m:val="p"/>
                        </m:rPr>
                        <w:rPr>
                          <w:rFonts w:ascii="Cambria Math" w:hAnsi="Cambria Math"/>
                        </w:rPr>
                        <m:t>,</m:t>
                      </m:r>
                    </m:e>
                  </m:mr>
                  <m:mr>
                    <m:e>
                      <m:sSub>
                        <m:sSubPr>
                          <m:ctrlPr>
                            <w:rPr>
                              <w:rFonts w:ascii="Cambria Math" w:hAnsi="Cambria Math"/>
                            </w:rPr>
                          </m:ctrlPr>
                        </m:sSubPr>
                        <m:e>
                          <m:r>
                            <w:rPr>
                              <w:rFonts w:ascii="Cambria Math" w:hAnsi="Cambria Math"/>
                            </w:rPr>
                            <m:t>H</m:t>
                          </m:r>
                        </m:e>
                        <m:sub>
                          <m:r>
                            <w:rPr>
                              <w:rFonts w:ascii="Cambria Math" w:hAnsi="Cambria Math"/>
                            </w:rPr>
                            <m:t>11</m:t>
                          </m:r>
                        </m:sub>
                      </m:sSub>
                    </m:e>
                    <m:e>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T</m:t>
                                      </m:r>
                                    </m:sup>
                                  </m:sSubSup>
                                </m:e>
                              </m:d>
                            </m:e>
                            <m:sub>
                              <m:r>
                                <w:rPr>
                                  <w:rFonts w:ascii="Cambria Math" w:hAnsi="Cambria Math"/>
                                </w:rPr>
                                <m:t>ult</m:t>
                              </m:r>
                            </m:sub>
                          </m:sSub>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C</m:t>
                                      </m:r>
                                    </m:sup>
                                  </m:sSubSup>
                                </m:e>
                              </m:d>
                            </m:e>
                            <m:sub>
                              <m:r>
                                <w:rPr>
                                  <w:rFonts w:ascii="Cambria Math" w:hAnsi="Cambria Math"/>
                                </w:rPr>
                                <m:t>ult</m:t>
                              </m:r>
                            </m:sub>
                          </m:sSub>
                        </m:den>
                      </m:f>
                      <m:r>
                        <m:rPr>
                          <m:sty m:val="p"/>
                        </m:rPr>
                        <w:rPr>
                          <w:rFonts w:ascii="Cambria Math" w:hAnsi="Cambria Math"/>
                        </w:rPr>
                        <m:t>,</m:t>
                      </m:r>
                    </m:e>
                  </m:mr>
                  <m:mr>
                    <m:e>
                      <m:sSub>
                        <m:sSubPr>
                          <m:ctrlPr>
                            <w:rPr>
                              <w:rFonts w:ascii="Cambria Math" w:hAnsi="Cambria Math"/>
                            </w:rPr>
                          </m:ctrlPr>
                        </m:sSubPr>
                        <m:e>
                          <m:r>
                            <w:rPr>
                              <w:rFonts w:ascii="Cambria Math" w:hAnsi="Cambria Math"/>
                            </w:rPr>
                            <m:t>H</m:t>
                          </m:r>
                        </m:e>
                        <m:sub>
                          <m:r>
                            <w:rPr>
                              <w:rFonts w:ascii="Cambria Math" w:hAnsi="Cambria Math"/>
                            </w:rPr>
                            <m:t>2</m:t>
                          </m:r>
                        </m:sub>
                      </m:sSub>
                    </m:e>
                    <m:e>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T</m:t>
                                      </m:r>
                                    </m:sup>
                                  </m:sSubSup>
                                </m:e>
                              </m:d>
                            </m:e>
                            <m:sub>
                              <m:r>
                                <w:rPr>
                                  <w:rFonts w:ascii="Cambria Math" w:hAnsi="Cambria Math"/>
                                </w:rPr>
                                <m:t>ult</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C</m:t>
                                      </m:r>
                                    </m:sup>
                                  </m:sSubSup>
                                </m:e>
                              </m:d>
                            </m:e>
                            <m:sub>
                              <m:r>
                                <w:rPr>
                                  <w:rFonts w:ascii="Cambria Math" w:hAnsi="Cambria Math"/>
                                </w:rPr>
                                <m:t>ult</m:t>
                              </m:r>
                            </m:sub>
                          </m:sSub>
                        </m:den>
                      </m:f>
                      <m:r>
                        <m:rPr>
                          <m:sty m:val="p"/>
                        </m:rPr>
                        <w:rPr>
                          <w:rFonts w:ascii="Cambria Math" w:hAnsi="Cambria Math"/>
                        </w:rPr>
                        <m:t>,</m:t>
                      </m:r>
                    </m:e>
                  </m:mr>
                  <m:mr>
                    <m:e>
                      <m:sSub>
                        <m:sSubPr>
                          <m:ctrlPr>
                            <w:rPr>
                              <w:rFonts w:ascii="Cambria Math" w:hAnsi="Cambria Math"/>
                            </w:rPr>
                          </m:ctrlPr>
                        </m:sSubPr>
                        <m:e>
                          <m:r>
                            <w:rPr>
                              <w:rFonts w:ascii="Cambria Math" w:hAnsi="Cambria Math"/>
                            </w:rPr>
                            <m:t>H</m:t>
                          </m:r>
                        </m:e>
                        <m:sub>
                          <m:r>
                            <w:rPr>
                              <w:rFonts w:ascii="Cambria Math" w:hAnsi="Cambria Math"/>
                            </w:rPr>
                            <m:t>22</m:t>
                          </m:r>
                        </m:sub>
                      </m:sSub>
                    </m:e>
                    <m:e>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T</m:t>
                                      </m:r>
                                    </m:sup>
                                  </m:sSubSup>
                                </m:e>
                              </m:d>
                            </m:e>
                            <m:sub>
                              <m:r>
                                <w:rPr>
                                  <w:rFonts w:ascii="Cambria Math" w:hAnsi="Cambria Math"/>
                                </w:rPr>
                                <m:t>ult</m:t>
                              </m:r>
                            </m:sub>
                          </m:sSub>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C</m:t>
                                      </m:r>
                                    </m:sup>
                                  </m:sSubSup>
                                </m:e>
                              </m:d>
                            </m:e>
                            <m:sub>
                              <m:r>
                                <w:rPr>
                                  <w:rFonts w:ascii="Cambria Math" w:hAnsi="Cambria Math"/>
                                </w:rPr>
                                <m:t>ult</m:t>
                              </m:r>
                            </m:sub>
                          </m:sSub>
                        </m:den>
                      </m:f>
                      <m:r>
                        <m:rPr>
                          <m:sty m:val="p"/>
                        </m:rPr>
                        <w:rPr>
                          <w:rFonts w:ascii="Cambria Math" w:hAnsi="Cambria Math"/>
                        </w:rPr>
                        <m:t>,</m:t>
                      </m:r>
                    </m:e>
                  </m:mr>
                  <m:mr>
                    <m:e>
                      <m:sSub>
                        <m:sSubPr>
                          <m:ctrlPr>
                            <w:rPr>
                              <w:rFonts w:ascii="Cambria Math" w:hAnsi="Cambria Math"/>
                            </w:rPr>
                          </m:ctrlPr>
                        </m:sSubPr>
                        <m:e>
                          <m:r>
                            <w:rPr>
                              <w:rFonts w:ascii="Cambria Math" w:hAnsi="Cambria Math"/>
                            </w:rPr>
                            <m:t>H</m:t>
                          </m:r>
                        </m:e>
                        <m:sub>
                          <m:r>
                            <w:rPr>
                              <w:rFonts w:ascii="Cambria Math" w:hAnsi="Cambria Math"/>
                            </w:rPr>
                            <m:t>66</m:t>
                          </m:r>
                        </m:sub>
                      </m:sSub>
                    </m:e>
                    <m:e>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12</m:t>
                                      </m:r>
                                    </m:sub>
                                  </m:sSub>
                                </m:e>
                              </m:d>
                            </m:e>
                            <m:sub>
                              <m:r>
                                <w:rPr>
                                  <w:rFonts w:ascii="Cambria Math" w:hAnsi="Cambria Math"/>
                                </w:rPr>
                                <m:t>ult</m:t>
                              </m:r>
                            </m:sub>
                            <m:sup>
                              <m:r>
                                <w:rPr>
                                  <w:rFonts w:ascii="Cambria Math" w:hAnsi="Cambria Math"/>
                                </w:rPr>
                                <m:t>2</m:t>
                              </m:r>
                            </m:sup>
                          </m:sSubSup>
                        </m:den>
                      </m:f>
                      <m:r>
                        <m:rPr>
                          <m:sty m:val="p"/>
                        </m:rPr>
                        <w:rPr>
                          <w:rFonts w:ascii="Cambria Math" w:hAnsi="Cambria Math"/>
                        </w:rPr>
                        <m:t>,</m:t>
                      </m:r>
                    </m:e>
                  </m:mr>
                  <m:mr>
                    <m:e>
                      <m:sSub>
                        <m:sSubPr>
                          <m:ctrlPr>
                            <w:rPr>
                              <w:rFonts w:ascii="Cambria Math" w:hAnsi="Cambria Math"/>
                            </w:rPr>
                          </m:ctrlPr>
                        </m:sSubPr>
                        <m:e>
                          <m:r>
                            <w:rPr>
                              <w:rFonts w:ascii="Cambria Math" w:hAnsi="Cambria Math"/>
                            </w:rPr>
                            <m:t>H</m:t>
                          </m:r>
                        </m:e>
                        <m:sub>
                          <m:r>
                            <w:rPr>
                              <w:rFonts w:ascii="Cambria Math" w:hAnsi="Cambria Math"/>
                            </w:rPr>
                            <m:t>12</m:t>
                          </m:r>
                        </m:sub>
                      </m:sSub>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T</m:t>
                                          </m:r>
                                        </m:sup>
                                      </m:sSubSup>
                                    </m:e>
                                  </m:d>
                                </m:e>
                                <m:sub>
                                  <m:r>
                                    <w:rPr>
                                      <w:rFonts w:ascii="Cambria Math" w:hAnsi="Cambria Math"/>
                                    </w:rPr>
                                    <m:t>ult</m:t>
                                  </m:r>
                                </m:sub>
                              </m:sSub>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C</m:t>
                                          </m:r>
                                        </m:sup>
                                      </m:sSubSup>
                                    </m:e>
                                  </m:d>
                                </m:e>
                                <m:sub>
                                  <m:r>
                                    <w:rPr>
                                      <w:rFonts w:ascii="Cambria Math" w:hAnsi="Cambria Math"/>
                                    </w:rPr>
                                    <m:t>ult</m:t>
                                  </m:r>
                                </m:sub>
                              </m:sSub>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T</m:t>
                                          </m:r>
                                        </m:sup>
                                      </m:sSubSup>
                                    </m:e>
                                  </m:d>
                                </m:e>
                                <m:sub>
                                  <m:r>
                                    <w:rPr>
                                      <w:rFonts w:ascii="Cambria Math" w:hAnsi="Cambria Math"/>
                                    </w:rPr>
                                    <m:t>ult</m:t>
                                  </m:r>
                                </m:sub>
                              </m:sSub>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C</m:t>
                                          </m:r>
                                        </m:sup>
                                      </m:sSubSup>
                                    </m:e>
                                  </m:d>
                                </m:e>
                                <m:sub>
                                  <m:r>
                                    <w:rPr>
                                      <w:rFonts w:ascii="Cambria Math" w:hAnsi="Cambria Math"/>
                                    </w:rPr>
                                    <m:t>ult</m:t>
                                  </m:r>
                                </m:sub>
                              </m:sSub>
                            </m:den>
                          </m:f>
                        </m:e>
                      </m:rad>
                      <m:r>
                        <m:rPr>
                          <m:sty m:val="p"/>
                        </m:rPr>
                        <w:rPr>
                          <w:rFonts w:ascii="Cambria Math" w:hAnsi="Cambria Math"/>
                        </w:rPr>
                        <m:t>.</m:t>
                      </m:r>
                    </m:e>
                  </m:mr>
                </m:m>
              </m:oMath>
            </m:oMathPara>
          </w:p>
        </w:tc>
        <w:tc>
          <w:tcPr>
            <w:tcW w:w="350" w:type="pct"/>
            <w:vAlign w:val="center"/>
          </w:tcPr>
          <w:p w14:paraId="7448CE48" w14:textId="3FE0295E" w:rsidR="00DD548A" w:rsidRDefault="00DD548A" w:rsidP="007C68AD">
            <w:pPr>
              <w:pStyle w:val="Paperbodytext"/>
              <w:spacing w:before="0" w:after="0"/>
              <w:jc w:val="center"/>
            </w:pPr>
            <w:r>
              <w:t xml:space="preserve"> (</w:t>
            </w:r>
            <w:r w:rsidR="008614CC">
              <w:fldChar w:fldCharType="begin"/>
            </w:r>
            <w:r w:rsidR="008614CC">
              <w:instrText xml:space="preserve"> SEQ Equation \* ARABIC </w:instrText>
            </w:r>
            <w:r w:rsidR="008614CC">
              <w:fldChar w:fldCharType="separate"/>
            </w:r>
            <w:r>
              <w:rPr>
                <w:noProof/>
              </w:rPr>
              <w:t>9</w:t>
            </w:r>
            <w:r w:rsidR="008614CC">
              <w:rPr>
                <w:noProof/>
              </w:rPr>
              <w:fldChar w:fldCharType="end"/>
            </w:r>
            <w:r>
              <w:t>)</w:t>
            </w:r>
          </w:p>
        </w:tc>
      </w:tr>
    </w:tbl>
    <w:p w14:paraId="4BEB8AFD" w14:textId="77777777" w:rsidR="00A73AE9" w:rsidRDefault="008614CC" w:rsidP="002E31A3">
      <w:pPr>
        <w:pStyle w:val="Paperbodytext"/>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6673F2">
        <w:t xml:space="preserve"> is the strength tensors of the second order; </w:t>
      </w:r>
      <m:oMath>
        <m:sSub>
          <m:sSubPr>
            <m:ctrlPr>
              <w:rPr>
                <w:rFonts w:ascii="Cambria Math" w:hAnsi="Cambria Math"/>
              </w:rPr>
            </m:ctrlPr>
          </m:sSubPr>
          <m:e>
            <m:r>
              <w:rPr>
                <w:rFonts w:ascii="Cambria Math" w:hAnsi="Cambria Math"/>
              </w:rPr>
              <m:t>H</m:t>
            </m:r>
          </m:e>
          <m:sub>
            <m:r>
              <w:rPr>
                <w:rFonts w:ascii="Cambria Math" w:hAnsi="Cambria Math"/>
              </w:rPr>
              <m:t>ij</m:t>
            </m:r>
          </m:sub>
        </m:sSub>
      </m:oMath>
      <w:r w:rsidR="006673F2">
        <w:t xml:space="preserve"> is the strength tensors of the fourth order. </w:t>
      </w:r>
      <m:oMath>
        <m:sSub>
          <m:sSubPr>
            <m:ctrlPr>
              <w:rPr>
                <w:rFonts w:ascii="Cambria Math" w:hAnsi="Cambria Math"/>
              </w:rPr>
            </m:ctrlPr>
          </m:sSubPr>
          <m:e>
            <m:r>
              <w:rPr>
                <w:rFonts w:ascii="Cambria Math" w:hAnsi="Cambria Math"/>
              </w:rPr>
              <m:t>σ</m:t>
            </m:r>
          </m:e>
          <m:sub>
            <m:r>
              <w:rPr>
                <w:rFonts w:ascii="Cambria Math" w:hAnsi="Cambria Math"/>
              </w:rPr>
              <m:t>1</m:t>
            </m:r>
          </m:sub>
        </m:sSub>
      </m:oMath>
      <w:r w:rsidR="006673F2">
        <w:t xml:space="preserve"> is the applied normal stress in direction 1; </w:t>
      </w:r>
      <m:oMath>
        <m:sSub>
          <m:sSubPr>
            <m:ctrlPr>
              <w:rPr>
                <w:rFonts w:ascii="Cambria Math" w:hAnsi="Cambria Math"/>
              </w:rPr>
            </m:ctrlPr>
          </m:sSubPr>
          <m:e>
            <m:r>
              <w:rPr>
                <w:rFonts w:ascii="Cambria Math" w:hAnsi="Cambria Math"/>
              </w:rPr>
              <m:t>σ</m:t>
            </m:r>
          </m:e>
          <m:sub>
            <m:r>
              <w:rPr>
                <w:rFonts w:ascii="Cambria Math" w:hAnsi="Cambria Math"/>
              </w:rPr>
              <m:t>2</m:t>
            </m:r>
          </m:sub>
        </m:sSub>
      </m:oMath>
      <w:r w:rsidR="006673F2">
        <w:t xml:space="preserve"> is the applied normal stress in the direction 2; and </w:t>
      </w:r>
      <m:oMath>
        <m:sSub>
          <m:sSubPr>
            <m:ctrlPr>
              <w:rPr>
                <w:rFonts w:ascii="Cambria Math" w:hAnsi="Cambria Math"/>
              </w:rPr>
            </m:ctrlPr>
          </m:sSubPr>
          <m:e>
            <m:r>
              <w:rPr>
                <w:rFonts w:ascii="Cambria Math" w:hAnsi="Cambria Math"/>
              </w:rPr>
              <m:t>τ</m:t>
            </m:r>
          </m:e>
          <m:sub>
            <m:r>
              <w:rPr>
                <w:rFonts w:ascii="Cambria Math" w:hAnsi="Cambria Math"/>
              </w:rPr>
              <m:t>12</m:t>
            </m:r>
          </m:sub>
        </m:sSub>
      </m:oMath>
      <w:r w:rsidR="006673F2">
        <w:t xml:space="preserve"> is the applied in-plane shear stress.</w:t>
      </w:r>
    </w:p>
    <w:p w14:paraId="263FFBC8" w14:textId="77777777" w:rsidR="00A73AE9" w:rsidRDefault="006673F2" w:rsidP="002F6683">
      <w:pPr>
        <w:pStyle w:val="Heading2"/>
      </w:pPr>
      <w:bookmarkStart w:id="8" w:name="failure-theories-for-a-laminate"/>
      <w:bookmarkEnd w:id="7"/>
      <w:r>
        <w:t>Failure Theories for a Laminate</w:t>
      </w:r>
    </w:p>
    <w:p w14:paraId="7FAAE265" w14:textId="77777777" w:rsidR="00A73AE9" w:rsidRDefault="006673F2" w:rsidP="002E31A3">
      <w:pPr>
        <w:pStyle w:val="Paperbodytext"/>
      </w:pPr>
      <w:r>
        <w:t>If keep increasing the loading applied to a laminate, the laminate will fail. The failure process of a laminate is more complicated than lamina, because a laminate consists of multiple plies, and the fiber orientation, material, thickness of each ply may be different from the others. In most situations, some layer fails first and the remains continue to take more loads until all the plies fail. If one-ply fails, it means this lamina does not contribute to the load-carrying capacity of the laminate. The procedure for finding the first failure ply given follows the fully discounted method:</w:t>
      </w:r>
    </w:p>
    <w:p w14:paraId="59BC4C7A" w14:textId="77777777" w:rsidR="00A73AE9" w:rsidRDefault="006673F2" w:rsidP="00BD59A6">
      <w:pPr>
        <w:pStyle w:val="Paperbodytext"/>
        <w:numPr>
          <w:ilvl w:val="0"/>
          <w:numId w:val="14"/>
        </w:numPr>
      </w:pPr>
      <w:r>
        <w:lastRenderedPageBreak/>
        <w:t xml:space="preserve">Compute the reduced stiffness matrix [Q] referred to as the local axis for each ply using its four engineering elastic constants </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E</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E</m:t>
            </m:r>
          </m:e>
          <m:sub>
            <m:r>
              <w:rPr>
                <w:rFonts w:ascii="Cambria Math" w:hAnsi="Cambria Math"/>
              </w:rPr>
              <m:t>12</m:t>
            </m:r>
          </m:sub>
        </m:sSub>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12</m:t>
            </m:r>
          </m:sub>
        </m:sSub>
      </m:oMath>
      <w:r>
        <w:t>.</w:t>
      </w:r>
    </w:p>
    <w:p w14:paraId="27CED40A" w14:textId="77777777" w:rsidR="00A73AE9" w:rsidRDefault="006673F2" w:rsidP="00BD59A6">
      <w:pPr>
        <w:pStyle w:val="Paperbodytext"/>
        <w:numPr>
          <w:ilvl w:val="0"/>
          <w:numId w:val="14"/>
        </w:numPr>
      </w:pPr>
      <w:r>
        <w:t xml:space="preserve">Calculate the transformed reduced stiffness </w:t>
      </w:r>
      <m:oMath>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Q</m:t>
                </m:r>
              </m:e>
            </m:acc>
          </m:e>
        </m:d>
      </m:oMath>
      <w:r>
        <w:t xml:space="preserve"> referring to the global coordinate system (x, y) using the reduced stiffness matrix [Q] obtained in step 1 and the ply angle for each layer.</w:t>
      </w:r>
    </w:p>
    <w:p w14:paraId="44A956CE" w14:textId="77777777" w:rsidR="00A73AE9" w:rsidRDefault="006673F2" w:rsidP="00BD59A6">
      <w:pPr>
        <w:pStyle w:val="Paperbodytext"/>
        <w:numPr>
          <w:ilvl w:val="0"/>
          <w:numId w:val="14"/>
        </w:numPr>
      </w:pPr>
      <w:r>
        <w:t>Given the thickness and location of each layer, the three laminate stiffness matrices [A], [B], and [D] are determined.</w:t>
      </w:r>
    </w:p>
    <w:p w14:paraId="2F73E824" w14:textId="1A96E8D8" w:rsidR="00A73AE9" w:rsidRDefault="006673F2" w:rsidP="00BD59A6">
      <w:pPr>
        <w:pStyle w:val="Paperbodytext"/>
        <w:numPr>
          <w:ilvl w:val="0"/>
          <w:numId w:val="14"/>
        </w:numPr>
      </w:pPr>
      <w:r>
        <w:t xml:space="preserve">Apply the forces and moments,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N</m:t>
                </m:r>
              </m:e>
            </m:d>
          </m:e>
          <m:sub>
            <m:r>
              <w:rPr>
                <w:rFonts w:ascii="Cambria Math" w:hAnsi="Cambria Math"/>
              </w:rPr>
              <m:t>xy</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M</m:t>
                </m:r>
              </m:e>
            </m:d>
          </m:e>
          <m:sub>
            <m:r>
              <w:rPr>
                <w:rFonts w:ascii="Cambria Math" w:hAnsi="Cambria Math"/>
              </w:rPr>
              <m:t>xy</m:t>
            </m:r>
          </m:sub>
        </m:sSub>
      </m:oMath>
      <w:r>
        <w:t xml:space="preserve"> solve Equation</w:t>
      </w:r>
      <w:r w:rsidR="00F449D6">
        <w:rPr>
          <w:rFonts w:ascii="SimSun" w:eastAsia="SimSun" w:hAnsi="SimSun" w:cs="SimSun"/>
          <w:lang w:eastAsia="ja-JP"/>
        </w:rPr>
        <w:fldChar w:fldCharType="begin"/>
      </w:r>
      <w:r w:rsidR="00F449D6">
        <w:instrText xml:space="preserve"> REF _Ref73453206 \h </w:instrText>
      </w:r>
      <w:r w:rsidR="00F449D6">
        <w:rPr>
          <w:rFonts w:ascii="SimSun" w:eastAsia="SimSun" w:hAnsi="SimSun" w:cs="SimSun"/>
          <w:lang w:eastAsia="ja-JP"/>
        </w:rPr>
      </w:r>
      <w:r w:rsidR="00F449D6">
        <w:rPr>
          <w:rFonts w:ascii="SimSun" w:eastAsia="SimSun" w:hAnsi="SimSun" w:cs="SimSun"/>
          <w:lang w:eastAsia="ja-JP"/>
        </w:rPr>
        <w:fldChar w:fldCharType="separate"/>
      </w:r>
      <w:r w:rsidR="00F449D6">
        <w:t>(</w:t>
      </w:r>
      <w:r w:rsidR="00F449D6">
        <w:rPr>
          <w:noProof/>
        </w:rPr>
        <w:t>6</w:t>
      </w:r>
      <w:r w:rsidR="00F449D6">
        <w:t>)</w:t>
      </w:r>
      <w:r w:rsidR="00F449D6">
        <w:rPr>
          <w:rFonts w:ascii="SimSun" w:eastAsia="SimSun" w:hAnsi="SimSun" w:cs="SimSun"/>
          <w:lang w:eastAsia="ja-JP"/>
        </w:rPr>
        <w:fldChar w:fldCharType="end"/>
      </w:r>
      <w:r>
        <w:t xml:space="preserve">, and calculate the middle plane strain </w:t>
      </w:r>
      <m:oMath>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0</m:t>
                    </m:r>
                  </m:sup>
                </m:sSup>
              </m:e>
            </m:d>
          </m:e>
          <m:sub>
            <m:r>
              <w:rPr>
                <w:rFonts w:ascii="Cambria Math" w:hAnsi="Cambria Math"/>
              </w:rPr>
              <m:t>xy</m:t>
            </m:r>
          </m:sub>
        </m:sSub>
      </m:oMath>
      <w:r>
        <w:t xml:space="preserve"> and curvature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k</m:t>
                </m:r>
              </m:e>
            </m:d>
          </m:e>
          <m:sub>
            <m:r>
              <w:rPr>
                <w:rFonts w:ascii="Cambria Math" w:hAnsi="Cambria Math"/>
              </w:rPr>
              <m:t>xy</m:t>
            </m:r>
          </m:sub>
        </m:sSub>
      </m:oMath>
      <w:r>
        <w:t>.</w:t>
      </w:r>
    </w:p>
    <w:p w14:paraId="0C9D759D" w14:textId="77777777" w:rsidR="00A73AE9" w:rsidRDefault="006673F2" w:rsidP="00BD59A6">
      <w:pPr>
        <w:pStyle w:val="Paperbodytext"/>
        <w:numPr>
          <w:ilvl w:val="0"/>
          <w:numId w:val="14"/>
        </w:numPr>
      </w:pPr>
      <w:r>
        <w:t>Determine the local strain and stress of each layer under the applied load.</w:t>
      </w:r>
    </w:p>
    <w:p w14:paraId="0FB5B4EC" w14:textId="77777777" w:rsidR="00A73AE9" w:rsidRDefault="006673F2" w:rsidP="002E31A3">
      <w:pPr>
        <w:pStyle w:val="Paperbodytext"/>
      </w:pPr>
      <w:r>
        <w:t>Use the ply-by-ply stresses and strains in the Tsai-wu failure theory to find the strength ratio, and the layer with smallest strength ratio is the first failed ply.</w:t>
      </w:r>
    </w:p>
    <w:p w14:paraId="48EA6DA4" w14:textId="77777777" w:rsidR="00A73AE9" w:rsidRDefault="006673F2" w:rsidP="002F6683">
      <w:pPr>
        <w:pStyle w:val="Heading2"/>
      </w:pPr>
      <w:bookmarkStart w:id="9" w:name="safety-factor"/>
      <w:bookmarkEnd w:id="8"/>
      <w:r>
        <w:t>Safety factor</w:t>
      </w:r>
    </w:p>
    <w:p w14:paraId="647D1759" w14:textId="77777777" w:rsidR="00A73AE9" w:rsidRDefault="006673F2" w:rsidP="002E31A3">
      <w:pPr>
        <w:pStyle w:val="Paperbodytext"/>
      </w:pPr>
      <w:r>
        <w:t>The safety factor, or yield stress, is how much extra load beyond is intended a composite laminate will actually take, which is an indication of the material’s load-carrying capacity. If the value is less than 1.0, it means failure. The safety factor is defined as</w:t>
      </w:r>
    </w:p>
    <w:p w14:paraId="2DF5AB51" w14:textId="77777777" w:rsidR="00A73AE9" w:rsidRDefault="006673F2" w:rsidP="002F6683">
      <w:pPr>
        <w:pStyle w:val="BodyText"/>
      </w:pPr>
      <m:oMathPara>
        <m:oMathParaPr>
          <m:jc m:val="center"/>
        </m:oMathParaPr>
        <m:oMath>
          <m:r>
            <w:rPr>
              <w:rFonts w:ascii="Cambria Math" w:hAnsi="Cambria Math"/>
            </w:rPr>
            <m:t>SF</m:t>
          </m:r>
          <m:r>
            <m:rPr>
              <m:sty m:val="p"/>
            </m:rPr>
            <w:rPr>
              <w:rFonts w:ascii="Cambria Math" w:hAnsi="Cambria Math"/>
            </w:rPr>
            <m:t>=</m:t>
          </m:r>
          <m:f>
            <m:fPr>
              <m:ctrlPr>
                <w:rPr>
                  <w:rFonts w:ascii="Cambria Math" w:hAnsi="Cambria Math"/>
                </w:rPr>
              </m:ctrlPr>
            </m:fPr>
            <m:num>
              <m:r>
                <m:rPr>
                  <m:nor/>
                </m:rPr>
                <m:t>Maximum Load Which Can Be  Applied</m:t>
              </m:r>
            </m:num>
            <m:den>
              <m:r>
                <m:rPr>
                  <m:nor/>
                </m:rPr>
                <m:t>Load Applied</m:t>
              </m:r>
            </m:den>
          </m:f>
          <m:r>
            <m:rPr>
              <m:sty m:val="p"/>
            </m:rPr>
            <w:rPr>
              <w:rFonts w:ascii="Cambria Math" w:hAnsi="Cambria Math"/>
            </w:rPr>
            <m:t>.</m:t>
          </m:r>
        </m:oMath>
      </m:oMathPara>
    </w:p>
    <w:p w14:paraId="44BA112D" w14:textId="258E86B7" w:rsidR="00A73AE9" w:rsidRDefault="006673F2" w:rsidP="002E31A3">
      <w:pPr>
        <w:pStyle w:val="Paperbodytext"/>
      </w:pPr>
      <w:r>
        <w:t>The safety factor based on maximum stress theory is calculated by the following method: first, the principal stresses(</w:t>
      </w:r>
      <m:oMath>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k</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k</m:t>
            </m:r>
          </m:sup>
        </m:sSubSup>
      </m:oMath>
      <w:r>
        <w:t xml:space="preserve">, and </w:t>
      </w:r>
      <m:oMath>
        <m:sSubSup>
          <m:sSubSupPr>
            <m:ctrlPr>
              <w:rPr>
                <w:rFonts w:ascii="Cambria Math" w:hAnsi="Cambria Math"/>
              </w:rPr>
            </m:ctrlPr>
          </m:sSubSupPr>
          <m:e>
            <m:r>
              <w:rPr>
                <w:rFonts w:ascii="Cambria Math" w:hAnsi="Cambria Math"/>
              </w:rPr>
              <m:t>τ</m:t>
            </m:r>
          </m:e>
          <m:sub>
            <m:r>
              <w:rPr>
                <w:rFonts w:ascii="Cambria Math" w:hAnsi="Cambria Math"/>
              </w:rPr>
              <m:t>12</m:t>
            </m:r>
          </m:sub>
          <m:sup>
            <m:r>
              <w:rPr>
                <w:rFonts w:ascii="Cambria Math" w:hAnsi="Cambria Math"/>
              </w:rPr>
              <m:t>k</m:t>
            </m:r>
          </m:sup>
        </m:sSubSup>
      </m:oMath>
      <w:r>
        <w:t xml:space="preserve">) are obtained by experiment; evaluate the safety factor along each direction according to equation </w:t>
      </w:r>
      <w:hyperlink w:anchor="eq:sr">
        <w:r>
          <w:rPr>
            <w:rStyle w:val="Hyperlink"/>
          </w:rPr>
          <w:t>[eq:sr]</w:t>
        </w:r>
      </w:hyperlink>
      <w:r>
        <w:t xml:space="preserve">; The minimum value among these safety factors are denoted as the safety factor of the lamina, </w:t>
      </w:r>
      <m:oMath>
        <m:r>
          <w:rPr>
            <w:rFonts w:ascii="Cambria Math" w:hAnsi="Cambria Math"/>
          </w:rPr>
          <m:t>S</m:t>
        </m:r>
        <m:sSubSup>
          <m:sSubSupPr>
            <m:ctrlPr>
              <w:rPr>
                <w:rFonts w:ascii="Cambria Math" w:hAnsi="Cambria Math"/>
              </w:rPr>
            </m:ctrlPr>
          </m:sSubSupPr>
          <m:e>
            <m:r>
              <w:rPr>
                <w:rFonts w:ascii="Cambria Math" w:hAnsi="Cambria Math"/>
              </w:rPr>
              <m:t>F</m:t>
            </m:r>
          </m:e>
          <m:sub>
            <m:r>
              <w:rPr>
                <w:rFonts w:ascii="Cambria Math" w:hAnsi="Cambria Math"/>
              </w:rPr>
              <m:t>MS</m:t>
            </m:r>
          </m:sub>
          <m:sup>
            <m:r>
              <w:rPr>
                <w:rFonts w:ascii="Cambria Math" w:hAnsi="Cambria Math"/>
              </w:rPr>
              <m:t>k</m:t>
            </m:r>
          </m:sup>
        </m:sSubSup>
      </m:oMath>
      <w:r>
        <w:t>, it can 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7C68AD" w14:paraId="2265FB3F" w14:textId="77777777" w:rsidTr="007C68AD">
        <w:tc>
          <w:tcPr>
            <w:tcW w:w="350" w:type="pct"/>
          </w:tcPr>
          <w:p w14:paraId="1F420A03" w14:textId="77777777" w:rsidR="007C68AD" w:rsidRDefault="007C68AD" w:rsidP="00E91D6B">
            <w:pPr>
              <w:pStyle w:val="Paperbodytext"/>
              <w:spacing w:before="0" w:after="0"/>
            </w:pPr>
          </w:p>
        </w:tc>
        <w:tc>
          <w:tcPr>
            <w:tcW w:w="4300" w:type="pct"/>
            <w:vAlign w:val="center"/>
          </w:tcPr>
          <w:p w14:paraId="4386D53B" w14:textId="50D9ACB2" w:rsidR="007C68AD" w:rsidRDefault="008614CC" w:rsidP="00E91D6B">
            <w:pPr>
              <w:pStyle w:val="Paperbodytext"/>
              <w:spacing w:before="0" w:after="0"/>
              <w:jc w:val="center"/>
            </w:pPr>
            <m:oMathPara>
              <m:oMath>
                <m:m>
                  <m:mPr>
                    <m:plcHide m:val="1"/>
                    <m:mcs>
                      <m:mc>
                        <m:mcPr>
                          <m:count m:val="1"/>
                          <m:mcJc m:val="right"/>
                        </m:mcPr>
                      </m:mc>
                    </m:mcs>
                    <m:ctrlPr>
                      <w:rPr>
                        <w:rFonts w:ascii="Cambria Math" w:hAnsi="Cambria Math"/>
                      </w:rPr>
                    </m:ctrlPr>
                  </m:mPr>
                  <m:mr>
                    <m:e>
                      <m:r>
                        <w:rPr>
                          <w:rFonts w:ascii="Cambria Math" w:hAnsi="Cambria Math"/>
                        </w:rPr>
                        <m:t>S</m:t>
                      </m:r>
                      <m:sSubSup>
                        <m:sSubSupPr>
                          <m:ctrlPr>
                            <w:rPr>
                              <w:rFonts w:ascii="Cambria Math" w:hAnsi="Cambria Math"/>
                            </w:rPr>
                          </m:ctrlPr>
                        </m:sSubSupPr>
                        <m:e>
                          <m:r>
                            <w:rPr>
                              <w:rFonts w:ascii="Cambria Math" w:hAnsi="Cambria Math"/>
                            </w:rPr>
                            <m:t>F</m:t>
                          </m:r>
                        </m:e>
                        <m:sub>
                          <m:r>
                            <w:rPr>
                              <w:rFonts w:ascii="Cambria Math" w:hAnsi="Cambria Math"/>
                            </w:rPr>
                            <m:t>MS</m:t>
                          </m:r>
                        </m:sub>
                        <m:sup>
                          <m:r>
                            <w:rPr>
                              <w:rFonts w:ascii="Cambria Math" w:hAnsi="Cambria Math"/>
                            </w:rPr>
                            <m:t>k</m:t>
                          </m:r>
                        </m:sup>
                      </m:sSubSup>
                      <m:r>
                        <m:rPr>
                          <m:sty m:val="p"/>
                        </m:rPr>
                        <w:rPr>
                          <w:rFonts w:ascii="Cambria Math" w:hAnsi="Cambria Math"/>
                        </w:rPr>
                        <m:t>=</m:t>
                      </m:r>
                      <m:r>
                        <m:rPr>
                          <m:nor/>
                        </m:rPr>
                        <m:t>min of</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S</m:t>
                                </m:r>
                                <m:sSubSup>
                                  <m:sSubSupPr>
                                    <m:ctrlPr>
                                      <w:rPr>
                                        <w:rFonts w:ascii="Cambria Math" w:hAnsi="Cambria Math"/>
                                      </w:rPr>
                                    </m:ctrlPr>
                                  </m:sSubSupPr>
                                  <m:e>
                                    <m:r>
                                      <w:rPr>
                                        <w:rFonts w:ascii="Cambria Math" w:hAnsi="Cambria Math"/>
                                      </w:rPr>
                                      <m:t>F</m:t>
                                    </m:r>
                                  </m:e>
                                  <m:sub>
                                    <m:r>
                                      <w:rPr>
                                        <w:rFonts w:ascii="Cambria Math" w:hAnsi="Cambria Math"/>
                                      </w:rPr>
                                      <m:t>X</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t</m:t>
                                                  </m:r>
                                                </m:sub>
                                              </m:sSub>
                                            </m:num>
                                            <m:den>
                                              <m:sSub>
                                                <m:sSubPr>
                                                  <m:ctrlPr>
                                                    <w:rPr>
                                                      <w:rFonts w:ascii="Cambria Math" w:hAnsi="Cambria Math"/>
                                                    </w:rPr>
                                                  </m:ctrlPr>
                                                </m:sSubPr>
                                                <m:e>
                                                  <m:r>
                                                    <w:rPr>
                                                      <w:rFonts w:ascii="Cambria Math" w:hAnsi="Cambria Math"/>
                                                    </w:rPr>
                                                    <m:t>σ</m:t>
                                                  </m:r>
                                                </m:e>
                                                <m:sub>
                                                  <m:r>
                                                    <w:rPr>
                                                      <w:rFonts w:ascii="Cambria Math" w:hAnsi="Cambria Math"/>
                                                    </w:rPr>
                                                    <m:t>11</m:t>
                                                  </m:r>
                                                </m:sub>
                                              </m:sSub>
                                            </m:den>
                                          </m:f>
                                          <m:r>
                                            <m:rPr>
                                              <m:sty m:val="p"/>
                                            </m:rPr>
                                            <w:rPr>
                                              <w:rFonts w:ascii="Cambria Math" w:hAnsi="Cambria Math"/>
                                            </w:rPr>
                                            <m:t>,</m:t>
                                          </m:r>
                                          <m:r>
                                            <m:rPr>
                                              <m:nor/>
                                            </m:rPr>
                                            <m:t xml:space="preserve"> if </m:t>
                                          </m:r>
                                          <m:sSub>
                                            <m:sSubPr>
                                              <m:ctrlPr>
                                                <w:rPr>
                                                  <w:rFonts w:ascii="Cambria Math" w:hAnsi="Cambria Math"/>
                                                </w:rPr>
                                              </m:ctrlPr>
                                            </m:sSubPr>
                                            <m:e>
                                              <m:r>
                                                <w:rPr>
                                                  <w:rFonts w:ascii="Cambria Math" w:hAnsi="Cambria Math"/>
                                                </w:rPr>
                                                <m:t>σ</m:t>
                                              </m:r>
                                            </m:e>
                                            <m:sub>
                                              <m:r>
                                                <w:rPr>
                                                  <w:rFonts w:ascii="Cambria Math" w:hAnsi="Cambria Math"/>
                                                </w:rPr>
                                                <m:t>11</m:t>
                                              </m:r>
                                            </m:sub>
                                          </m:sSub>
                                          <m:r>
                                            <m:rPr>
                                              <m:sty m:val="p"/>
                                            </m:rPr>
                                            <w:rPr>
                                              <w:rFonts w:ascii="Cambria Math" w:hAnsi="Cambria Math"/>
                                            </w:rPr>
                                            <m:t>&gt;</m:t>
                                          </m:r>
                                          <m:r>
                                            <w:rPr>
                                              <w:rFonts w:ascii="Cambria Math" w:hAnsi="Cambria Math"/>
                                            </w:rPr>
                                            <m:t>0</m:t>
                                          </m:r>
                                        </m:e>
                                      </m:mr>
                                      <m:m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c</m:t>
                                                  </m:r>
                                                </m:sub>
                                              </m:sSub>
                                            </m:num>
                                            <m:den>
                                              <m:sSub>
                                                <m:sSubPr>
                                                  <m:ctrlPr>
                                                    <w:rPr>
                                                      <w:rFonts w:ascii="Cambria Math" w:hAnsi="Cambria Math"/>
                                                    </w:rPr>
                                                  </m:ctrlPr>
                                                </m:sSubPr>
                                                <m:e>
                                                  <m:r>
                                                    <w:rPr>
                                                      <w:rFonts w:ascii="Cambria Math" w:hAnsi="Cambria Math"/>
                                                    </w:rPr>
                                                    <m:t>σ</m:t>
                                                  </m:r>
                                                </m:e>
                                                <m:sub>
                                                  <m:r>
                                                    <w:rPr>
                                                      <w:rFonts w:ascii="Cambria Math" w:hAnsi="Cambria Math"/>
                                                    </w:rPr>
                                                    <m:t>11</m:t>
                                                  </m:r>
                                                </m:sub>
                                              </m:sSub>
                                            </m:den>
                                          </m:f>
                                          <m:r>
                                            <m:rPr>
                                              <m:sty m:val="p"/>
                                            </m:rPr>
                                            <w:rPr>
                                              <w:rFonts w:ascii="Cambria Math" w:hAnsi="Cambria Math"/>
                                            </w:rPr>
                                            <m:t>,</m:t>
                                          </m:r>
                                          <m:r>
                                            <m:rPr>
                                              <m:nor/>
                                            </m:rPr>
                                            <m:t xml:space="preserve"> if </m:t>
                                          </m:r>
                                          <m:sSub>
                                            <m:sSubPr>
                                              <m:ctrlPr>
                                                <w:rPr>
                                                  <w:rFonts w:ascii="Cambria Math" w:hAnsi="Cambria Math"/>
                                                </w:rPr>
                                              </m:ctrlPr>
                                            </m:sSubPr>
                                            <m:e>
                                              <m:r>
                                                <w:rPr>
                                                  <w:rFonts w:ascii="Cambria Math" w:hAnsi="Cambria Math"/>
                                                </w:rPr>
                                                <m:t>σ</m:t>
                                              </m:r>
                                            </m:e>
                                            <m:sub>
                                              <m:r>
                                                <w:rPr>
                                                  <w:rFonts w:ascii="Cambria Math" w:hAnsi="Cambria Math"/>
                                                </w:rPr>
                                                <m:t>11</m:t>
                                              </m:r>
                                            </m:sub>
                                          </m:sSub>
                                          <m:r>
                                            <m:rPr>
                                              <m:sty m:val="p"/>
                                            </m:rPr>
                                            <w:rPr>
                                              <w:rFonts w:ascii="Cambria Math" w:hAnsi="Cambria Math"/>
                                            </w:rPr>
                                            <m:t>&lt;</m:t>
                                          </m:r>
                                          <m:r>
                                            <w:rPr>
                                              <w:rFonts w:ascii="Cambria Math" w:hAnsi="Cambria Math"/>
                                            </w:rPr>
                                            <m:t>0</m:t>
                                          </m:r>
                                        </m:e>
                                      </m:mr>
                                    </m:m>
                                  </m:e>
                                </m:d>
                              </m:e>
                            </m:mr>
                            <m:mr>
                              <m:e>
                                <m:r>
                                  <w:rPr>
                                    <w:rFonts w:ascii="Cambria Math" w:hAnsi="Cambria Math"/>
                                  </w:rPr>
                                  <m:t>S</m:t>
                                </m:r>
                                <m:sSubSup>
                                  <m:sSubSupPr>
                                    <m:ctrlPr>
                                      <w:rPr>
                                        <w:rFonts w:ascii="Cambria Math" w:hAnsi="Cambria Math"/>
                                      </w:rPr>
                                    </m:ctrlPr>
                                  </m:sSubSupPr>
                                  <m:e>
                                    <m:r>
                                      <w:rPr>
                                        <w:rFonts w:ascii="Cambria Math" w:hAnsi="Cambria Math"/>
                                      </w:rPr>
                                      <m:t>F</m:t>
                                    </m:r>
                                  </m:e>
                                  <m:sub>
                                    <m:r>
                                      <w:rPr>
                                        <w:rFonts w:ascii="Cambria Math" w:hAnsi="Cambria Math"/>
                                      </w:rPr>
                                      <m:t>Y</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t</m:t>
                                                  </m:r>
                                                </m:sub>
                                              </m:sSub>
                                            </m:num>
                                            <m:den>
                                              <m:sSub>
                                                <m:sSubPr>
                                                  <m:ctrlPr>
                                                    <w:rPr>
                                                      <w:rFonts w:ascii="Cambria Math" w:hAnsi="Cambria Math"/>
                                                    </w:rPr>
                                                  </m:ctrlPr>
                                                </m:sSubPr>
                                                <m:e>
                                                  <m:r>
                                                    <w:rPr>
                                                      <w:rFonts w:ascii="Cambria Math" w:hAnsi="Cambria Math"/>
                                                    </w:rPr>
                                                    <m:t>σ</m:t>
                                                  </m:r>
                                                </m:e>
                                                <m:sub>
                                                  <m:r>
                                                    <w:rPr>
                                                      <w:rFonts w:ascii="Cambria Math" w:hAnsi="Cambria Math"/>
                                                    </w:rPr>
                                                    <m:t>22</m:t>
                                                  </m:r>
                                                </m:sub>
                                              </m:sSub>
                                            </m:den>
                                          </m:f>
                                          <m:r>
                                            <m:rPr>
                                              <m:sty m:val="p"/>
                                            </m:rPr>
                                            <w:rPr>
                                              <w:rFonts w:ascii="Cambria Math" w:hAnsi="Cambria Math"/>
                                            </w:rPr>
                                            <m:t>,</m:t>
                                          </m:r>
                                          <m:r>
                                            <m:rPr>
                                              <m:nor/>
                                            </m:rPr>
                                            <m:t xml:space="preserve"> if </m:t>
                                          </m:r>
                                          <m:sSub>
                                            <m:sSubPr>
                                              <m:ctrlPr>
                                                <w:rPr>
                                                  <w:rFonts w:ascii="Cambria Math" w:hAnsi="Cambria Math"/>
                                                </w:rPr>
                                              </m:ctrlPr>
                                            </m:sSubPr>
                                            <m:e>
                                              <m:r>
                                                <w:rPr>
                                                  <w:rFonts w:ascii="Cambria Math" w:hAnsi="Cambria Math"/>
                                                </w:rPr>
                                                <m:t>σ</m:t>
                                              </m:r>
                                            </m:e>
                                            <m:sub>
                                              <m:r>
                                                <w:rPr>
                                                  <w:rFonts w:ascii="Cambria Math" w:hAnsi="Cambria Math"/>
                                                </w:rPr>
                                                <m:t>22</m:t>
                                              </m:r>
                                            </m:sub>
                                          </m:sSub>
                                          <m:r>
                                            <m:rPr>
                                              <m:sty m:val="p"/>
                                            </m:rPr>
                                            <w:rPr>
                                              <w:rFonts w:ascii="Cambria Math" w:hAnsi="Cambria Math"/>
                                            </w:rPr>
                                            <m:t>&gt;</m:t>
                                          </m:r>
                                          <m:r>
                                            <w:rPr>
                                              <w:rFonts w:ascii="Cambria Math" w:hAnsi="Cambria Math"/>
                                            </w:rPr>
                                            <m:t>0</m:t>
                                          </m:r>
                                        </m:e>
                                      </m:mr>
                                      <m:m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c</m:t>
                                                  </m:r>
                                                </m:sub>
                                              </m:sSub>
                                            </m:num>
                                            <m:den>
                                              <m:sSub>
                                                <m:sSubPr>
                                                  <m:ctrlPr>
                                                    <w:rPr>
                                                      <w:rFonts w:ascii="Cambria Math" w:hAnsi="Cambria Math"/>
                                                    </w:rPr>
                                                  </m:ctrlPr>
                                                </m:sSubPr>
                                                <m:e>
                                                  <m:r>
                                                    <w:rPr>
                                                      <w:rFonts w:ascii="Cambria Math" w:hAnsi="Cambria Math"/>
                                                    </w:rPr>
                                                    <m:t>σ</m:t>
                                                  </m:r>
                                                </m:e>
                                                <m:sub>
                                                  <m:r>
                                                    <w:rPr>
                                                      <w:rFonts w:ascii="Cambria Math" w:hAnsi="Cambria Math"/>
                                                    </w:rPr>
                                                    <m:t>22</m:t>
                                                  </m:r>
                                                </m:sub>
                                              </m:sSub>
                                            </m:den>
                                          </m:f>
                                          <m:r>
                                            <m:rPr>
                                              <m:sty m:val="p"/>
                                            </m:rPr>
                                            <w:rPr>
                                              <w:rFonts w:ascii="Cambria Math" w:hAnsi="Cambria Math"/>
                                            </w:rPr>
                                            <m:t>,</m:t>
                                          </m:r>
                                          <m:r>
                                            <m:rPr>
                                              <m:nor/>
                                            </m:rPr>
                                            <m:t xml:space="preserve"> if </m:t>
                                          </m:r>
                                          <m:sSub>
                                            <m:sSubPr>
                                              <m:ctrlPr>
                                                <w:rPr>
                                                  <w:rFonts w:ascii="Cambria Math" w:hAnsi="Cambria Math"/>
                                                </w:rPr>
                                              </m:ctrlPr>
                                            </m:sSubPr>
                                            <m:e>
                                              <m:r>
                                                <w:rPr>
                                                  <w:rFonts w:ascii="Cambria Math" w:hAnsi="Cambria Math"/>
                                                </w:rPr>
                                                <m:t>σ</m:t>
                                              </m:r>
                                            </m:e>
                                            <m:sub>
                                              <m:r>
                                                <w:rPr>
                                                  <w:rFonts w:ascii="Cambria Math" w:hAnsi="Cambria Math"/>
                                                </w:rPr>
                                                <m:t>22</m:t>
                                              </m:r>
                                            </m:sub>
                                          </m:sSub>
                                          <m:r>
                                            <m:rPr>
                                              <m:sty m:val="p"/>
                                            </m:rPr>
                                            <w:rPr>
                                              <w:rFonts w:ascii="Cambria Math" w:hAnsi="Cambria Math"/>
                                            </w:rPr>
                                            <m:t>&lt;</m:t>
                                          </m:r>
                                          <m:r>
                                            <w:rPr>
                                              <w:rFonts w:ascii="Cambria Math" w:hAnsi="Cambria Math"/>
                                            </w:rPr>
                                            <m:t>0</m:t>
                                          </m:r>
                                        </m:e>
                                      </m:mr>
                                    </m:m>
                                  </m:e>
                                </m:d>
                              </m:e>
                            </m:mr>
                            <m:mr>
                              <m:e>
                                <m:r>
                                  <w:rPr>
                                    <w:rFonts w:ascii="Cambria Math" w:hAnsi="Cambria Math"/>
                                  </w:rPr>
                                  <m:t>S</m:t>
                                </m:r>
                                <m:sSubSup>
                                  <m:sSubSupPr>
                                    <m:ctrlPr>
                                      <w:rPr>
                                        <w:rFonts w:ascii="Cambria Math" w:hAnsi="Cambria Math"/>
                                      </w:rPr>
                                    </m:ctrlPr>
                                  </m:sSubSupPr>
                                  <m:e>
                                    <m:r>
                                      <w:rPr>
                                        <w:rFonts w:ascii="Cambria Math" w:hAnsi="Cambria Math"/>
                                      </w:rPr>
                                      <m:t>F</m:t>
                                    </m:r>
                                  </m:e>
                                  <m:sub>
                                    <m:r>
                                      <w:rPr>
                                        <w:rFonts w:ascii="Cambria Math" w:hAnsi="Cambria Math"/>
                                      </w:rPr>
                                      <m:t>S</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S</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12</m:t>
                                                      </m:r>
                                                    </m:sub>
                                                  </m:sSub>
                                                </m:e>
                                              </m:d>
                                            </m:den>
                                          </m:f>
                                        </m:e>
                                      </m:mr>
                                    </m:m>
                                  </m:e>
                                </m:d>
                              </m:e>
                            </m:mr>
                          </m:m>
                        </m:e>
                      </m:d>
                      <m:r>
                        <m:rPr>
                          <m:sty m:val="p"/>
                        </m:rPr>
                        <w:rPr>
                          <w:rFonts w:ascii="Cambria Math" w:hAnsi="Cambria Math"/>
                        </w:rPr>
                        <m:t>.</m:t>
                      </m:r>
                    </m:e>
                  </m:mr>
                </m:m>
              </m:oMath>
            </m:oMathPara>
          </w:p>
        </w:tc>
        <w:tc>
          <w:tcPr>
            <w:tcW w:w="350" w:type="pct"/>
            <w:vAlign w:val="center"/>
          </w:tcPr>
          <w:p w14:paraId="26AEFE7E" w14:textId="1E55E71E" w:rsidR="007C68AD" w:rsidRDefault="007C68AD" w:rsidP="007C68AD">
            <w:pPr>
              <w:pStyle w:val="Paperbodytext"/>
              <w:spacing w:before="0" w:after="0"/>
              <w:jc w:val="center"/>
            </w:pPr>
            <w:r>
              <w:t xml:space="preserve"> (</w:t>
            </w:r>
            <w:r w:rsidR="008614CC">
              <w:fldChar w:fldCharType="begin"/>
            </w:r>
            <w:r w:rsidR="008614CC">
              <w:instrText xml:space="preserve"> SEQ Equation \* ARABIC </w:instrText>
            </w:r>
            <w:r w:rsidR="008614CC">
              <w:fldChar w:fldCharType="separate"/>
            </w:r>
            <w:r w:rsidR="00DD548A">
              <w:rPr>
                <w:noProof/>
              </w:rPr>
              <w:t>10</w:t>
            </w:r>
            <w:r w:rsidR="008614CC">
              <w:rPr>
                <w:noProof/>
              </w:rPr>
              <w:fldChar w:fldCharType="end"/>
            </w:r>
            <w:r>
              <w:t>)</w:t>
            </w:r>
          </w:p>
        </w:tc>
      </w:tr>
    </w:tbl>
    <w:p w14:paraId="17369152" w14:textId="77777777" w:rsidR="00C575E5" w:rsidRDefault="006673F2" w:rsidP="00C575E5">
      <w:pPr>
        <w:pStyle w:val="Paperbodytext"/>
      </w:pPr>
      <w:r>
        <w:t xml:space="preserve">Assuming the composite laminate under an in-plane loading f, the corresponding stress on local stress in direction 1, local stress in direction 2, and shear stress for the kth lamina are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S</m:t>
        </m:r>
        <m:sSubSup>
          <m:sSubSupPr>
            <m:ctrlPr>
              <w:rPr>
                <w:rFonts w:ascii="Cambria Math" w:hAnsi="Cambria Math"/>
              </w:rPr>
            </m:ctrlPr>
          </m:sSubSupPr>
          <m:e>
            <m:r>
              <w:rPr>
                <w:rFonts w:ascii="Cambria Math" w:hAnsi="Cambria Math"/>
              </w:rPr>
              <m:t>F</m:t>
            </m:r>
          </m:e>
          <m:sub>
            <m:r>
              <w:rPr>
                <w:rFonts w:ascii="Cambria Math" w:hAnsi="Cambria Math"/>
              </w:rPr>
              <m:t>TW</m:t>
            </m:r>
          </m:sub>
          <m:sup>
            <m:r>
              <w:rPr>
                <w:rFonts w:ascii="Cambria Math" w:hAnsi="Cambria Math"/>
              </w:rPr>
              <m:t>k</m:t>
            </m:r>
          </m:sup>
        </m:sSubSup>
      </m:oMath>
      <w:r>
        <w:t xml:space="preserve">, </w:t>
      </w:r>
      <m:oMath>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S</m:t>
        </m:r>
        <m:sSubSup>
          <m:sSubSupPr>
            <m:ctrlPr>
              <w:rPr>
                <w:rFonts w:ascii="Cambria Math" w:hAnsi="Cambria Math"/>
              </w:rPr>
            </m:ctrlPr>
          </m:sSubSupPr>
          <m:e>
            <m:r>
              <w:rPr>
                <w:rFonts w:ascii="Cambria Math" w:hAnsi="Cambria Math"/>
              </w:rPr>
              <m:t>F</m:t>
            </m:r>
          </m:e>
          <m:sub>
            <m:r>
              <w:rPr>
                <w:rFonts w:ascii="Cambria Math" w:hAnsi="Cambria Math"/>
              </w:rPr>
              <m:t>TW</m:t>
            </m:r>
          </m:sub>
          <m:sup>
            <m:r>
              <w:rPr>
                <w:rFonts w:ascii="Cambria Math" w:hAnsi="Cambria Math"/>
              </w:rPr>
              <m:t>k</m:t>
            </m:r>
          </m:sup>
        </m:sSubSup>
      </m:oMath>
      <w:r>
        <w:t xml:space="preserve">, and </w:t>
      </w:r>
      <m:oMath>
        <m:sSub>
          <m:sSubPr>
            <m:ctrlPr>
              <w:rPr>
                <w:rFonts w:ascii="Cambria Math" w:hAnsi="Cambria Math"/>
              </w:rPr>
            </m:ctrlPr>
          </m:sSubPr>
          <m:e>
            <m:r>
              <w:rPr>
                <w:rFonts w:ascii="Cambria Math" w:hAnsi="Cambria Math"/>
              </w:rPr>
              <m:t>τ</m:t>
            </m:r>
          </m:e>
          <m:sub>
            <m:r>
              <w:rPr>
                <w:rFonts w:ascii="Cambria Math" w:hAnsi="Cambria Math"/>
              </w:rPr>
              <m:t>12</m:t>
            </m:r>
          </m:sub>
        </m:sSub>
        <m:r>
          <w:rPr>
            <w:rFonts w:ascii="Cambria Math" w:hAnsi="Cambria Math"/>
          </w:rPr>
          <m:t>S</m:t>
        </m:r>
        <m:sSubSup>
          <m:sSubSupPr>
            <m:ctrlPr>
              <w:rPr>
                <w:rFonts w:ascii="Cambria Math" w:hAnsi="Cambria Math"/>
              </w:rPr>
            </m:ctrlPr>
          </m:sSubSupPr>
          <m:e>
            <m:r>
              <w:rPr>
                <w:rFonts w:ascii="Cambria Math" w:hAnsi="Cambria Math"/>
              </w:rPr>
              <m:t>F</m:t>
            </m:r>
          </m:e>
          <m:sub>
            <m:r>
              <w:rPr>
                <w:rFonts w:ascii="Cambria Math" w:hAnsi="Cambria Math"/>
              </w:rPr>
              <m:t>TW</m:t>
            </m:r>
          </m:sub>
          <m:sup>
            <m:r>
              <w:rPr>
                <w:rFonts w:ascii="Cambria Math" w:hAnsi="Cambria Math"/>
              </w:rPr>
              <m:t>k</m:t>
            </m:r>
          </m:sup>
        </m:sSubSup>
      </m:oMath>
      <w:r>
        <w:t xml:space="preserve">, respectively. Substitute them into equation </w:t>
      </w:r>
      <w:hyperlink w:anchor="eq:tsai_wu">
        <w:r>
          <w:rPr>
            <w:rStyle w:val="Hyperlink"/>
          </w:rPr>
          <w:t>[eq:tsai_wu]</w:t>
        </w:r>
      </w:hyperlink>
      <w:r>
        <w:t>, the expression are given by</w:t>
      </w:r>
      <w:r w:rsidR="00C575E5">
        <w:t xml:space="preserve"> </w:t>
      </w:r>
      <m:oMath>
        <m:r>
          <w:rPr>
            <w:rFonts w:ascii="Cambria Math" w:hAnsi="Cambria Math"/>
          </w:rPr>
          <m:t>a</m:t>
        </m:r>
        <m:sSup>
          <m:sSupPr>
            <m:ctrlPr>
              <w:rPr>
                <w:rFonts w:ascii="Cambria Math" w:hAnsi="Cambria Math"/>
              </w:rPr>
            </m:ctrlPr>
          </m:sSupPr>
          <m:e>
            <m:d>
              <m:dPr>
                <m:ctrlPr>
                  <w:rPr>
                    <w:rFonts w:ascii="Cambria Math" w:hAnsi="Cambria Math"/>
                  </w:rPr>
                </m:ctrlPr>
              </m:dPr>
              <m:e>
                <m:r>
                  <w:rPr>
                    <w:rFonts w:ascii="Cambria Math" w:hAnsi="Cambria Math"/>
                  </w:rPr>
                  <m:t>S</m:t>
                </m:r>
                <m:sSubSup>
                  <m:sSubSupPr>
                    <m:ctrlPr>
                      <w:rPr>
                        <w:rFonts w:ascii="Cambria Math" w:hAnsi="Cambria Math"/>
                      </w:rPr>
                    </m:ctrlPr>
                  </m:sSubSupPr>
                  <m:e>
                    <m:r>
                      <w:rPr>
                        <w:rFonts w:ascii="Cambria Math" w:hAnsi="Cambria Math"/>
                      </w:rPr>
                      <m:t>F</m:t>
                    </m:r>
                  </m:e>
                  <m:sub>
                    <m:r>
                      <w:rPr>
                        <w:rFonts w:ascii="Cambria Math" w:hAnsi="Cambria Math"/>
                      </w:rPr>
                      <m:t>TW</m:t>
                    </m:r>
                  </m:sub>
                  <m:sup>
                    <m:r>
                      <w:rPr>
                        <w:rFonts w:ascii="Cambria Math" w:hAnsi="Cambria Math"/>
                      </w:rPr>
                      <m:t>k</m:t>
                    </m:r>
                  </m:sup>
                </m:sSubSup>
              </m:e>
            </m:d>
          </m:e>
          <m:sup>
            <m:r>
              <m:rPr>
                <m:sty m:val="p"/>
              </m:rPr>
              <w:rPr>
                <w:rFonts w:ascii="Cambria Math" w:hAnsi="Cambria Math"/>
              </w:rPr>
              <m:t>2</m:t>
            </m:r>
          </m:sup>
        </m:sSup>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S</m:t>
            </m:r>
            <m:sSubSup>
              <m:sSubSupPr>
                <m:ctrlPr>
                  <w:rPr>
                    <w:rFonts w:ascii="Cambria Math" w:hAnsi="Cambria Math"/>
                  </w:rPr>
                </m:ctrlPr>
              </m:sSubSupPr>
              <m:e>
                <m:r>
                  <w:rPr>
                    <w:rFonts w:ascii="Cambria Math" w:hAnsi="Cambria Math"/>
                  </w:rPr>
                  <m:t>F</m:t>
                </m:r>
              </m:e>
              <m:sub>
                <m:r>
                  <w:rPr>
                    <w:rFonts w:ascii="Cambria Math" w:hAnsi="Cambria Math"/>
                  </w:rPr>
                  <m:t>TW</m:t>
                </m:r>
              </m:sub>
              <m:sup>
                <m:r>
                  <w:rPr>
                    <w:rFonts w:ascii="Cambria Math" w:hAnsi="Cambria Math"/>
                  </w:rPr>
                  <m:t>k</m:t>
                </m:r>
              </m:sup>
            </m:sSubSup>
          </m:e>
        </m:d>
        <m:r>
          <m:rPr>
            <m:sty m:val="p"/>
          </m:rPr>
          <w:rPr>
            <w:rFonts w:ascii="Cambria Math" w:hAnsi="Cambria Math"/>
          </w:rPr>
          <m:t>-1=0,</m:t>
        </m:r>
      </m:oMath>
      <w:r w:rsidR="00C575E5">
        <w:t xml:space="preserve"> </w:t>
      </w:r>
      <w:r>
        <w:t>where</w:t>
      </w:r>
      <w:r w:rsidR="00C575E5">
        <w:t xml:space="preserve"> </w:t>
      </w:r>
    </w:p>
    <w:p w14:paraId="498361CE" w14:textId="13614F94" w:rsidR="00A73AE9" w:rsidRPr="00C575E5" w:rsidRDefault="006673F2" w:rsidP="00C575E5">
      <w:pPr>
        <w:pStyle w:val="Paperbodytext"/>
      </w:pPr>
      <m:oMathPara>
        <m:oMathParaPr>
          <m:jc m:val="center"/>
        </m:oMathParaPr>
        <m:oMath>
          <m:r>
            <w:rPr>
              <w:rFonts w:ascii="Cambria Math" w:hAnsi="Cambria Math"/>
            </w:rPr>
            <w:lastRenderedPageBreak/>
            <m:t>a</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11</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1</m:t>
                      </m:r>
                    </m:sub>
                  </m:sSub>
                </m:e>
              </m:d>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2</m:t>
                      </m:r>
                    </m:sub>
                  </m:sSub>
                </m:e>
              </m:d>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66</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12</m:t>
                      </m:r>
                    </m:sub>
                  </m:sSub>
                </m:e>
              </m:d>
            </m:e>
            <m:sup>
              <m:r>
                <w:rPr>
                  <w:rFonts w:ascii="Cambria Math" w:hAnsi="Cambria Math"/>
                </w:rPr>
                <m:t>2</m:t>
              </m:r>
            </m:sup>
          </m:sSup>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12</m:t>
              </m:r>
            </m:sub>
          </m:sSub>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m:rPr>
              <m:sty m:val="p"/>
            </m:rPr>
            <w:rPr>
              <w:rFonts w:ascii="Cambria Math" w:hAnsi="Cambria Math"/>
            </w:rPr>
            <m:t>,</m:t>
          </m:r>
        </m:oMath>
      </m:oMathPara>
    </w:p>
    <w:p w14:paraId="504BF407" w14:textId="77777777" w:rsidR="00A73AE9" w:rsidRPr="00C575E5" w:rsidRDefault="006673F2" w:rsidP="002F6683">
      <w:pPr>
        <w:pStyle w:val="BodyText"/>
      </w:pPr>
      <m:oMathPara>
        <m:oMathParaPr>
          <m:jc m:val="center"/>
        </m:oMathParaP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sSub>
            <m:sSubPr>
              <m:ctrlPr>
                <w:rPr>
                  <w:rFonts w:ascii="Cambria Math" w:hAnsi="Cambria Math"/>
                </w:rPr>
              </m:ctrlPr>
            </m:sSubPr>
            <m:e>
              <m:r>
                <w:rPr>
                  <w:rFonts w:ascii="Cambria Math" w:hAnsi="Cambria Math"/>
                </w:rPr>
                <m:t>σ</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6</m:t>
              </m:r>
            </m:sub>
          </m:sSub>
          <m:sSub>
            <m:sSubPr>
              <m:ctrlPr>
                <w:rPr>
                  <w:rFonts w:ascii="Cambria Math" w:hAnsi="Cambria Math"/>
                </w:rPr>
              </m:ctrlPr>
            </m:sSubPr>
            <m:e>
              <m:r>
                <w:rPr>
                  <w:rFonts w:ascii="Cambria Math" w:hAnsi="Cambria Math"/>
                </w:rPr>
                <m:t>τ</m:t>
              </m:r>
            </m:e>
            <m:sub>
              <m:r>
                <w:rPr>
                  <w:rFonts w:ascii="Cambria Math" w:hAnsi="Cambria Math"/>
                </w:rPr>
                <m:t>12</m:t>
              </m:r>
            </m:sub>
          </m:sSub>
          <m:r>
            <m:rPr>
              <m:sty m:val="p"/>
            </m:rPr>
            <w:rPr>
              <w:rFonts w:ascii="Cambria Math" w:hAnsi="Cambria Math"/>
            </w:rPr>
            <m:t>.</m:t>
          </m:r>
        </m:oMath>
      </m:oMathPara>
    </w:p>
    <w:p w14:paraId="28DF111D" w14:textId="5EA895D1" w:rsidR="00A73AE9" w:rsidRDefault="006673F2" w:rsidP="00C575E5">
      <w:pPr>
        <w:pStyle w:val="BodyText"/>
        <w:spacing w:before="0" w:after="0"/>
      </w:pPr>
      <w:r>
        <w:t>Solve the above equation, the safety factor for the kth lamina is</w:t>
      </w:r>
      <w:r w:rsidR="00C575E5">
        <w:t xml:space="preserve"> </w:t>
      </w:r>
      <m:oMath>
        <m:r>
          <w:rPr>
            <w:rFonts w:ascii="Cambria Math" w:hAnsi="Cambria Math"/>
          </w:rPr>
          <m:t>S</m:t>
        </m:r>
        <m:sSubSup>
          <m:sSubSupPr>
            <m:ctrlPr>
              <w:rPr>
                <w:rFonts w:ascii="Cambria Math" w:hAnsi="Cambria Math"/>
              </w:rPr>
            </m:ctrlPr>
          </m:sSubSupPr>
          <m:e>
            <m:r>
              <w:rPr>
                <w:rFonts w:ascii="Cambria Math" w:hAnsi="Cambria Math"/>
              </w:rPr>
              <m:t>F</m:t>
            </m:r>
          </m:e>
          <m:sub>
            <m:r>
              <w:rPr>
                <w:rFonts w:ascii="Cambria Math" w:hAnsi="Cambria Math"/>
              </w:rPr>
              <m:t>TW</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m:t>
                    </m:r>
                  </m:e>
                </m:rad>
              </m:num>
              <m:den>
                <m:r>
                  <m:rPr>
                    <m:sty m:val="p"/>
                  </m:rPr>
                  <w:rPr>
                    <w:rFonts w:ascii="Cambria Math" w:hAnsi="Cambria Math"/>
                  </w:rPr>
                  <m:t>2</m:t>
                </m:r>
                <m:r>
                  <w:rPr>
                    <w:rFonts w:ascii="Cambria Math" w:hAnsi="Cambria Math"/>
                  </w:rPr>
                  <m:t>a</m:t>
                </m:r>
              </m:den>
            </m:f>
          </m:e>
        </m:d>
      </m:oMath>
      <w:r>
        <w:t>.</w:t>
      </w:r>
    </w:p>
    <w:p w14:paraId="10A04B85" w14:textId="77777777" w:rsidR="00A73AE9" w:rsidRDefault="006673F2" w:rsidP="00C575E5">
      <w:pPr>
        <w:pStyle w:val="Paperbodytext"/>
        <w:spacing w:before="0" w:after="0"/>
      </w:pPr>
      <w:r>
        <w:t xml:space="preserve">Then, the minimum of </w:t>
      </w:r>
      <m:oMath>
        <m:r>
          <w:rPr>
            <w:rFonts w:ascii="Cambria Math" w:hAnsi="Cambria Math"/>
          </w:rPr>
          <m:t>S</m:t>
        </m:r>
        <m:sSubSup>
          <m:sSubSupPr>
            <m:ctrlPr>
              <w:rPr>
                <w:rFonts w:ascii="Cambria Math" w:hAnsi="Cambria Math"/>
              </w:rPr>
            </m:ctrlPr>
          </m:sSubSupPr>
          <m:e>
            <m:r>
              <w:rPr>
                <w:rFonts w:ascii="Cambria Math" w:hAnsi="Cambria Math"/>
              </w:rPr>
              <m:t>F</m:t>
            </m:r>
          </m:e>
          <m:sub>
            <m:r>
              <w:rPr>
                <w:rFonts w:ascii="Cambria Math" w:hAnsi="Cambria Math"/>
              </w:rPr>
              <m:t>TW</m:t>
            </m:r>
          </m:sub>
          <m:sup>
            <m:r>
              <w:rPr>
                <w:rFonts w:ascii="Cambria Math" w:hAnsi="Cambria Math"/>
              </w:rPr>
              <m:t>k</m:t>
            </m:r>
          </m:sup>
        </m:sSubSup>
      </m:oMath>
      <w:r>
        <w:t xml:space="preserve"> is taken as the safety factor of the laminate which is written as</w:t>
      </w:r>
    </w:p>
    <w:p w14:paraId="707DF9D1" w14:textId="77777777" w:rsidR="00A73AE9" w:rsidRDefault="006673F2" w:rsidP="002F6683">
      <w:pPr>
        <w:pStyle w:val="BodyText"/>
      </w:pPr>
      <m:oMath>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TW</m:t>
            </m:r>
          </m:sub>
        </m:sSub>
        <m:r>
          <m:rPr>
            <m:sty m:val="p"/>
          </m:rPr>
          <w:rPr>
            <w:rFonts w:ascii="Cambria Math" w:hAnsi="Cambria Math"/>
          </w:rPr>
          <m:t>=</m:t>
        </m:r>
        <m:r>
          <m:rPr>
            <m:nor/>
          </m:rPr>
          <m:t xml:space="preserve"> min of </m:t>
        </m:r>
        <m:r>
          <w:rPr>
            <w:rFonts w:ascii="Cambria Math" w:hAnsi="Cambria Math"/>
          </w:rPr>
          <m:t>S</m:t>
        </m:r>
        <m:sSubSup>
          <m:sSubSupPr>
            <m:ctrlPr>
              <w:rPr>
                <w:rFonts w:ascii="Cambria Math" w:hAnsi="Cambria Math"/>
              </w:rPr>
            </m:ctrlPr>
          </m:sSubSupPr>
          <m:e>
            <m:r>
              <w:rPr>
                <w:rFonts w:ascii="Cambria Math" w:hAnsi="Cambria Math"/>
              </w:rPr>
              <m:t>F</m:t>
            </m:r>
          </m:e>
          <m:sub>
            <m:r>
              <w:rPr>
                <w:rFonts w:ascii="Cambria Math" w:hAnsi="Cambria Math"/>
              </w:rPr>
              <m:t>TW</m:t>
            </m:r>
          </m:sub>
          <m:sup>
            <m:r>
              <w:rPr>
                <w:rFonts w:ascii="Cambria Math" w:hAnsi="Cambria Math"/>
              </w:rPr>
              <m:t>k</m:t>
            </m:r>
          </m:sup>
        </m:sSubSup>
        <m:r>
          <m:rPr>
            <m:nor/>
          </m:rPr>
          <m:t xml:space="preserve"> for </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oMath>
      <w:r>
        <w:t xml:space="preserve"> .</w:t>
      </w:r>
    </w:p>
    <w:p w14:paraId="2BE5B23A" w14:textId="77777777" w:rsidR="00A73AE9" w:rsidRDefault="006673F2" w:rsidP="002F6683">
      <w:pPr>
        <w:pStyle w:val="Heading1"/>
      </w:pPr>
      <w:bookmarkStart w:id="10" w:name="methodology"/>
      <w:bookmarkEnd w:id="5"/>
      <w:bookmarkEnd w:id="9"/>
      <w:r>
        <w:t>Methodology</w:t>
      </w:r>
    </w:p>
    <w:p w14:paraId="25F312BE" w14:textId="77777777" w:rsidR="00A73AE9" w:rsidRDefault="006673F2" w:rsidP="002F6683">
      <w:pPr>
        <w:pStyle w:val="Heading2"/>
      </w:pPr>
      <w:bookmarkStart w:id="11" w:name="objective-function"/>
      <w:r>
        <w:t>Objective function</w:t>
      </w:r>
    </w:p>
    <w:p w14:paraId="7922DB49" w14:textId="49C30D71" w:rsidR="00A73AE9" w:rsidRDefault="006673F2" w:rsidP="002E31A3">
      <w:pPr>
        <w:pStyle w:val="Paperbodytext"/>
      </w:pPr>
      <w:r>
        <w:t>The optimization problem can be formulated by searching the optimal stacking sequence of composite laminate. There are two design variables here, the angles in the laminate, and the number of layers that each fiber orientation has. The objective function is formulated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7C68AD" w14:paraId="1BBC3929" w14:textId="77777777" w:rsidTr="007C68AD">
        <w:tc>
          <w:tcPr>
            <w:tcW w:w="350" w:type="pct"/>
          </w:tcPr>
          <w:p w14:paraId="00322533" w14:textId="77777777" w:rsidR="007C68AD" w:rsidRDefault="007C68AD" w:rsidP="00E91D6B">
            <w:pPr>
              <w:pStyle w:val="Paperbodytext"/>
              <w:spacing w:before="0" w:after="0"/>
            </w:pPr>
          </w:p>
        </w:tc>
        <w:tc>
          <w:tcPr>
            <w:tcW w:w="4300" w:type="pct"/>
            <w:vAlign w:val="center"/>
          </w:tcPr>
          <w:p w14:paraId="1EC9CDBA" w14:textId="737158D0" w:rsidR="007C68AD" w:rsidRDefault="008614CC" w:rsidP="00E91D6B">
            <w:pPr>
              <w:pStyle w:val="Paperbodytext"/>
              <w:spacing w:before="0" w:after="0"/>
              <w:jc w:val="center"/>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F</m:t>
                      </m:r>
                    </m:e>
                    <m:e>
                      <m:r>
                        <m:rPr>
                          <m:sty m:val="p"/>
                        </m:rPr>
                        <w:rPr>
                          <w:rFonts w:ascii="Cambria Math" w:hAnsi="Cambria Math"/>
                        </w:rPr>
                        <m:t>=2</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n</m:t>
                              </m:r>
                            </m:e>
                            <m:sub>
                              <m:r>
                                <w:rPr>
                                  <w:rFonts w:ascii="Cambria Math" w:hAnsi="Cambria Math"/>
                                </w:rPr>
                                <m:t>k</m:t>
                              </m:r>
                            </m:sub>
                          </m:sSub>
                        </m:e>
                      </m:nary>
                      <m:r>
                        <m:rPr>
                          <m:sty m:val="p"/>
                        </m:rPr>
                        <w:rPr>
                          <w:rFonts w:ascii="Cambria Math" w:hAnsi="Cambria Math"/>
                        </w:rPr>
                        <m:t>,</m:t>
                      </m:r>
                    </m:e>
                  </m:mr>
                  <m:mr>
                    <m:e/>
                    <m:e>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MS</m:t>
                          </m:r>
                        </m:sub>
                      </m:sSub>
                      <m:r>
                        <m:rPr>
                          <m:sty m:val="p"/>
                        </m:rPr>
                        <w:rPr>
                          <w:rFonts w:ascii="Cambria Math" w:hAnsi="Cambria Math"/>
                        </w:rPr>
                        <m:t>≥1,</m:t>
                      </m:r>
                    </m:e>
                  </m:mr>
                  <m:mr>
                    <m:e/>
                    <m:e>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TW</m:t>
                          </m:r>
                        </m:sub>
                      </m:sSub>
                      <m:r>
                        <m:rPr>
                          <m:sty m:val="p"/>
                        </m:rPr>
                        <w:rPr>
                          <w:rFonts w:ascii="Cambria Math" w:hAnsi="Cambria Math"/>
                        </w:rPr>
                        <m:t>≥1.</m:t>
                      </m:r>
                    </m:e>
                  </m:mr>
                </m:m>
              </m:oMath>
            </m:oMathPara>
          </w:p>
        </w:tc>
        <w:tc>
          <w:tcPr>
            <w:tcW w:w="350" w:type="pct"/>
            <w:vAlign w:val="center"/>
          </w:tcPr>
          <w:p w14:paraId="3EE614E4" w14:textId="26154745" w:rsidR="007C68AD" w:rsidRDefault="007C68AD" w:rsidP="007C68AD">
            <w:pPr>
              <w:pStyle w:val="Paperbodytext"/>
              <w:spacing w:before="0" w:after="0"/>
              <w:jc w:val="center"/>
            </w:pPr>
            <w:r>
              <w:t xml:space="preserve"> (</w:t>
            </w:r>
            <w:r w:rsidR="008614CC">
              <w:fldChar w:fldCharType="begin"/>
            </w:r>
            <w:r w:rsidR="008614CC">
              <w:instrText xml:space="preserve"> SEQ Equation \* ARABIC </w:instrText>
            </w:r>
            <w:r w:rsidR="008614CC">
              <w:fldChar w:fldCharType="separate"/>
            </w:r>
            <w:r w:rsidR="00DD548A">
              <w:rPr>
                <w:noProof/>
              </w:rPr>
              <w:t>11</w:t>
            </w:r>
            <w:r w:rsidR="008614CC">
              <w:rPr>
                <w:noProof/>
              </w:rPr>
              <w:fldChar w:fldCharType="end"/>
            </w:r>
            <w:r>
              <w:t>)</w:t>
            </w:r>
          </w:p>
        </w:tc>
      </w:tr>
    </w:tbl>
    <w:p w14:paraId="3D5F6FC4" w14:textId="222F874C" w:rsidR="00A73AE9" w:rsidRDefault="006673F2" w:rsidP="002E31A3">
      <w:pPr>
        <w:pStyle w:val="Paperbodytext"/>
      </w:pPr>
      <w:r>
        <w:t xml:space="preserve">The first term represents the total thickness of the composite laminates, </w:t>
      </w:r>
      <m:oMath>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is the ply thickness;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is the number of plies in the kth lamina, in which the fiber orientation is </w:t>
      </w:r>
      <m:oMath>
        <m:sSub>
          <m:sSubPr>
            <m:ctrlPr>
              <w:rPr>
                <w:rFonts w:ascii="Cambria Math" w:hAnsi="Cambria Math"/>
              </w:rPr>
            </m:ctrlPr>
          </m:sSubPr>
          <m:e>
            <m:r>
              <w:rPr>
                <w:rFonts w:ascii="Cambria Math" w:hAnsi="Cambria Math"/>
              </w:rPr>
              <m:t>θ</m:t>
            </m:r>
          </m:e>
          <m:sub>
            <m:r>
              <w:rPr>
                <w:rFonts w:ascii="Cambria Math" w:hAnsi="Cambria Math"/>
              </w:rPr>
              <m:t>k</m:t>
            </m:r>
          </m:sub>
        </m:sSub>
      </m:oMath>
      <w:r>
        <w:t xml:space="preserve">. The constraints here are two safety factors should not less than 1, which means </w:t>
      </w:r>
      <m:oMath>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MS</m:t>
            </m:r>
          </m:sub>
        </m:sSub>
        <m:r>
          <m:rPr>
            <m:sty m:val="p"/>
          </m:rPr>
          <w:rPr>
            <w:rFonts w:ascii="Cambria Math" w:hAnsi="Cambria Math"/>
          </w:rPr>
          <m:t>≥</m:t>
        </m:r>
        <m:r>
          <w:rPr>
            <w:rFonts w:ascii="Cambria Math" w:hAnsi="Cambria Math"/>
          </w:rPr>
          <m:t>1</m:t>
        </m:r>
      </m:oMath>
      <w:r>
        <w:t xml:space="preserve">, and </w:t>
      </w:r>
      <m:oMath>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TW</m:t>
            </m:r>
          </m:sub>
        </m:sSub>
        <m:r>
          <m:rPr>
            <m:sty m:val="p"/>
          </m:rPr>
          <w:rPr>
            <w:rFonts w:ascii="Cambria Math" w:hAnsi="Cambria Math"/>
          </w:rPr>
          <m:t>≥</m:t>
        </m:r>
        <m:r>
          <w:rPr>
            <w:rFonts w:ascii="Cambria Math" w:hAnsi="Cambria Math"/>
          </w:rPr>
          <m:t>1</m:t>
        </m:r>
      </m:oMath>
      <w:r>
        <w:t>, respectively.</w:t>
      </w:r>
    </w:p>
    <w:p w14:paraId="146620BD" w14:textId="45DDD804" w:rsidR="007E62B7" w:rsidRDefault="007E62B7" w:rsidP="002E31A3">
      <w:pPr>
        <w:pStyle w:val="Paperbodytext"/>
      </w:pPr>
    </w:p>
    <w:tbl>
      <w:tblPr>
        <w:tblStyle w:val="TableGrid"/>
        <w:tblpPr w:leftFromText="180" w:rightFromText="180" w:horzAnchor="page" w:tblpXSpec="center" w:tblpY="2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420"/>
      </w:tblGrid>
      <w:tr w:rsidR="007E62B7" w14:paraId="2ABC28A8" w14:textId="77777777" w:rsidTr="007E62B7">
        <w:tc>
          <w:tcPr>
            <w:tcW w:w="5058" w:type="dxa"/>
          </w:tcPr>
          <w:p w14:paraId="27F27906" w14:textId="209FD8F9" w:rsidR="007E62B7" w:rsidRDefault="007E62B7" w:rsidP="007E62B7">
            <w:pPr>
              <w:pStyle w:val="Paperbodytext"/>
              <w:keepNext/>
            </w:pPr>
            <w:r>
              <w:rPr>
                <w:noProof/>
              </w:rPr>
              <w:drawing>
                <wp:inline distT="0" distB="0" distL="0" distR="0" wp14:anchorId="1E3475AB" wp14:editId="5D92DC8A">
                  <wp:extent cx="3025036" cy="25628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062912" cy="2594967"/>
                          </a:xfrm>
                          <a:prstGeom prst="rect">
                            <a:avLst/>
                          </a:prstGeom>
                        </pic:spPr>
                      </pic:pic>
                    </a:graphicData>
                  </a:graphic>
                </wp:inline>
              </w:drawing>
            </w:r>
          </w:p>
        </w:tc>
        <w:tc>
          <w:tcPr>
            <w:tcW w:w="3420" w:type="dxa"/>
            <w:vAlign w:val="center"/>
          </w:tcPr>
          <w:p w14:paraId="36D8803B" w14:textId="61664415" w:rsidR="007E62B7" w:rsidRDefault="007E62B7" w:rsidP="007E62B7">
            <w:pPr>
              <w:pStyle w:val="papertablecaption"/>
            </w:pPr>
            <w:bookmarkStart w:id="12" w:name="_Ref73464654"/>
            <w:r>
              <w:t xml:space="preserve">Figure </w:t>
            </w:r>
            <w:fldSimple w:instr=" SEQ Figure \* ARABIC ">
              <w:r>
                <w:rPr>
                  <w:noProof/>
                </w:rPr>
                <w:t>3</w:t>
              </w:r>
            </w:fldSimple>
            <w:bookmarkEnd w:id="12"/>
            <w:r>
              <w:t>: illustration of GA operation during the evolution process</w:t>
            </w:r>
          </w:p>
        </w:tc>
      </w:tr>
    </w:tbl>
    <w:p w14:paraId="6AB4F721" w14:textId="77777777" w:rsidR="007E62B7" w:rsidRDefault="007E62B7" w:rsidP="002E31A3">
      <w:pPr>
        <w:pStyle w:val="Paperbodytext"/>
      </w:pPr>
    </w:p>
    <w:p w14:paraId="114F7F88" w14:textId="77777777" w:rsidR="00A73AE9" w:rsidRDefault="006673F2" w:rsidP="002F6683">
      <w:pPr>
        <w:pStyle w:val="Heading2"/>
      </w:pPr>
      <w:bookmarkStart w:id="13" w:name="encoding"/>
      <w:bookmarkEnd w:id="11"/>
      <w:r>
        <w:t>Encoding</w:t>
      </w:r>
    </w:p>
    <w:p w14:paraId="31DC4944" w14:textId="77777777" w:rsidR="00A73AE9" w:rsidRDefault="006673F2" w:rsidP="002E31A3">
      <w:pPr>
        <w:pStyle w:val="Paperbodytext"/>
      </w:pPr>
      <w:r>
        <w:t xml:space="preserve">Due to the simplicity and efficiency of float representation, this encoding method is implemented to represent a possible solution. As shown in Figure </w:t>
      </w:r>
      <w:hyperlink w:anchor="GA:operator">
        <w:r>
          <w:rPr>
            <w:rStyle w:val="Hyperlink"/>
          </w:rPr>
          <w:t>[GA:operator]</w:t>
        </w:r>
      </w:hyperlink>
      <w:r>
        <w:t xml:space="preserve"> (a), these two chromsomes represent a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8</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9</m:t>
                    </m:r>
                  </m:e>
                  <m:sub>
                    <m:r>
                      <w:rPr>
                        <w:rFonts w:ascii="Cambria Math" w:hAnsi="Cambria Math"/>
                      </w:rPr>
                      <m:t>2</m:t>
                    </m:r>
                  </m:sub>
                </m:sSub>
              </m:e>
            </m:d>
          </m:e>
          <m:sub>
            <m:r>
              <w:rPr>
                <w:rFonts w:ascii="Cambria Math" w:hAnsi="Cambria Math"/>
              </w:rPr>
              <m:t>s</m:t>
            </m:r>
          </m:sub>
        </m:sSub>
      </m:oMath>
      <w:r>
        <w:t xml:space="preserve"> carbon T300/5308 laminated composite, and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19</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36</m:t>
                    </m:r>
                  </m:e>
                  <m:sub>
                    <m:r>
                      <w:rPr>
                        <w:rFonts w:ascii="Cambria Math" w:hAnsi="Cambria Math"/>
                      </w:rPr>
                      <m:t>6</m:t>
                    </m:r>
                  </m:sub>
                </m:sSub>
              </m:e>
            </m:d>
          </m:e>
          <m:sub>
            <m:r>
              <w:rPr>
                <w:rFonts w:ascii="Cambria Math" w:hAnsi="Cambria Math"/>
              </w:rPr>
              <m:t>s</m:t>
            </m:r>
          </m:sub>
        </m:sSub>
      </m:oMath>
      <w:r>
        <w:t>, respectively. Becasue the laminate adopted in this paper is symmetric to its mid-plane, so only half needs to be encoded.</w:t>
      </w:r>
    </w:p>
    <w:p w14:paraId="6AF38CC4" w14:textId="77777777" w:rsidR="00A73AE9" w:rsidRDefault="006673F2" w:rsidP="002F6683">
      <w:pPr>
        <w:pStyle w:val="Heading2"/>
      </w:pPr>
      <w:bookmarkStart w:id="14" w:name="selection"/>
      <w:bookmarkEnd w:id="13"/>
      <w:r>
        <w:t>Selection</w:t>
      </w:r>
    </w:p>
    <w:p w14:paraId="1C6C3DF5" w14:textId="77777777" w:rsidR="00A73AE9" w:rsidRDefault="006673F2" w:rsidP="002E31A3">
      <w:pPr>
        <w:pStyle w:val="Paperbodytext"/>
      </w:pPr>
      <w:r>
        <w:t>The purpose of the selection operator is to choose mating pool to produce alternative solutions of better fitness. Traditional methods of selecting strategies only take the fitness of individuals into account, however, due to the existence of constraint, various selection schemes are implemented to select the mating set. Based on different selection schemes, the parents of next generation can be divided into three groups: proper groups, active groups, and potential groups according to different selecting methods.</w:t>
      </w:r>
    </w:p>
    <w:p w14:paraId="7F919221" w14:textId="77777777" w:rsidR="00A73AE9" w:rsidRDefault="006673F2" w:rsidP="002E31A3">
      <w:pPr>
        <w:pStyle w:val="Paperbodytext"/>
      </w:pPr>
      <w:r>
        <w:t>Proper parents mean in which individual fullfills the constraints, which are chosen by the individual’s fitness, individuals with better fitness are more likely to be chosen if they fit the constraint; active group means that individual within this group is supposed to always exist in the parents during the GA, which are selected by fitness, ignoring the constraint; The individuals from the active group may not correspond to feasible solutions, but their existence enriches the variety of the gene clips. Potential group means that individuals are likely to turn into proper individual after a couple of generations, and potential individuals are chosen by constraint function, the more the individual fulfills the constraint, the more possibility it will be selected.</w:t>
      </w:r>
    </w:p>
    <w:p w14:paraId="0E9FE9B0" w14:textId="77777777" w:rsidR="00A73AE9" w:rsidRDefault="006673F2" w:rsidP="002F6683">
      <w:pPr>
        <w:pStyle w:val="Heading2"/>
      </w:pPr>
      <w:bookmarkStart w:id="15" w:name="crossover"/>
      <w:bookmarkEnd w:id="14"/>
      <w:r>
        <w:t>Crossover</w:t>
      </w:r>
    </w:p>
    <w:p w14:paraId="27D4B56B" w14:textId="5653E5FD" w:rsidR="00A73AE9" w:rsidRDefault="006673F2" w:rsidP="002E31A3">
      <w:pPr>
        <w:pStyle w:val="Paperbodytext"/>
      </w:pPr>
      <w:r>
        <w:t>The crossover operator happens among these three groups. the child of two proper groups is more likely to be a proper individual which can be used to obtain an alternative feasible solution. the child of an active individual and a potential individual can significantly change the gene of an active individual’s chromosome, which makes the individual evolve toward a new direction. The offspring of two active individuals are more likely to be an active individual, which can maintain the active group. The</w:t>
      </w:r>
      <w:r w:rsidR="007E62B7">
        <w:t xml:space="preserve"> </w:t>
      </w:r>
      <w:r w:rsidR="007E62B7">
        <w:fldChar w:fldCharType="begin"/>
      </w:r>
      <w:r w:rsidR="007E62B7">
        <w:instrText xml:space="preserve"> REF _Ref73464654 \h </w:instrText>
      </w:r>
      <w:r w:rsidR="007E62B7">
        <w:fldChar w:fldCharType="separate"/>
      </w:r>
      <w:r w:rsidR="007E62B7">
        <w:t xml:space="preserve">Figure </w:t>
      </w:r>
      <w:r w:rsidR="007E62B7">
        <w:rPr>
          <w:noProof/>
        </w:rPr>
        <w:t>3</w:t>
      </w:r>
      <w:r w:rsidR="007E62B7">
        <w:fldChar w:fldCharType="end"/>
      </w:r>
      <w:r w:rsidR="007E62B7">
        <w:t xml:space="preserve"> </w:t>
      </w:r>
      <w:r>
        <w:t xml:space="preserve">(b) shows two children </w:t>
      </w:r>
      <m:oMath>
        <m:sSub>
          <m:sSubPr>
            <m:ctrlPr>
              <w:rPr>
                <w:rFonts w:ascii="Cambria Math" w:hAnsi="Cambria Math"/>
              </w:rPr>
            </m:ctrlPr>
          </m:sSubPr>
          <m:e>
            <m:r>
              <w:rPr>
                <w:rFonts w:ascii="Cambria Math" w:hAnsi="Cambria Math"/>
              </w:rPr>
              <m:t>O</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from two parents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each angle </w:t>
      </w:r>
      <m:oMath>
        <m:sSub>
          <m:sSubPr>
            <m:ctrlPr>
              <w:rPr>
                <w:rFonts w:ascii="Cambria Math" w:hAnsi="Cambria Math"/>
              </w:rPr>
            </m:ctrlPr>
          </m:sSubPr>
          <m:e>
            <m:r>
              <w:rPr>
                <w:rFonts w:ascii="Cambria Math" w:hAnsi="Cambria Math"/>
              </w:rPr>
              <m:t>C</m:t>
            </m:r>
          </m:e>
          <m:sub>
            <m:r>
              <w:rPr>
                <w:rFonts w:ascii="Cambria Math" w:hAnsi="Cambria Math"/>
              </w:rPr>
              <m:t>a</m:t>
            </m:r>
          </m:sub>
        </m:sSub>
      </m:oMath>
      <w:r>
        <w:t xml:space="preserve"> and its length </w:t>
      </w:r>
      <m:oMath>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of a child are obtained by the following formula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7C68AD" w14:paraId="5FC82AC0" w14:textId="77777777" w:rsidTr="007C68AD">
        <w:tc>
          <w:tcPr>
            <w:tcW w:w="350" w:type="pct"/>
          </w:tcPr>
          <w:p w14:paraId="17BFC2FB" w14:textId="77777777" w:rsidR="007C68AD" w:rsidRDefault="007C68AD" w:rsidP="00E91D6B">
            <w:pPr>
              <w:pStyle w:val="Paperbodytext"/>
              <w:spacing w:before="0" w:after="0"/>
            </w:pPr>
          </w:p>
        </w:tc>
        <w:tc>
          <w:tcPr>
            <w:tcW w:w="4300" w:type="pct"/>
            <w:vAlign w:val="center"/>
          </w:tcPr>
          <w:p w14:paraId="32A7C929" w14:textId="46828E3B" w:rsidR="007C68AD" w:rsidRDefault="008614CC" w:rsidP="00E91D6B">
            <w:pPr>
              <w:pStyle w:val="Paperbodytext"/>
              <w:spacing w:before="0" w:after="0"/>
              <w:jc w:val="center"/>
            </w:pPr>
            <m:oMathPara>
              <m:oMath>
                <m:m>
                  <m:mPr>
                    <m:plcHide m:val="1"/>
                    <m:mcs>
                      <m:mc>
                        <m:mcPr>
                          <m:count m:val="1"/>
                          <m:mcJc m:val="right"/>
                        </m:mcPr>
                      </m:mc>
                    </m:mcs>
                    <m:ctrlPr>
                      <w:rPr>
                        <w:rFonts w:ascii="Cambria Math" w:hAnsi="Cambria Math"/>
                      </w:rPr>
                    </m:ctrlPr>
                  </m:mPr>
                  <m:mr>
                    <m:e>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a</m:t>
                                    </m:r>
                                  </m:sub>
                                </m:sSub>
                              </m:e>
                              <m:e>
                                <m:r>
                                  <m:rPr>
                                    <m:sty m:val="p"/>
                                  </m:rPr>
                                  <w:rPr>
                                    <w:rFonts w:ascii="Cambria Math" w:hAnsi="Cambria Math"/>
                                  </w:rPr>
                                  <m: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1</m:t>
                                        </m:r>
                                      </m:e>
                                      <m:sub>
                                        <m:r>
                                          <w:rPr>
                                            <w:rFonts w:ascii="Cambria Math" w:hAnsi="Cambria Math"/>
                                          </w:rPr>
                                          <m:t>a</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2</m:t>
                                        </m:r>
                                      </m:e>
                                      <m:sub>
                                        <m:r>
                                          <w:rPr>
                                            <w:rFonts w:ascii="Cambria Math" w:hAnsi="Cambria Math"/>
                                          </w:rPr>
                                          <m:t>a</m:t>
                                        </m:r>
                                      </m:sub>
                                    </m:sSub>
                                  </m:e>
                                </m:d>
                                <m:r>
                                  <m:rPr>
                                    <m:sty m:val="p"/>
                                  </m:rPr>
                                  <w:rPr>
                                    <w:rFonts w:ascii="Cambria Math" w:hAnsi="Cambria Math"/>
                                  </w:rPr>
                                  <m:t>/</m:t>
                                </m:r>
                                <m:r>
                                  <w:rPr>
                                    <w:rFonts w:ascii="Cambria Math" w:hAnsi="Cambria Math"/>
                                  </w:rPr>
                                  <m:t>2</m:t>
                                </m:r>
                              </m:e>
                            </m:mr>
                            <m:mr>
                              <m:e>
                                <m:sSub>
                                  <m:sSubPr>
                                    <m:ctrlPr>
                                      <w:rPr>
                                        <w:rFonts w:ascii="Cambria Math" w:hAnsi="Cambria Math"/>
                                      </w:rPr>
                                    </m:ctrlPr>
                                  </m:sSubPr>
                                  <m:e>
                                    <m:r>
                                      <w:rPr>
                                        <w:rFonts w:ascii="Cambria Math" w:hAnsi="Cambria Math"/>
                                      </w:rPr>
                                      <m:t>C</m:t>
                                    </m:r>
                                  </m:e>
                                  <m:sub>
                                    <m:r>
                                      <w:rPr>
                                        <w:rFonts w:ascii="Cambria Math" w:hAnsi="Cambria Math"/>
                                      </w:rPr>
                                      <m:t>l</m:t>
                                    </m:r>
                                  </m:sub>
                                </m:sSub>
                              </m:e>
                              <m:e>
                                <m:r>
                                  <m:rPr>
                                    <m:sty m:val="p"/>
                                  </m:rPr>
                                  <w:rPr>
                                    <w:rFonts w:ascii="Cambria Math" w:hAnsi="Cambria Math"/>
                                  </w:rPr>
                                  <m: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1</m:t>
                                        </m:r>
                                      </m:e>
                                      <m:sub>
                                        <m:r>
                                          <w:rPr>
                                            <w:rFonts w:ascii="Cambria Math" w:hAnsi="Cambria Math"/>
                                          </w:rPr>
                                          <m:t>l</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2</m:t>
                                        </m:r>
                                      </m:e>
                                      <m:sub>
                                        <m:r>
                                          <w:rPr>
                                            <w:rFonts w:ascii="Cambria Math" w:hAnsi="Cambria Math"/>
                                          </w:rPr>
                                          <m:t>l</m:t>
                                        </m:r>
                                      </m:sub>
                                    </m:sSub>
                                  </m:e>
                                </m:d>
                                <m:r>
                                  <m:rPr>
                                    <m:sty m:val="p"/>
                                  </m:rPr>
                                  <w:rPr>
                                    <w:rFonts w:ascii="Cambria Math" w:hAnsi="Cambria Math"/>
                                  </w:rPr>
                                  <m:t>/</m:t>
                                </m:r>
                                <m:r>
                                  <w:rPr>
                                    <w:rFonts w:ascii="Cambria Math" w:hAnsi="Cambria Math"/>
                                  </w:rPr>
                                  <m:t>2</m:t>
                                </m:r>
                              </m:e>
                            </m:mr>
                          </m:m>
                        </m:e>
                      </m:d>
                      <m:r>
                        <m:rPr>
                          <m:sty m:val="p"/>
                        </m:rPr>
                        <w:rPr>
                          <w:rFonts w:ascii="Cambria Math" w:hAnsi="Cambria Math"/>
                        </w:rPr>
                        <m:t>.</m:t>
                      </m:r>
                    </m:e>
                  </m:mr>
                </m:m>
              </m:oMath>
            </m:oMathPara>
          </w:p>
        </w:tc>
        <w:tc>
          <w:tcPr>
            <w:tcW w:w="350" w:type="pct"/>
            <w:vAlign w:val="center"/>
          </w:tcPr>
          <w:p w14:paraId="69DD09A7" w14:textId="151B05F5" w:rsidR="007C68AD" w:rsidRDefault="007C68AD" w:rsidP="007C68AD">
            <w:pPr>
              <w:pStyle w:val="Paperbodytext"/>
              <w:spacing w:before="0" w:after="0"/>
              <w:jc w:val="center"/>
            </w:pPr>
            <w:r>
              <w:t xml:space="preserve"> (</w:t>
            </w:r>
            <w:r w:rsidR="008614CC">
              <w:fldChar w:fldCharType="begin"/>
            </w:r>
            <w:r w:rsidR="008614CC">
              <w:instrText xml:space="preserve"> SEQ Equati</w:instrText>
            </w:r>
            <w:r w:rsidR="008614CC">
              <w:instrText xml:space="preserve">on \* ARABIC </w:instrText>
            </w:r>
            <w:r w:rsidR="008614CC">
              <w:fldChar w:fldCharType="separate"/>
            </w:r>
            <w:r w:rsidR="00DD548A">
              <w:rPr>
                <w:noProof/>
              </w:rPr>
              <w:t>12</w:t>
            </w:r>
            <w:r w:rsidR="008614CC">
              <w:rPr>
                <w:noProof/>
              </w:rPr>
              <w:fldChar w:fldCharType="end"/>
            </w:r>
            <w:r>
              <w:t>)</w:t>
            </w:r>
          </w:p>
        </w:tc>
      </w:tr>
    </w:tbl>
    <w:p w14:paraId="4EF771E2" w14:textId="77777777" w:rsidR="007C68AD" w:rsidRDefault="007C68AD" w:rsidP="007C68AD">
      <w:pPr>
        <w:pStyle w:val="Caption"/>
        <w:keepNext/>
      </w:pPr>
    </w:p>
    <w:p w14:paraId="22431038" w14:textId="1B5EE0A3" w:rsidR="007C68AD" w:rsidRPr="007C68AD" w:rsidRDefault="007C68AD" w:rsidP="00C575E5">
      <w:pPr>
        <w:pStyle w:val="papertablecaption"/>
      </w:pPr>
      <w:bookmarkStart w:id="16" w:name="_Ref73455476"/>
      <w:r w:rsidRPr="007C68AD">
        <w:t xml:space="preserve">Table </w:t>
      </w:r>
      <w:fldSimple w:instr=" SEQ Table \* ARABIC ">
        <w:r w:rsidR="00C6349F">
          <w:rPr>
            <w:noProof/>
          </w:rPr>
          <w:t>1</w:t>
        </w:r>
      </w:fldSimple>
      <w:bookmarkEnd w:id="16"/>
      <w:r w:rsidR="00C6349F">
        <w:rPr>
          <w:noProof/>
        </w:rPr>
        <w:t>:</w:t>
      </w:r>
      <w:r w:rsidRPr="007C68AD">
        <w:t xml:space="preserve"> Properties of T300/5308 carbon/epoxy composite</w:t>
      </w:r>
    </w:p>
    <w:tbl>
      <w:tblPr>
        <w:tblStyle w:val="TableGrid"/>
        <w:tblW w:w="4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E0" w:firstRow="1" w:lastRow="1" w:firstColumn="1" w:lastColumn="1" w:noHBand="0" w:noVBand="1"/>
      </w:tblPr>
      <w:tblGrid>
        <w:gridCol w:w="4858"/>
        <w:gridCol w:w="1106"/>
        <w:gridCol w:w="1013"/>
        <w:gridCol w:w="2120"/>
      </w:tblGrid>
      <w:tr w:rsidR="00127EC9" w14:paraId="3BE3A975" w14:textId="77777777" w:rsidTr="007C68AD">
        <w:trPr>
          <w:trHeight w:val="144"/>
          <w:jc w:val="center"/>
        </w:trPr>
        <w:tc>
          <w:tcPr>
            <w:tcW w:w="2670" w:type="pct"/>
            <w:tcBorders>
              <w:top w:val="single" w:sz="4" w:space="0" w:color="auto"/>
              <w:bottom w:val="single" w:sz="4" w:space="0" w:color="auto"/>
            </w:tcBorders>
          </w:tcPr>
          <w:p w14:paraId="252008F4" w14:textId="54BEE189" w:rsidR="00127EC9" w:rsidRDefault="00127EC9" w:rsidP="002E31A3">
            <w:pPr>
              <w:pStyle w:val="Papertableheadline"/>
            </w:pPr>
            <w:r>
              <w:t>Property</w:t>
            </w:r>
          </w:p>
        </w:tc>
        <w:tc>
          <w:tcPr>
            <w:tcW w:w="608" w:type="pct"/>
            <w:tcBorders>
              <w:top w:val="single" w:sz="4" w:space="0" w:color="auto"/>
              <w:bottom w:val="single" w:sz="4" w:space="0" w:color="auto"/>
            </w:tcBorders>
          </w:tcPr>
          <w:p w14:paraId="59043E53" w14:textId="2F490954" w:rsidR="00127EC9" w:rsidRDefault="00127EC9" w:rsidP="002E31A3">
            <w:pPr>
              <w:pStyle w:val="Papertableheadline"/>
            </w:pPr>
            <w:r>
              <w:t>Symbol</w:t>
            </w:r>
          </w:p>
        </w:tc>
        <w:tc>
          <w:tcPr>
            <w:tcW w:w="557" w:type="pct"/>
            <w:tcBorders>
              <w:top w:val="single" w:sz="4" w:space="0" w:color="auto"/>
              <w:bottom w:val="single" w:sz="4" w:space="0" w:color="auto"/>
            </w:tcBorders>
          </w:tcPr>
          <w:p w14:paraId="12D7CD26" w14:textId="7F177EC5" w:rsidR="00127EC9" w:rsidRDefault="00127EC9" w:rsidP="002E31A3">
            <w:pPr>
              <w:pStyle w:val="Papertableheadline"/>
            </w:pPr>
            <w:r>
              <w:t>Unit</w:t>
            </w:r>
          </w:p>
        </w:tc>
        <w:tc>
          <w:tcPr>
            <w:tcW w:w="1165" w:type="pct"/>
            <w:tcBorders>
              <w:top w:val="single" w:sz="4" w:space="0" w:color="auto"/>
              <w:bottom w:val="single" w:sz="4" w:space="0" w:color="auto"/>
            </w:tcBorders>
          </w:tcPr>
          <w:p w14:paraId="7BE5D9DB" w14:textId="2B3A0ECA" w:rsidR="00127EC9" w:rsidRDefault="00127EC9" w:rsidP="002E31A3">
            <w:pPr>
              <w:pStyle w:val="Papertableheadline"/>
            </w:pPr>
            <w:r>
              <w:t>Graphite/Epoxy</w:t>
            </w:r>
          </w:p>
        </w:tc>
      </w:tr>
      <w:tr w:rsidR="00127EC9" w14:paraId="0E20CB89" w14:textId="77777777" w:rsidTr="007C68AD">
        <w:trPr>
          <w:trHeight w:val="20"/>
          <w:jc w:val="center"/>
        </w:trPr>
        <w:tc>
          <w:tcPr>
            <w:tcW w:w="2670" w:type="pct"/>
            <w:tcBorders>
              <w:top w:val="single" w:sz="4" w:space="0" w:color="auto"/>
            </w:tcBorders>
            <w:vAlign w:val="center"/>
          </w:tcPr>
          <w:p w14:paraId="27E8D3EF" w14:textId="343146BF" w:rsidR="00127EC9" w:rsidRDefault="00127EC9" w:rsidP="002E31A3">
            <w:pPr>
              <w:pStyle w:val="Papertablecontent"/>
            </w:pPr>
            <w:r>
              <w:t>Longitudinal elastic modulus</w:t>
            </w:r>
          </w:p>
        </w:tc>
        <w:tc>
          <w:tcPr>
            <w:tcW w:w="608" w:type="pct"/>
            <w:tcBorders>
              <w:top w:val="single" w:sz="4" w:space="0" w:color="auto"/>
            </w:tcBorders>
            <w:vAlign w:val="center"/>
          </w:tcPr>
          <w:p w14:paraId="2A1736EA" w14:textId="11AC69BB" w:rsidR="00127EC9" w:rsidRPr="004477B1" w:rsidRDefault="008614CC" w:rsidP="002F6683">
            <w:pPr>
              <w:pStyle w:val="BodyText"/>
              <w:spacing w:before="0" w:after="0"/>
            </w:pPr>
            <m:oMathPara>
              <m:oMath>
                <m:sSub>
                  <m:sSubPr>
                    <m:ctrlPr>
                      <w:rPr>
                        <w:rFonts w:ascii="Cambria Math" w:hAnsi="Cambria Math"/>
                      </w:rPr>
                    </m:ctrlPr>
                  </m:sSubPr>
                  <m:e>
                    <m:r>
                      <w:rPr>
                        <w:rFonts w:ascii="Cambria Math" w:hAnsi="Cambria Math"/>
                      </w:rPr>
                      <m:t>E</m:t>
                    </m:r>
                  </m:e>
                  <m:sub>
                    <m:r>
                      <m:rPr>
                        <m:sty m:val="p"/>
                      </m:rPr>
                      <w:rPr>
                        <w:rFonts w:ascii="Cambria Math" w:hAnsi="Cambria Math"/>
                      </w:rPr>
                      <m:t>1</m:t>
                    </m:r>
                  </m:sub>
                </m:sSub>
              </m:oMath>
            </m:oMathPara>
          </w:p>
        </w:tc>
        <w:tc>
          <w:tcPr>
            <w:tcW w:w="557" w:type="pct"/>
            <w:tcBorders>
              <w:top w:val="single" w:sz="4" w:space="0" w:color="auto"/>
            </w:tcBorders>
            <w:vAlign w:val="center"/>
          </w:tcPr>
          <w:p w14:paraId="57A28699" w14:textId="444A96B7" w:rsidR="00127EC9" w:rsidRDefault="00127EC9" w:rsidP="002E31A3">
            <w:pPr>
              <w:pStyle w:val="Papertablecontent"/>
            </w:pPr>
            <w:proofErr w:type="spellStart"/>
            <w:r>
              <w:t>GPa</w:t>
            </w:r>
            <w:proofErr w:type="spellEnd"/>
          </w:p>
        </w:tc>
        <w:tc>
          <w:tcPr>
            <w:tcW w:w="1165" w:type="pct"/>
            <w:tcBorders>
              <w:top w:val="single" w:sz="4" w:space="0" w:color="auto"/>
            </w:tcBorders>
            <w:vAlign w:val="center"/>
          </w:tcPr>
          <w:p w14:paraId="11128263" w14:textId="0AB20CDA" w:rsidR="00127EC9" w:rsidRDefault="00127EC9" w:rsidP="002E31A3">
            <w:pPr>
              <w:pStyle w:val="Papertablecontent"/>
            </w:pPr>
            <w:r>
              <w:t>181</w:t>
            </w:r>
          </w:p>
        </w:tc>
      </w:tr>
      <w:tr w:rsidR="00127EC9" w14:paraId="142A1A97" w14:textId="77777777" w:rsidTr="007C68AD">
        <w:trPr>
          <w:trHeight w:val="20"/>
          <w:jc w:val="center"/>
        </w:trPr>
        <w:tc>
          <w:tcPr>
            <w:tcW w:w="2670" w:type="pct"/>
          </w:tcPr>
          <w:p w14:paraId="1B2D09C2" w14:textId="032ECA59" w:rsidR="00127EC9" w:rsidRDefault="00127EC9" w:rsidP="002E31A3">
            <w:pPr>
              <w:pStyle w:val="Papertablecontent"/>
            </w:pPr>
            <w:r>
              <w:t>Traverse elastic modulus</w:t>
            </w:r>
          </w:p>
        </w:tc>
        <w:tc>
          <w:tcPr>
            <w:tcW w:w="608" w:type="pct"/>
          </w:tcPr>
          <w:p w14:paraId="29DC19CA" w14:textId="4D0597F6" w:rsidR="00127EC9" w:rsidRDefault="008614CC" w:rsidP="002F6683">
            <w:pPr>
              <w:pStyle w:val="BodyText"/>
              <w:spacing w:before="0" w:after="0"/>
            </w:pPr>
            <m:oMathPara>
              <m:oMath>
                <m:sSub>
                  <m:sSubPr>
                    <m:ctrlPr>
                      <w:rPr>
                        <w:rFonts w:ascii="Cambria Math" w:hAnsi="Cambria Math"/>
                      </w:rPr>
                    </m:ctrlPr>
                  </m:sSubPr>
                  <m:e>
                    <m:r>
                      <w:rPr>
                        <w:rFonts w:ascii="Cambria Math" w:hAnsi="Cambria Math"/>
                      </w:rPr>
                      <m:t>E</m:t>
                    </m:r>
                  </m:e>
                  <m:sub>
                    <m:r>
                      <w:rPr>
                        <w:rFonts w:ascii="Cambria Math" w:hAnsi="Cambria Math"/>
                      </w:rPr>
                      <m:t>2</m:t>
                    </m:r>
                  </m:sub>
                </m:sSub>
              </m:oMath>
            </m:oMathPara>
          </w:p>
        </w:tc>
        <w:tc>
          <w:tcPr>
            <w:tcW w:w="557" w:type="pct"/>
          </w:tcPr>
          <w:p w14:paraId="7BD62AB4" w14:textId="64BE3BC9" w:rsidR="00127EC9" w:rsidRDefault="00127EC9" w:rsidP="002E31A3">
            <w:pPr>
              <w:pStyle w:val="Papertablecontent"/>
            </w:pPr>
            <w:proofErr w:type="spellStart"/>
            <w:r>
              <w:t>GPa</w:t>
            </w:r>
            <w:proofErr w:type="spellEnd"/>
          </w:p>
        </w:tc>
        <w:tc>
          <w:tcPr>
            <w:tcW w:w="1165" w:type="pct"/>
          </w:tcPr>
          <w:p w14:paraId="623130CD" w14:textId="2AE247CD" w:rsidR="00127EC9" w:rsidRDefault="00127EC9" w:rsidP="002E31A3">
            <w:pPr>
              <w:pStyle w:val="Papertablecontent"/>
            </w:pPr>
            <w:r>
              <w:t>10.3</w:t>
            </w:r>
          </w:p>
        </w:tc>
      </w:tr>
      <w:tr w:rsidR="00127EC9" w14:paraId="65BF86C1" w14:textId="77777777" w:rsidTr="007C68AD">
        <w:trPr>
          <w:trHeight w:val="20"/>
          <w:jc w:val="center"/>
        </w:trPr>
        <w:tc>
          <w:tcPr>
            <w:tcW w:w="2670" w:type="pct"/>
          </w:tcPr>
          <w:p w14:paraId="2E4ADED6" w14:textId="602A784C" w:rsidR="00127EC9" w:rsidRDefault="00127EC9" w:rsidP="002E31A3">
            <w:pPr>
              <w:pStyle w:val="Papertablecontent"/>
            </w:pPr>
            <w:r>
              <w:t>Major Poisson’s ratio</w:t>
            </w:r>
          </w:p>
        </w:tc>
        <w:tc>
          <w:tcPr>
            <w:tcW w:w="608" w:type="pct"/>
          </w:tcPr>
          <w:p w14:paraId="09537244" w14:textId="1E60E35B" w:rsidR="00127EC9" w:rsidRDefault="008614CC" w:rsidP="002F6683">
            <w:pPr>
              <w:pStyle w:val="BodyText"/>
              <w:spacing w:before="0" w:after="0"/>
            </w:pPr>
            <m:oMathPara>
              <m:oMath>
                <m:sSub>
                  <m:sSubPr>
                    <m:ctrlPr>
                      <w:rPr>
                        <w:rFonts w:ascii="Cambria Math" w:hAnsi="Cambria Math"/>
                      </w:rPr>
                    </m:ctrlPr>
                  </m:sSubPr>
                  <m:e>
                    <m:r>
                      <w:rPr>
                        <w:rFonts w:ascii="Cambria Math" w:hAnsi="Cambria Math"/>
                      </w:rPr>
                      <m:t>v</m:t>
                    </m:r>
                  </m:e>
                  <m:sub>
                    <m:r>
                      <m:rPr>
                        <m:sty m:val="p"/>
                      </m:rPr>
                      <w:rPr>
                        <w:rFonts w:ascii="Cambria Math" w:hAnsi="Cambria Math"/>
                      </w:rPr>
                      <m:t>12</m:t>
                    </m:r>
                  </m:sub>
                </m:sSub>
              </m:oMath>
            </m:oMathPara>
          </w:p>
        </w:tc>
        <w:tc>
          <w:tcPr>
            <w:tcW w:w="557" w:type="pct"/>
          </w:tcPr>
          <w:p w14:paraId="615348DB" w14:textId="77777777" w:rsidR="00127EC9" w:rsidRDefault="00127EC9" w:rsidP="002E31A3">
            <w:pPr>
              <w:pStyle w:val="Papertablecontent"/>
            </w:pPr>
          </w:p>
        </w:tc>
        <w:tc>
          <w:tcPr>
            <w:tcW w:w="1165" w:type="pct"/>
          </w:tcPr>
          <w:p w14:paraId="531EF590" w14:textId="2E32C612" w:rsidR="00127EC9" w:rsidRDefault="00127EC9" w:rsidP="002E31A3">
            <w:pPr>
              <w:pStyle w:val="Papertablecontent"/>
            </w:pPr>
            <w:r>
              <w:t>0.28</w:t>
            </w:r>
          </w:p>
        </w:tc>
      </w:tr>
      <w:tr w:rsidR="00127EC9" w14:paraId="2E8FB383" w14:textId="77777777" w:rsidTr="007C68AD">
        <w:trPr>
          <w:trHeight w:val="144"/>
          <w:jc w:val="center"/>
        </w:trPr>
        <w:tc>
          <w:tcPr>
            <w:tcW w:w="2670" w:type="pct"/>
          </w:tcPr>
          <w:p w14:paraId="7FA17419" w14:textId="031AACD3" w:rsidR="00127EC9" w:rsidRDefault="00127EC9" w:rsidP="002E31A3">
            <w:pPr>
              <w:pStyle w:val="Papertablecontent"/>
            </w:pPr>
            <w:r>
              <w:t>Shear modulus</w:t>
            </w:r>
          </w:p>
        </w:tc>
        <w:tc>
          <w:tcPr>
            <w:tcW w:w="608" w:type="pct"/>
          </w:tcPr>
          <w:p w14:paraId="6FEFE90D" w14:textId="05FEEB49" w:rsidR="00127EC9" w:rsidRDefault="008614CC" w:rsidP="002F6683">
            <w:pPr>
              <w:pStyle w:val="BodyText"/>
              <w:spacing w:before="0" w:after="0"/>
            </w:pPr>
            <m:oMathPara>
              <m:oMath>
                <m:sSub>
                  <m:sSubPr>
                    <m:ctrlPr>
                      <w:rPr>
                        <w:rFonts w:ascii="Cambria Math" w:hAnsi="Cambria Math"/>
                      </w:rPr>
                    </m:ctrlPr>
                  </m:sSubPr>
                  <m:e>
                    <m:r>
                      <w:rPr>
                        <w:rFonts w:ascii="Cambria Math" w:hAnsi="Cambria Math"/>
                      </w:rPr>
                      <m:t>G</m:t>
                    </m:r>
                  </m:e>
                  <m:sub>
                    <m:r>
                      <m:rPr>
                        <m:sty m:val="p"/>
                      </m:rPr>
                      <w:rPr>
                        <w:rFonts w:ascii="Cambria Math" w:hAnsi="Cambria Math"/>
                      </w:rPr>
                      <m:t>12</m:t>
                    </m:r>
                  </m:sub>
                </m:sSub>
              </m:oMath>
            </m:oMathPara>
          </w:p>
        </w:tc>
        <w:tc>
          <w:tcPr>
            <w:tcW w:w="557" w:type="pct"/>
          </w:tcPr>
          <w:p w14:paraId="61CC8F3B" w14:textId="046DD520" w:rsidR="00127EC9" w:rsidRDefault="00127EC9" w:rsidP="002E31A3">
            <w:pPr>
              <w:pStyle w:val="Papertablecontent"/>
            </w:pPr>
            <w:proofErr w:type="spellStart"/>
            <w:r>
              <w:t>GPa</w:t>
            </w:r>
            <w:proofErr w:type="spellEnd"/>
          </w:p>
        </w:tc>
        <w:tc>
          <w:tcPr>
            <w:tcW w:w="1165" w:type="pct"/>
          </w:tcPr>
          <w:p w14:paraId="7F9FBFD8" w14:textId="25967EC8" w:rsidR="00127EC9" w:rsidRDefault="00127EC9" w:rsidP="002E31A3">
            <w:pPr>
              <w:pStyle w:val="Papertablecontent"/>
            </w:pPr>
            <w:r>
              <w:t>7.17</w:t>
            </w:r>
          </w:p>
        </w:tc>
      </w:tr>
      <w:tr w:rsidR="00127EC9" w14:paraId="7359BA87" w14:textId="77777777" w:rsidTr="007C68AD">
        <w:trPr>
          <w:trHeight w:val="20"/>
          <w:jc w:val="center"/>
        </w:trPr>
        <w:tc>
          <w:tcPr>
            <w:tcW w:w="2670" w:type="pct"/>
          </w:tcPr>
          <w:p w14:paraId="59E66DBF" w14:textId="2CB05FBB" w:rsidR="00127EC9" w:rsidRDefault="00127EC9" w:rsidP="002E31A3">
            <w:pPr>
              <w:pStyle w:val="Papertablecontent"/>
            </w:pPr>
            <w:r>
              <w:t>Ultimate longitudinal tensile strength</w:t>
            </w:r>
          </w:p>
        </w:tc>
        <w:tc>
          <w:tcPr>
            <w:tcW w:w="608" w:type="pct"/>
          </w:tcPr>
          <w:p w14:paraId="780D2B53" w14:textId="34BA2287" w:rsidR="00127EC9" w:rsidRDefault="008614CC" w:rsidP="002F6683">
            <w:pPr>
              <w:pStyle w:val="BodyText"/>
              <w:spacing w:before="0" w:after="0"/>
            </w:pPr>
            <m:oMathPara>
              <m:oMath>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w:rPr>
                                <w:rFonts w:ascii="Cambria Math" w:hAnsi="Cambria Math"/>
                              </w:rPr>
                              <m:t>T</m:t>
                            </m:r>
                          </m:sup>
                        </m:sSubSup>
                      </m:e>
                    </m:d>
                  </m:e>
                  <m:sub>
                    <m:r>
                      <w:rPr>
                        <w:rFonts w:ascii="Cambria Math" w:hAnsi="Cambria Math"/>
                      </w:rPr>
                      <m:t>ult</m:t>
                    </m:r>
                  </m:sub>
                </m:sSub>
              </m:oMath>
            </m:oMathPara>
          </w:p>
        </w:tc>
        <w:tc>
          <w:tcPr>
            <w:tcW w:w="557" w:type="pct"/>
          </w:tcPr>
          <w:p w14:paraId="2C44016B" w14:textId="54F267E8" w:rsidR="00127EC9" w:rsidRDefault="00127EC9" w:rsidP="002E31A3">
            <w:pPr>
              <w:pStyle w:val="Papertablecontent"/>
            </w:pPr>
            <w:r>
              <w:t>MPa</w:t>
            </w:r>
          </w:p>
        </w:tc>
        <w:tc>
          <w:tcPr>
            <w:tcW w:w="1165" w:type="pct"/>
          </w:tcPr>
          <w:p w14:paraId="47F73FDC" w14:textId="11787377" w:rsidR="00127EC9" w:rsidRDefault="00127EC9" w:rsidP="002E31A3">
            <w:pPr>
              <w:pStyle w:val="Papertablecontent"/>
            </w:pPr>
            <w:r>
              <w:t>1500</w:t>
            </w:r>
          </w:p>
        </w:tc>
      </w:tr>
      <w:tr w:rsidR="00127EC9" w14:paraId="31C5B146" w14:textId="77777777" w:rsidTr="007C68AD">
        <w:trPr>
          <w:trHeight w:val="20"/>
          <w:jc w:val="center"/>
        </w:trPr>
        <w:tc>
          <w:tcPr>
            <w:tcW w:w="2670" w:type="pct"/>
          </w:tcPr>
          <w:p w14:paraId="5455C48D" w14:textId="3F339369" w:rsidR="00127EC9" w:rsidRDefault="00127EC9" w:rsidP="002E31A3">
            <w:pPr>
              <w:pStyle w:val="Papertablecontent"/>
            </w:pPr>
            <w:r>
              <w:t>Ultimate longitudinal compressive strength</w:t>
            </w:r>
          </w:p>
        </w:tc>
        <w:tc>
          <w:tcPr>
            <w:tcW w:w="608" w:type="pct"/>
          </w:tcPr>
          <w:p w14:paraId="79624AA2" w14:textId="10277C2D" w:rsidR="00127EC9" w:rsidRDefault="008614CC" w:rsidP="002F6683">
            <w:pPr>
              <w:pStyle w:val="BodyText"/>
              <w:spacing w:before="0" w:after="0"/>
            </w:pPr>
            <m:oMathPara>
              <m:oMath>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w:rPr>
                                <w:rFonts w:ascii="Cambria Math" w:hAnsi="Cambria Math"/>
                              </w:rPr>
                              <m:t>C</m:t>
                            </m:r>
                          </m:sup>
                        </m:sSubSup>
                      </m:e>
                    </m:d>
                  </m:e>
                  <m:sub>
                    <m:r>
                      <w:rPr>
                        <w:rFonts w:ascii="Cambria Math" w:hAnsi="Cambria Math"/>
                      </w:rPr>
                      <m:t>ult</m:t>
                    </m:r>
                  </m:sub>
                </m:sSub>
              </m:oMath>
            </m:oMathPara>
          </w:p>
        </w:tc>
        <w:tc>
          <w:tcPr>
            <w:tcW w:w="557" w:type="pct"/>
          </w:tcPr>
          <w:p w14:paraId="4AD61AE4" w14:textId="24A663A1" w:rsidR="00127EC9" w:rsidRDefault="00127EC9" w:rsidP="002E31A3">
            <w:pPr>
              <w:pStyle w:val="Papertablecontent"/>
            </w:pPr>
            <w:r>
              <w:t>MPa</w:t>
            </w:r>
          </w:p>
        </w:tc>
        <w:tc>
          <w:tcPr>
            <w:tcW w:w="1165" w:type="pct"/>
          </w:tcPr>
          <w:p w14:paraId="12D2885A" w14:textId="24B0C06B" w:rsidR="00127EC9" w:rsidRDefault="00127EC9" w:rsidP="002E31A3">
            <w:pPr>
              <w:pStyle w:val="Papertablecontent"/>
            </w:pPr>
            <w:r>
              <w:t>1500</w:t>
            </w:r>
          </w:p>
        </w:tc>
      </w:tr>
      <w:tr w:rsidR="00127EC9" w14:paraId="64C69357" w14:textId="77777777" w:rsidTr="007C68AD">
        <w:trPr>
          <w:trHeight w:val="20"/>
          <w:jc w:val="center"/>
        </w:trPr>
        <w:tc>
          <w:tcPr>
            <w:tcW w:w="2670" w:type="pct"/>
          </w:tcPr>
          <w:p w14:paraId="082E9656" w14:textId="13A76795" w:rsidR="00127EC9" w:rsidRDefault="00127EC9" w:rsidP="002E31A3">
            <w:pPr>
              <w:pStyle w:val="Papertablecontent"/>
            </w:pPr>
            <w:r>
              <w:t>Ultimate transverse tensile strength</w:t>
            </w:r>
          </w:p>
        </w:tc>
        <w:tc>
          <w:tcPr>
            <w:tcW w:w="608" w:type="pct"/>
          </w:tcPr>
          <w:p w14:paraId="7E4A14CA" w14:textId="63CFAECC" w:rsidR="00127EC9" w:rsidRDefault="008614CC" w:rsidP="002F6683">
            <w:pPr>
              <w:pStyle w:val="BodyText"/>
              <w:spacing w:before="0" w:after="0"/>
            </w:pPr>
            <m:oMathPara>
              <m:oMath>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m:rPr>
                                <m:sty m:val="p"/>
                              </m:rPr>
                              <w:rPr>
                                <w:rFonts w:ascii="Cambria Math" w:hAnsi="Cambria Math"/>
                              </w:rPr>
                              <m:t>2</m:t>
                            </m:r>
                          </m:sub>
                          <m:sup>
                            <m:r>
                              <w:rPr>
                                <w:rFonts w:ascii="Cambria Math" w:hAnsi="Cambria Math"/>
                              </w:rPr>
                              <m:t>T</m:t>
                            </m:r>
                          </m:sup>
                        </m:sSubSup>
                      </m:e>
                    </m:d>
                  </m:e>
                  <m:sub>
                    <m:r>
                      <w:rPr>
                        <w:rFonts w:ascii="Cambria Math" w:hAnsi="Cambria Math"/>
                      </w:rPr>
                      <m:t>ult</m:t>
                    </m:r>
                  </m:sub>
                </m:sSub>
              </m:oMath>
            </m:oMathPara>
          </w:p>
        </w:tc>
        <w:tc>
          <w:tcPr>
            <w:tcW w:w="557" w:type="pct"/>
          </w:tcPr>
          <w:p w14:paraId="7B0C8862" w14:textId="7AB2E13B" w:rsidR="00127EC9" w:rsidRDefault="00127EC9" w:rsidP="002E31A3">
            <w:pPr>
              <w:pStyle w:val="Papertablecontent"/>
            </w:pPr>
            <w:r>
              <w:t>MPa</w:t>
            </w:r>
          </w:p>
        </w:tc>
        <w:tc>
          <w:tcPr>
            <w:tcW w:w="1165" w:type="pct"/>
          </w:tcPr>
          <w:p w14:paraId="2AD9134F" w14:textId="758E02F5" w:rsidR="00127EC9" w:rsidRDefault="00127EC9" w:rsidP="002E31A3">
            <w:pPr>
              <w:pStyle w:val="Papertablecontent"/>
            </w:pPr>
            <w:r>
              <w:t>40</w:t>
            </w:r>
          </w:p>
        </w:tc>
      </w:tr>
      <w:tr w:rsidR="00F138F5" w14:paraId="33ECF501" w14:textId="77777777" w:rsidTr="007C68AD">
        <w:trPr>
          <w:trHeight w:val="323"/>
          <w:jc w:val="center"/>
        </w:trPr>
        <w:tc>
          <w:tcPr>
            <w:tcW w:w="2670" w:type="pct"/>
          </w:tcPr>
          <w:p w14:paraId="310F620C" w14:textId="4029D820" w:rsidR="00F138F5" w:rsidRDefault="00F138F5" w:rsidP="002E31A3">
            <w:pPr>
              <w:pStyle w:val="Papertablecontent"/>
            </w:pPr>
            <w:r>
              <w:t>Ultimate transverse compressive strength</w:t>
            </w:r>
          </w:p>
        </w:tc>
        <w:tc>
          <w:tcPr>
            <w:tcW w:w="608" w:type="pct"/>
          </w:tcPr>
          <w:p w14:paraId="36314059" w14:textId="53C7B0A6" w:rsidR="00F138F5" w:rsidRDefault="008614CC" w:rsidP="002F6683">
            <w:pPr>
              <w:pStyle w:val="BodyText"/>
              <w:spacing w:before="0" w:after="0"/>
            </w:pPr>
            <m:oMathPara>
              <m:oMath>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σ</m:t>
                            </m:r>
                          </m:e>
                          <m:sub>
                            <m:r>
                              <m:rPr>
                                <m:sty m:val="p"/>
                              </m:rPr>
                              <w:rPr>
                                <w:rFonts w:ascii="Cambria Math" w:hAnsi="Cambria Math"/>
                              </w:rPr>
                              <m:t>2</m:t>
                            </m:r>
                          </m:sub>
                          <m:sup>
                            <m:r>
                              <w:rPr>
                                <w:rFonts w:ascii="Cambria Math" w:hAnsi="Cambria Math"/>
                              </w:rPr>
                              <m:t>C</m:t>
                            </m:r>
                          </m:sup>
                        </m:sSubSup>
                      </m:e>
                    </m:d>
                  </m:e>
                  <m:sub>
                    <m:r>
                      <w:rPr>
                        <w:rFonts w:ascii="Cambria Math" w:hAnsi="Cambria Math"/>
                      </w:rPr>
                      <m:t>ult</m:t>
                    </m:r>
                  </m:sub>
                </m:sSub>
              </m:oMath>
            </m:oMathPara>
          </w:p>
        </w:tc>
        <w:tc>
          <w:tcPr>
            <w:tcW w:w="557" w:type="pct"/>
          </w:tcPr>
          <w:p w14:paraId="1A7E75F1" w14:textId="7AF44CB6" w:rsidR="00F138F5" w:rsidRDefault="00F138F5" w:rsidP="002E31A3">
            <w:pPr>
              <w:pStyle w:val="Papertablecontent"/>
            </w:pPr>
            <w:r>
              <w:t>MPa</w:t>
            </w:r>
          </w:p>
        </w:tc>
        <w:tc>
          <w:tcPr>
            <w:tcW w:w="1165" w:type="pct"/>
          </w:tcPr>
          <w:p w14:paraId="007F6FB4" w14:textId="189EE1B6" w:rsidR="00F138F5" w:rsidRDefault="00F138F5" w:rsidP="002E31A3">
            <w:pPr>
              <w:pStyle w:val="Papertablecontent"/>
            </w:pPr>
            <w:r>
              <w:t>246</w:t>
            </w:r>
          </w:p>
        </w:tc>
      </w:tr>
      <w:tr w:rsidR="00F138F5" w14:paraId="7AE77F27" w14:textId="77777777" w:rsidTr="007C68AD">
        <w:trPr>
          <w:trHeight w:val="341"/>
          <w:jc w:val="center"/>
        </w:trPr>
        <w:tc>
          <w:tcPr>
            <w:tcW w:w="2670" w:type="pct"/>
            <w:tcBorders>
              <w:bottom w:val="single" w:sz="4" w:space="0" w:color="auto"/>
            </w:tcBorders>
          </w:tcPr>
          <w:p w14:paraId="247FEC13" w14:textId="77E507FD" w:rsidR="00F138F5" w:rsidRDefault="00F138F5" w:rsidP="002E31A3">
            <w:pPr>
              <w:pStyle w:val="Papertablecontent"/>
            </w:pPr>
            <w:r>
              <w:t>Ultimate in-plane shear strength</w:t>
            </w:r>
          </w:p>
        </w:tc>
        <w:tc>
          <w:tcPr>
            <w:tcW w:w="608" w:type="pct"/>
            <w:tcBorders>
              <w:bottom w:val="single" w:sz="4" w:space="0" w:color="auto"/>
            </w:tcBorders>
          </w:tcPr>
          <w:p w14:paraId="5A906988" w14:textId="2ED0AFC4" w:rsidR="00F138F5" w:rsidRDefault="008614CC" w:rsidP="002F6683">
            <w:pPr>
              <w:pStyle w:val="BodyText"/>
              <w:spacing w:before="0" w:after="0"/>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τ</m:t>
                            </m:r>
                          </m:e>
                          <m:sub>
                            <m:r>
                              <m:rPr>
                                <m:sty m:val="p"/>
                              </m:rPr>
                              <w:rPr>
                                <w:rFonts w:ascii="Cambria Math" w:hAnsi="Cambria Math"/>
                              </w:rPr>
                              <m:t>12</m:t>
                            </m:r>
                          </m:sub>
                        </m:sSub>
                      </m:e>
                    </m:d>
                  </m:e>
                  <m:sub>
                    <m:r>
                      <w:rPr>
                        <w:rFonts w:ascii="Cambria Math" w:hAnsi="Cambria Math"/>
                      </w:rPr>
                      <m:t>ult</m:t>
                    </m:r>
                  </m:sub>
                </m:sSub>
              </m:oMath>
            </m:oMathPara>
          </w:p>
        </w:tc>
        <w:tc>
          <w:tcPr>
            <w:tcW w:w="557" w:type="pct"/>
            <w:tcBorders>
              <w:bottom w:val="single" w:sz="4" w:space="0" w:color="auto"/>
            </w:tcBorders>
          </w:tcPr>
          <w:p w14:paraId="712D79AE" w14:textId="41CB7F3B" w:rsidR="00F138F5" w:rsidRDefault="00F138F5" w:rsidP="002E31A3">
            <w:pPr>
              <w:pStyle w:val="Papertablecontent"/>
            </w:pPr>
            <w:r>
              <w:t>MPa</w:t>
            </w:r>
          </w:p>
        </w:tc>
        <w:tc>
          <w:tcPr>
            <w:tcW w:w="1165" w:type="pct"/>
            <w:tcBorders>
              <w:bottom w:val="single" w:sz="4" w:space="0" w:color="auto"/>
            </w:tcBorders>
          </w:tcPr>
          <w:p w14:paraId="78A206B0" w14:textId="4FC59EBD" w:rsidR="00F138F5" w:rsidRDefault="00F138F5" w:rsidP="002E31A3">
            <w:pPr>
              <w:pStyle w:val="Papertablecontent"/>
            </w:pPr>
            <w:r>
              <w:t>68</w:t>
            </w:r>
          </w:p>
        </w:tc>
      </w:tr>
    </w:tbl>
    <w:p w14:paraId="40D91D8F" w14:textId="15D45AE9" w:rsidR="00A73AE9" w:rsidRDefault="006673F2" w:rsidP="00C575E5">
      <w:pPr>
        <w:pStyle w:val="Heading2"/>
      </w:pPr>
      <w:bookmarkStart w:id="17" w:name="mutation"/>
      <w:bookmarkEnd w:id="15"/>
      <w:r>
        <w:t>Mutation</w:t>
      </w:r>
    </w:p>
    <w:p w14:paraId="644FDC7A" w14:textId="77777777" w:rsidR="00A73AE9" w:rsidRDefault="006673F2" w:rsidP="002E31A3">
      <w:pPr>
        <w:pStyle w:val="Paperbodytext"/>
      </w:pPr>
      <w:r>
        <w:t xml:space="preserve">A mutation direction is imposed on the mutation operator which to make sure the individual evolving toward the right direction. The mutation direction, denoted by </w:t>
      </w:r>
      <m:oMath>
        <m:r>
          <w:rPr>
            <w:rFonts w:ascii="Cambria Math" w:hAnsi="Cambria Math"/>
          </w:rPr>
          <m:t>md</m:t>
        </m:r>
      </m:oMath>
      <w:r>
        <w:t xml:space="preserve">, is an n dimensional vector corresponding to the number of constraints, it is decided by the constraint thresholds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the current individual’s constraint value, denoted as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oMath>
      <w:r>
        <w:t>, The mutation vector can be obtained by the following formula</w:t>
      </w:r>
    </w:p>
    <w:p w14:paraId="66CA12E1" w14:textId="60C83463" w:rsidR="00A73AE9" w:rsidRDefault="006673F2" w:rsidP="002E31A3">
      <w:pPr>
        <w:pStyle w:val="Paperbodytext"/>
      </w:pPr>
      <w:r>
        <w:t xml:space="preserve">During this operator, the mutation procedure is consist of two phases: the length mutation of the chromosome, and the angle mutation of the chromosome. Because the chromosome’s length is positively correlated with the individual’s fitness, the coefficient of length mutation denoted by </w:t>
      </w:r>
      <m:oMath>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if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i</m:t>
                </m:r>
              </m:sub>
            </m:sSub>
          </m:e>
        </m:nary>
      </m:oMath>
      <w:r>
        <w:t xml:space="preserve"> great than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e>
        </m:nary>
      </m:oMath>
      <w:r>
        <w:t xml:space="preserve"> , the mutation length is restricted to the range </w:t>
      </w:r>
      <m:oMath>
        <m:d>
          <m:dPr>
            <m:begChr m:val="["/>
            <m:endChr m:val="]"/>
            <m:ctrlPr>
              <w:rPr>
                <w:rFonts w:ascii="Cambria Math" w:hAnsi="Cambria Math"/>
              </w:rPr>
            </m:ctrlPr>
          </m:dPr>
          <m:e>
            <m:r>
              <w:rPr>
                <w:rFonts w:ascii="Cambria Math" w:hAnsi="Cambria Math"/>
              </w:rPr>
              <m:t>0</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l</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e>
                    </m:d>
                  </m:e>
                </m:nary>
              </m:e>
            </m:d>
            <m:r>
              <m:rPr>
                <m:sty m:val="p"/>
              </m:rPr>
              <w:rPr>
                <w:rFonts w:ascii="Cambria Math" w:hAnsi="Cambria Math"/>
              </w:rPr>
              <m:t>/</m:t>
            </m:r>
            <m:r>
              <w:rPr>
                <w:rFonts w:ascii="Cambria Math" w:hAnsi="Cambria Math"/>
              </w:rPr>
              <m:t>N</m:t>
            </m:r>
          </m:e>
        </m:d>
      </m:oMath>
      <w:r>
        <w:t xml:space="preserve">, which means increase the chromosome’s length; Assuming a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13</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27</m:t>
                    </m:r>
                  </m:e>
                  <m:sub>
                    <m:r>
                      <w:rPr>
                        <w:rFonts w:ascii="Cambria Math" w:hAnsi="Cambria Math"/>
                      </w:rPr>
                      <m:t>4</m:t>
                    </m:r>
                  </m:sub>
                </m:sSub>
              </m:e>
            </m:d>
          </m:e>
          <m:sub>
            <m:r>
              <w:rPr>
                <w:rFonts w:ascii="Cambria Math" w:hAnsi="Cambria Math"/>
              </w:rPr>
              <m:t>s</m:t>
            </m:r>
          </m:sub>
        </m:sSub>
      </m:oMath>
      <w:r>
        <w:t xml:space="preserve"> T300/5308 carbon/epoxy composite laminate under the loading </w:t>
      </w:r>
      <m:oMath>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r>
          <w:rPr>
            <w:rFonts w:ascii="Cambria Math" w:hAnsi="Cambria Math"/>
          </w:rPr>
          <m:t>10</m:t>
        </m:r>
      </m:oMath>
      <w:r>
        <w:t xml:space="preserve"> MPa m, it’s property as shown in </w:t>
      </w:r>
      <w:r w:rsidR="00C6349F">
        <w:fldChar w:fldCharType="begin"/>
      </w:r>
      <w:r w:rsidR="00C6349F">
        <w:instrText xml:space="preserve"> REF _Ref73455476 \h </w:instrText>
      </w:r>
      <w:r w:rsidR="00C6349F">
        <w:fldChar w:fldCharType="separate"/>
      </w:r>
      <w:r w:rsidR="00C6349F" w:rsidRPr="007C68AD">
        <w:t xml:space="preserve">Table </w:t>
      </w:r>
      <w:r w:rsidR="00C6349F">
        <w:rPr>
          <w:noProof/>
        </w:rPr>
        <w:t>1</w:t>
      </w:r>
      <w:r w:rsidR="00C6349F">
        <w:fldChar w:fldCharType="end"/>
      </w:r>
      <w:r>
        <w:t xml:space="preserve">. According to CLT and failure theory, the two safety factors </w:t>
      </w:r>
      <m:oMath>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MS</m:t>
            </m:r>
          </m:sub>
        </m:sSub>
      </m:oMath>
      <w:r>
        <w:t xml:space="preserve"> and </w:t>
      </w:r>
      <m:oMath>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TW</m:t>
            </m:r>
          </m:sub>
        </m:sSub>
      </m:oMath>
      <w:r>
        <w:t xml:space="preserve"> are 0.0539, and 0.0540, respectively. So the mutation vector and is </w:t>
      </w:r>
      <m:oMath>
        <m:d>
          <m:dPr>
            <m:begChr m:val="["/>
            <m:endChr m:val="]"/>
            <m:ctrlPr>
              <w:rPr>
                <w:rFonts w:ascii="Cambria Math" w:hAnsi="Cambria Math"/>
              </w:rPr>
            </m:ctrlPr>
          </m:dPr>
          <m:e>
            <m:r>
              <w:rPr>
                <w:rFonts w:ascii="Cambria Math" w:hAnsi="Cambria Math"/>
              </w:rPr>
              <m:t>0.9461</m:t>
            </m:r>
            <m:r>
              <m:rPr>
                <m:sty m:val="p"/>
              </m:rPr>
              <w:rPr>
                <w:rFonts w:ascii="Cambria Math" w:hAnsi="Cambria Math"/>
              </w:rPr>
              <m:t>,</m:t>
            </m:r>
            <m:r>
              <w:rPr>
                <w:rFonts w:ascii="Cambria Math" w:hAnsi="Cambria Math"/>
              </w:rPr>
              <m:t>0.9460</m:t>
            </m:r>
          </m:e>
        </m:d>
      </m:oMath>
      <w:r>
        <w:t xml:space="preserve">, assuming the length mutation coefficient is 20, so the mutation range is from 0 to 18. A random number is generated from the range </w:t>
      </w:r>
      <m:oMath>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18</m:t>
            </m:r>
          </m:e>
        </m:d>
      </m:oMath>
      <w:r>
        <w:t xml:space="preserve">, supposing the outcome is 13, then a length generator is used to a list, the its sum is 13, suppose the list is [5, 8], the laminate after mutation is </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13</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27</m:t>
                    </m:r>
                  </m:e>
                  <m:sub>
                    <m:r>
                      <w:rPr>
                        <w:rFonts w:ascii="Cambria Math" w:hAnsi="Cambria Math"/>
                      </w:rPr>
                      <m:t>12</m:t>
                    </m:r>
                  </m:sub>
                </m:sSub>
              </m:e>
            </m:d>
          </m:e>
          <m:sub>
            <m:r>
              <w:rPr>
                <w:rFonts w:ascii="Cambria Math" w:hAnsi="Cambria Math"/>
              </w:rPr>
              <m:t>s</m:t>
            </m:r>
          </m:sub>
        </m:sSub>
      </m:oMath>
      <w:r>
        <w:t>.</w:t>
      </w:r>
    </w:p>
    <w:p w14:paraId="7143246B" w14:textId="77777777" w:rsidR="00A73AE9" w:rsidRDefault="006673F2" w:rsidP="002E31A3">
      <w:pPr>
        <w:pStyle w:val="Paperbodytext"/>
      </w:pPr>
      <w:r>
        <w:t xml:space="preserve">If the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i</m:t>
                </m:r>
              </m:sub>
            </m:sSub>
          </m:e>
        </m:nary>
      </m:oMath>
      <w:r>
        <w:t xml:space="preserve"> less than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e>
        </m:nary>
      </m:oMath>
      <w:r>
        <w:t xml:space="preserve">, the mutation length is restricted to the range </w:t>
      </w:r>
      <m:oMath>
        <m:r>
          <m:rPr>
            <m:sty m:val="p"/>
          </m:rP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e>
            </m:nary>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e>
        </m:d>
      </m:oMath>
      <w:r>
        <w:t xml:space="preserve">, which means the individual’s fitness exceeds the threshold value, and decrease the chromsome’s length. Assuming a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33</m:t>
                    </m:r>
                  </m:e>
                  <m:sub>
                    <m:r>
                      <w:rPr>
                        <w:rFonts w:ascii="Cambria Math" w:hAnsi="Cambria Math"/>
                      </w:rPr>
                      <m:t>35</m:t>
                    </m:r>
                  </m:sub>
                </m:sSub>
                <m:r>
                  <m:rPr>
                    <m:sty m:val="p"/>
                  </m:rPr>
                  <w:rPr>
                    <w:rFonts w:ascii="Cambria Math" w:hAnsi="Cambria Math"/>
                  </w:rPr>
                  <m:t>/-</m:t>
                </m:r>
                <m:sSub>
                  <m:sSubPr>
                    <m:ctrlPr>
                      <w:rPr>
                        <w:rFonts w:ascii="Cambria Math" w:hAnsi="Cambria Math"/>
                      </w:rPr>
                    </m:ctrlPr>
                  </m:sSubPr>
                  <m:e>
                    <m:r>
                      <w:rPr>
                        <w:rFonts w:ascii="Cambria Math" w:hAnsi="Cambria Math"/>
                      </w:rPr>
                      <m:t>29</m:t>
                    </m:r>
                  </m:e>
                  <m:sub>
                    <m:r>
                      <w:rPr>
                        <w:rFonts w:ascii="Cambria Math" w:hAnsi="Cambria Math"/>
                      </w:rPr>
                      <m:t>26</m:t>
                    </m:r>
                  </m:sub>
                </m:sSub>
              </m:e>
            </m:d>
          </m:e>
          <m:sub>
            <m:r>
              <w:rPr>
                <w:rFonts w:ascii="Cambria Math" w:hAnsi="Cambria Math"/>
              </w:rPr>
              <m:t>s</m:t>
            </m:r>
          </m:sub>
        </m:sSub>
      </m:oMath>
      <w:r>
        <w:t xml:space="preserve"> T300/5308 laminate is under loading </w:t>
      </w:r>
      <m:oMath>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r>
          <w:rPr>
            <w:rFonts w:ascii="Cambria Math" w:hAnsi="Cambria Math"/>
          </w:rPr>
          <m:t>10</m:t>
        </m:r>
      </m:oMath>
      <w:r>
        <w:t xml:space="preserve"> MPa, and </w:t>
      </w:r>
      <m:oMath>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r>
          <w:rPr>
            <w:rFonts w:ascii="Cambria Math" w:hAnsi="Cambria Math"/>
          </w:rPr>
          <m:t>5</m:t>
        </m:r>
      </m:oMath>
      <w:r>
        <w:t xml:space="preserve"> MPa, then, it’s </w:t>
      </w:r>
      <m:oMath>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MS</m:t>
            </m:r>
          </m:sub>
        </m:sSub>
      </m:oMath>
      <w:r>
        <w:t xml:space="preserve"> constraint and </w:t>
      </w:r>
      <m:oMath>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TW</m:t>
            </m:r>
          </m:sub>
        </m:sSub>
      </m:oMath>
      <w:r>
        <w:t xml:space="preserve"> values are 1.0912, 1.0747, respectively. because the length mutation is 20, so the mutation range is from -2 to 0. This would decrease the chromosome’s length.</w:t>
      </w:r>
    </w:p>
    <w:p w14:paraId="1AC2472E" w14:textId="77777777" w:rsidR="00A73AE9" w:rsidRDefault="006673F2" w:rsidP="002E31A3">
      <w:pPr>
        <w:pStyle w:val="Paperbodytext"/>
      </w:pPr>
      <w:r>
        <w:t xml:space="preserve">The relationship between the angles in the composite laminate and the chromosome’s fitness is unclear, so the mutation direction of chromosome’s angle is random. The coefficient angle mutation is </w:t>
      </w:r>
      <m:oMath>
        <m:sSub>
          <m:sSubPr>
            <m:ctrlPr>
              <w:rPr>
                <w:rFonts w:ascii="Cambria Math" w:hAnsi="Cambria Math"/>
              </w:rPr>
            </m:ctrlPr>
          </m:sSubPr>
          <m:e>
            <m:r>
              <w:rPr>
                <w:rFonts w:ascii="Cambria Math" w:hAnsi="Cambria Math"/>
              </w:rPr>
              <m:t>C</m:t>
            </m:r>
          </m:e>
          <m:sub>
            <m:r>
              <w:rPr>
                <w:rFonts w:ascii="Cambria Math" w:hAnsi="Cambria Math"/>
              </w:rPr>
              <m:t>a</m:t>
            </m:r>
          </m:sub>
        </m:sSub>
      </m:oMath>
      <w:r>
        <w:t xml:space="preserve">, the angle mutation range is </w:t>
      </w:r>
      <m:oMath>
        <m:d>
          <m:dPr>
            <m:begChr m:val="["/>
            <m:endChr m:val="]"/>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d>
                      <m:dPr>
                        <m:begChr m:val="|"/>
                        <m:endChr m:val="|"/>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e>
                    </m:d>
                  </m:e>
                </m:d>
              </m:e>
            </m:nary>
          </m:e>
        </m:d>
      </m:oMath>
      <w:r>
        <w:t xml:space="preserve"> or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r>
                      <m:rPr>
                        <m:sty m:val="p"/>
                      </m:rPr>
                      <w:rPr>
                        <w:rFonts w:ascii="Cambria Math" w:hAnsi="Cambria Math"/>
                      </w:rPr>
                      <m:t>-</m:t>
                    </m:r>
                    <m:d>
                      <m:dPr>
                        <m:begChr m:val="|"/>
                        <m:endChr m:val="|"/>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e>
                    </m:d>
                  </m:e>
                </m:d>
              </m:e>
            </m:nary>
            <m:r>
              <m:rPr>
                <m:sty m:val="p"/>
              </m:rPr>
              <w:rPr>
                <w:rFonts w:ascii="Cambria Math" w:hAnsi="Cambria Math"/>
              </w:rPr>
              <m:t>,</m:t>
            </m:r>
            <m:r>
              <w:rPr>
                <w:rFonts w:ascii="Cambria Math" w:hAnsi="Cambria Math"/>
              </w:rPr>
              <m:t>0</m:t>
            </m:r>
          </m:e>
        </m:d>
      </m:oMath>
      <w:r>
        <w:t>. It is can be written as</w:t>
      </w:r>
    </w:p>
    <w:p w14:paraId="2A315D6B" w14:textId="77777777" w:rsidR="00A73AE9" w:rsidRDefault="008614CC" w:rsidP="002F6683">
      <w:pPr>
        <w:pStyle w:val="BodyText"/>
      </w:pPr>
      <m:oMathPara>
        <m:oMathParaPr>
          <m:jc m:val="center"/>
        </m:oMathParaPr>
        <m:oMath>
          <m:m>
            <m:mPr>
              <m:plcHide m:val="1"/>
              <m:mcs>
                <m:mc>
                  <m:mcPr>
                    <m:count m:val="1"/>
                    <m:mcJc m:val="right"/>
                  </m:mcPr>
                </m:mc>
              </m:mcs>
              <m:ctrlPr>
                <w:rPr>
                  <w:rFonts w:ascii="Cambria Math" w:hAnsi="Cambria Math"/>
                </w:rPr>
              </m:ctrlPr>
            </m:mPr>
            <m:mr>
              <m:e>
                <m:r>
                  <m:rPr>
                    <m:nor/>
                  </m:rPr>
                  <m:t>P(AM)</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0.5</m:t>
                          </m:r>
                          <m:r>
                            <m:rPr>
                              <m:sty m:val="p"/>
                            </m:rPr>
                            <w:rPr>
                              <w:rFonts w:ascii="Cambria Math" w:hAnsi="Cambria Math"/>
                            </w:rPr>
                            <m:t>,</m:t>
                          </m:r>
                          <m:r>
                            <m:rPr>
                              <m:nor/>
                            </m:rPr>
                            <m:t xml:space="preserve"> AM = </m:t>
                          </m:r>
                          <m:d>
                            <m:dPr>
                              <m:begChr m:val="["/>
                              <m:endChr m:val="]"/>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d>
                                        <m:dPr>
                                          <m:begChr m:val="|"/>
                                          <m:endChr m:val="|"/>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e>
                                      </m:d>
                                    </m:e>
                                  </m:d>
                                </m:e>
                              </m:nary>
                            </m:e>
                          </m:d>
                        </m:e>
                      </m:mr>
                      <m:mr>
                        <m:e>
                          <m:r>
                            <w:rPr>
                              <w:rFonts w:ascii="Cambria Math" w:hAnsi="Cambria Math"/>
                            </w:rPr>
                            <m:t>0.5</m:t>
                          </m:r>
                          <m:r>
                            <m:rPr>
                              <m:sty m:val="p"/>
                            </m:rPr>
                            <w:rPr>
                              <w:rFonts w:ascii="Cambria Math" w:hAnsi="Cambria Math"/>
                            </w:rPr>
                            <m:t>,</m:t>
                          </m:r>
                          <m:r>
                            <m:rPr>
                              <m:nor/>
                            </m:rPr>
                            <m:t xml:space="preserve"> AM = </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r>
                                        <m:rPr>
                                          <m:sty m:val="p"/>
                                        </m:rPr>
                                        <w:rPr>
                                          <w:rFonts w:ascii="Cambria Math" w:hAnsi="Cambria Math"/>
                                        </w:rPr>
                                        <m:t>-</m:t>
                                      </m:r>
                                      <m:d>
                                        <m:dPr>
                                          <m:begChr m:val="|"/>
                                          <m:endChr m:val="|"/>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e>
                                      </m:d>
                                    </m:e>
                                  </m:d>
                                </m:e>
                              </m:nary>
                              <m:r>
                                <m:rPr>
                                  <m:sty m:val="p"/>
                                </m:rPr>
                                <w:rPr>
                                  <w:rFonts w:ascii="Cambria Math" w:hAnsi="Cambria Math"/>
                                </w:rPr>
                                <m:t>,</m:t>
                              </m:r>
                              <m:r>
                                <w:rPr>
                                  <w:rFonts w:ascii="Cambria Math" w:hAnsi="Cambria Math"/>
                                </w:rPr>
                                <m:t>0</m:t>
                              </m:r>
                            </m:e>
                          </m:d>
                        </m:e>
                      </m:mr>
                    </m:m>
                  </m:e>
                </m:d>
                <m:r>
                  <m:rPr>
                    <m:sty m:val="p"/>
                  </m:rPr>
                  <w:rPr>
                    <w:rFonts w:ascii="Cambria Math" w:hAnsi="Cambria Math"/>
                  </w:rPr>
                  <m:t>.</m:t>
                </m:r>
              </m:e>
            </m:mr>
          </m:m>
        </m:oMath>
      </m:oMathPara>
    </w:p>
    <w:p w14:paraId="42D9A411" w14:textId="77777777" w:rsidR="00A73AE9" w:rsidRDefault="006673F2" w:rsidP="002F6683">
      <w:pPr>
        <w:pStyle w:val="Heading1"/>
      </w:pPr>
      <w:bookmarkStart w:id="18" w:name="result-and-discussion"/>
      <w:bookmarkEnd w:id="10"/>
      <w:bookmarkEnd w:id="17"/>
      <w:r>
        <w:t>Result and Discussion</w:t>
      </w:r>
    </w:p>
    <w:p w14:paraId="327803FB" w14:textId="43059C8A" w:rsidR="00A73AE9" w:rsidRDefault="006673F2" w:rsidP="002E31A3">
      <w:pPr>
        <w:pStyle w:val="Paperbodytext"/>
      </w:pPr>
      <w:r>
        <w:t xml:space="preserve">In the present study, the T300/5308 graphite/epoxy material is used in the lay-up sequence optimization, and its properties as shown in </w:t>
      </w:r>
      <w:r w:rsidR="007E62B7">
        <w:fldChar w:fldCharType="begin"/>
      </w:r>
      <w:r w:rsidR="007E62B7">
        <w:instrText xml:space="preserve"> REF _Ref73455476 \h </w:instrText>
      </w:r>
      <w:r w:rsidR="007E62B7">
        <w:fldChar w:fldCharType="separate"/>
      </w:r>
      <w:r w:rsidR="007E62B7" w:rsidRPr="007C68AD">
        <w:t xml:space="preserve">Table </w:t>
      </w:r>
      <w:r w:rsidR="007E62B7">
        <w:rPr>
          <w:noProof/>
        </w:rPr>
        <w:t>1</w:t>
      </w:r>
      <w:r w:rsidR="007E62B7">
        <w:fldChar w:fldCharType="end"/>
      </w:r>
      <w:r>
        <w:t xml:space="preserve">. Two constraints are imposed on the composite laminates which are the safety factor </w:t>
      </w:r>
      <m:oMath>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MS</m:t>
            </m:r>
          </m:sub>
        </m:sSub>
      </m:oMath>
      <w:r>
        <w:t xml:space="preserve"> , and safety factor </w:t>
      </w:r>
      <m:oMath>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TW</m:t>
            </m:r>
          </m:sub>
        </m:sSub>
      </m:oMath>
      <w:r>
        <w:t xml:space="preserve">, and the threshold values for both of them is 1. The constraint values of an individual are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1</m:t>
            </m:r>
          </m:sub>
        </m:sSub>
      </m:oMath>
      <w:r>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2</m:t>
            </m:r>
          </m:sub>
        </m:sSub>
      </m:oMath>
      <w:r>
        <w:t xml:space="preserve">. So the mutation vector here is a two-dimensional vector </w:t>
      </w:r>
      <m:oMath>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2</m:t>
                </m:r>
              </m:sub>
            </m:sSub>
          </m:e>
        </m:d>
      </m:oMath>
      <w:r>
        <w:t xml:space="preserve">, and the coefficient of length mutation </w:t>
      </w:r>
      <m:oMath>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and angle mutation </w:t>
      </w:r>
      <m:oMath>
        <m:sSub>
          <m:sSubPr>
            <m:ctrlPr>
              <w:rPr>
                <w:rFonts w:ascii="Cambria Math" w:hAnsi="Cambria Math"/>
              </w:rPr>
            </m:ctrlPr>
          </m:sSubPr>
          <m:e>
            <m:r>
              <w:rPr>
                <w:rFonts w:ascii="Cambria Math" w:hAnsi="Cambria Math"/>
              </w:rPr>
              <m:t>C</m:t>
            </m:r>
          </m:e>
          <m:sub>
            <m:r>
              <w:rPr>
                <w:rFonts w:ascii="Cambria Math" w:hAnsi="Cambria Math"/>
              </w:rPr>
              <m:t>a</m:t>
            </m:r>
          </m:sub>
        </m:sSub>
      </m:oMath>
      <w:r>
        <w:t xml:space="preserve"> are 20 and 10, respectively.</w:t>
      </w:r>
    </w:p>
    <w:p w14:paraId="3A257AEC" w14:textId="726A2EB6" w:rsidR="00A431DD" w:rsidRDefault="006673F2" w:rsidP="002E31A3">
      <w:pPr>
        <w:pStyle w:val="Paperbodytext"/>
      </w:pPr>
      <w:r>
        <w:t>To verify the reliability of the proposed method, two conditions are concerned: the first is only two distinct fiber orientation angles in the composite material; the second involves three distinct ply angles within the optimization process. In each situation, first, we present the search process by plotting relevant indicators, such as the fitness, strength ratio, and angle. Then, the optimum lay-ups under various loading cases are discussed.</w:t>
      </w:r>
    </w:p>
    <w:p w14:paraId="32CD93A7" w14:textId="79FE5DFD" w:rsidR="00E73E0D" w:rsidRDefault="00E73E0D" w:rsidP="002F6683">
      <w:pPr>
        <w:pStyle w:val="BodyText"/>
      </w:pPr>
    </w:p>
    <w:tbl>
      <w:tblPr>
        <w:tblStyle w:val="TableGrid"/>
        <w:tblW w:w="5000" w:type="pct"/>
        <w:tblLook w:val="04A0" w:firstRow="1" w:lastRow="0" w:firstColumn="1" w:lastColumn="0" w:noHBand="0" w:noVBand="1"/>
      </w:tblPr>
      <w:tblGrid>
        <w:gridCol w:w="4923"/>
        <w:gridCol w:w="4653"/>
      </w:tblGrid>
      <w:tr w:rsidR="00A431DD" w14:paraId="13FA4845" w14:textId="77777777" w:rsidTr="00A431DD">
        <w:tc>
          <w:tcPr>
            <w:tcW w:w="2456" w:type="pct"/>
            <w:vAlign w:val="center"/>
          </w:tcPr>
          <w:p w14:paraId="6F4489FB" w14:textId="7E42A74A" w:rsidR="00A431DD" w:rsidRDefault="00A431DD" w:rsidP="002F6683">
            <w:pPr>
              <w:pStyle w:val="BodyText"/>
            </w:pPr>
            <w:r>
              <w:rPr>
                <w:noProof/>
              </w:rPr>
              <w:drawing>
                <wp:inline distT="0" distB="0" distL="0" distR="0" wp14:anchorId="0BFAAAA6" wp14:editId="38653044">
                  <wp:extent cx="2989476" cy="1920240"/>
                  <wp:effectExtent l="0" t="0" r="0" b="0"/>
                  <wp:docPr id="2" name="Picture" descr="Two distinct angl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descr="2020-11-10-pre-image/two_distinct_angle_fitness_and_sr.png"/>
                          <pic:cNvPicPr>
                            <a:picLocks noChangeAspect="1" noChangeArrowheads="1"/>
                          </pic:cNvPicPr>
                        </pic:nvPicPr>
                        <pic:blipFill>
                          <a:blip r:embed="rId11"/>
                          <a:stretch>
                            <a:fillRect/>
                          </a:stretch>
                        </pic:blipFill>
                        <pic:spPr bwMode="auto">
                          <a:xfrm>
                            <a:off x="0" y="0"/>
                            <a:ext cx="2989476" cy="1920240"/>
                          </a:xfrm>
                          <a:prstGeom prst="rect">
                            <a:avLst/>
                          </a:prstGeom>
                          <a:noFill/>
                          <a:ln w="9525">
                            <a:noFill/>
                            <a:headEnd/>
                            <a:tailEnd/>
                          </a:ln>
                        </pic:spPr>
                      </pic:pic>
                    </a:graphicData>
                  </a:graphic>
                </wp:inline>
              </w:drawing>
            </w:r>
          </w:p>
        </w:tc>
        <w:tc>
          <w:tcPr>
            <w:tcW w:w="2544" w:type="pct"/>
            <w:vAlign w:val="center"/>
          </w:tcPr>
          <w:p w14:paraId="5066D4B0" w14:textId="6B0C00F1" w:rsidR="00A431DD" w:rsidRDefault="00A431DD" w:rsidP="002F6683">
            <w:pPr>
              <w:pStyle w:val="BodyText"/>
            </w:pPr>
            <w:r>
              <w:rPr>
                <w:noProof/>
              </w:rPr>
              <w:drawing>
                <wp:inline distT="0" distB="0" distL="0" distR="0" wp14:anchorId="468D04A7" wp14:editId="58B268E7">
                  <wp:extent cx="2784349" cy="1920240"/>
                  <wp:effectExtent l="0" t="0" r="0" b="0"/>
                  <wp:docPr id="3" name="Picture" descr="Two distinct 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20-11-10-pre-image/two_distinct_angle_angle_change.png"/>
                          <pic:cNvPicPr>
                            <a:picLocks noChangeAspect="1" noChangeArrowheads="1"/>
                          </pic:cNvPicPr>
                        </pic:nvPicPr>
                        <pic:blipFill>
                          <a:blip r:embed="rId12"/>
                          <a:stretch>
                            <a:fillRect/>
                          </a:stretch>
                        </pic:blipFill>
                        <pic:spPr bwMode="auto">
                          <a:xfrm>
                            <a:off x="0" y="0"/>
                            <a:ext cx="2784349" cy="1920240"/>
                          </a:xfrm>
                          <a:prstGeom prst="rect">
                            <a:avLst/>
                          </a:prstGeom>
                          <a:noFill/>
                          <a:ln w="9525">
                            <a:noFill/>
                            <a:headEnd/>
                            <a:tailEnd/>
                          </a:ln>
                        </pic:spPr>
                      </pic:pic>
                    </a:graphicData>
                  </a:graphic>
                </wp:inline>
              </w:drawing>
            </w:r>
          </w:p>
        </w:tc>
      </w:tr>
      <w:tr w:rsidR="00A431DD" w14:paraId="706B69A8" w14:textId="77777777" w:rsidTr="00A431DD">
        <w:tc>
          <w:tcPr>
            <w:tcW w:w="5000" w:type="pct"/>
            <w:gridSpan w:val="2"/>
            <w:vAlign w:val="center"/>
          </w:tcPr>
          <w:p w14:paraId="469A8C06" w14:textId="77777777" w:rsidR="00B3747D" w:rsidRDefault="00A431DD" w:rsidP="00B3747D">
            <w:pPr>
              <w:pStyle w:val="BodyText"/>
              <w:keepNext/>
            </w:pPr>
            <w:bookmarkStart w:id="19" w:name="fig:two_angles"/>
            <w:r>
              <w:rPr>
                <w:noProof/>
              </w:rPr>
              <w:lastRenderedPageBreak/>
              <w:drawing>
                <wp:inline distT="0" distB="0" distL="0" distR="0" wp14:anchorId="0355D769" wp14:editId="5CF0684E">
                  <wp:extent cx="2560321" cy="1920240"/>
                  <wp:effectExtent l="0" t="0" r="0" b="0"/>
                  <wp:docPr id="4" name="Picture" descr="Two distinct 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20-11-10-pre-image/two_distinct_angler_number_change.png"/>
                          <pic:cNvPicPr>
                            <a:picLocks noChangeAspect="1" noChangeArrowheads="1"/>
                          </pic:cNvPicPr>
                        </pic:nvPicPr>
                        <pic:blipFill>
                          <a:blip r:embed="rId13"/>
                          <a:stretch>
                            <a:fillRect/>
                          </a:stretch>
                        </pic:blipFill>
                        <pic:spPr bwMode="auto">
                          <a:xfrm>
                            <a:off x="0" y="0"/>
                            <a:ext cx="2560321" cy="1920240"/>
                          </a:xfrm>
                          <a:prstGeom prst="rect">
                            <a:avLst/>
                          </a:prstGeom>
                          <a:noFill/>
                          <a:ln w="9525">
                            <a:noFill/>
                            <a:headEnd/>
                            <a:tailEnd/>
                          </a:ln>
                        </pic:spPr>
                      </pic:pic>
                    </a:graphicData>
                  </a:graphic>
                </wp:inline>
              </w:drawing>
            </w:r>
            <w:bookmarkEnd w:id="19"/>
          </w:p>
          <w:p w14:paraId="110E65FE" w14:textId="4E5DD542" w:rsidR="00A431DD" w:rsidRDefault="00B3747D" w:rsidP="00B3747D">
            <w:pPr>
              <w:pStyle w:val="ImageCaption"/>
              <w:jc w:val="center"/>
            </w:pPr>
            <w:r>
              <w:t xml:space="preserve">Figure </w:t>
            </w:r>
            <w:r w:rsidR="008614CC">
              <w:fldChar w:fldCharType="begin"/>
            </w:r>
            <w:r w:rsidR="008614CC">
              <w:instrText xml:space="preserve"> SEQ Figure \* ARABIC </w:instrText>
            </w:r>
            <w:r w:rsidR="008614CC">
              <w:fldChar w:fldCharType="separate"/>
            </w:r>
            <w:r w:rsidR="007E62B7">
              <w:rPr>
                <w:noProof/>
              </w:rPr>
              <w:t>4</w:t>
            </w:r>
            <w:r w:rsidR="008614CC">
              <w:rPr>
                <w:noProof/>
              </w:rPr>
              <w:fldChar w:fldCharType="end"/>
            </w:r>
            <w:r>
              <w:t xml:space="preserve"> Two distinct angles</w:t>
            </w:r>
          </w:p>
        </w:tc>
      </w:tr>
    </w:tbl>
    <w:p w14:paraId="41E4FD23" w14:textId="46112C5B" w:rsidR="00A73AE9" w:rsidRDefault="00A73AE9" w:rsidP="00E73E0D">
      <w:pPr>
        <w:pStyle w:val="CaptionedFigure"/>
      </w:pPr>
    </w:p>
    <w:p w14:paraId="6A975F45" w14:textId="00B1A10F" w:rsidR="006020F3" w:rsidRDefault="006020F3">
      <w:pPr>
        <w:pStyle w:val="CaptionedFigure"/>
      </w:pPr>
    </w:p>
    <w:p w14:paraId="5EC2A70A" w14:textId="668835BE" w:rsidR="001C0629" w:rsidRDefault="001C0629" w:rsidP="001C0629">
      <w:pPr>
        <w:pStyle w:val="papertablecaption"/>
      </w:pPr>
      <w:r>
        <w:t xml:space="preserve">Table </w:t>
      </w:r>
      <w:fldSimple w:instr=" SEQ Table \* ARABIC ">
        <w:r w:rsidR="00C6349F">
          <w:rPr>
            <w:noProof/>
          </w:rPr>
          <w:t>2</w:t>
        </w:r>
      </w:fldSimple>
      <w:r>
        <w:t xml:space="preserve"> The optimum lay-ups using two distinct fiber </w:t>
      </w:r>
      <w:r w:rsidRPr="001C0629">
        <w:t>angles</w:t>
      </w:r>
      <w:r>
        <w:t xml:space="preserve"> under various biaxial loading cases</w:t>
      </w:r>
    </w:p>
    <w:tbl>
      <w:tblPr>
        <w:tblStyle w:val="TableGrid"/>
        <w:tblW w:w="5000" w:type="pct"/>
        <w:tblLook w:val="04A0" w:firstRow="1" w:lastRow="0" w:firstColumn="1" w:lastColumn="0" w:noHBand="0" w:noVBand="1"/>
      </w:tblPr>
      <w:tblGrid>
        <w:gridCol w:w="2115"/>
        <w:gridCol w:w="2124"/>
        <w:gridCol w:w="1285"/>
        <w:gridCol w:w="1867"/>
        <w:gridCol w:w="2185"/>
      </w:tblGrid>
      <w:tr w:rsidR="006020F3" w14:paraId="4406E779" w14:textId="77777777" w:rsidTr="001609EA">
        <w:tc>
          <w:tcPr>
            <w:tcW w:w="1104" w:type="pct"/>
            <w:tcBorders>
              <w:top w:val="single" w:sz="4" w:space="0" w:color="auto"/>
              <w:left w:val="nil"/>
              <w:bottom w:val="single" w:sz="4" w:space="0" w:color="auto"/>
              <w:right w:val="nil"/>
            </w:tcBorders>
            <w:vAlign w:val="center"/>
          </w:tcPr>
          <w:p w14:paraId="66BCCB90" w14:textId="77777777" w:rsidR="002F0664" w:rsidRDefault="006020F3" w:rsidP="002F0664">
            <w:pPr>
              <w:pStyle w:val="Papertableheadline"/>
            </w:pPr>
            <w:r>
              <w:t>Loading</w:t>
            </w:r>
          </w:p>
          <w:p w14:paraId="08DA77CB" w14:textId="4F360724" w:rsidR="006020F3" w:rsidRDefault="006020F3" w:rsidP="002F0664">
            <w:pPr>
              <w:pStyle w:val="Papertableheadline"/>
            </w:pPr>
            <w:r>
              <w:t xml:space="preserve"> </w:t>
            </w:r>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x</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y</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xy</m:t>
                  </m:r>
                </m:sub>
              </m:sSub>
            </m:oMath>
          </w:p>
          <w:p w14:paraId="16C24BEE" w14:textId="6EE957CE" w:rsidR="006020F3" w:rsidRDefault="006020F3" w:rsidP="002F0664">
            <w:pPr>
              <w:pStyle w:val="Papertableheadline"/>
            </w:pPr>
            <w:r>
              <w:t>(MPa m)</w:t>
            </w:r>
          </w:p>
        </w:tc>
        <w:tc>
          <w:tcPr>
            <w:tcW w:w="1109" w:type="pct"/>
            <w:tcBorders>
              <w:top w:val="single" w:sz="4" w:space="0" w:color="auto"/>
              <w:left w:val="nil"/>
              <w:bottom w:val="single" w:sz="4" w:space="0" w:color="auto"/>
              <w:right w:val="nil"/>
            </w:tcBorders>
            <w:vAlign w:val="center"/>
          </w:tcPr>
          <w:p w14:paraId="36E7ACF9" w14:textId="32D5452F" w:rsidR="006020F3" w:rsidRDefault="002F0664" w:rsidP="002F0664">
            <w:pPr>
              <w:pStyle w:val="Papertableheadline"/>
            </w:pPr>
            <w:r>
              <w:t>S</w:t>
            </w:r>
            <w:r w:rsidR="006020F3" w:rsidRPr="00352FE7">
              <w:t>equences</w:t>
            </w:r>
          </w:p>
        </w:tc>
        <w:tc>
          <w:tcPr>
            <w:tcW w:w="671" w:type="pct"/>
            <w:tcBorders>
              <w:top w:val="single" w:sz="4" w:space="0" w:color="auto"/>
              <w:left w:val="nil"/>
              <w:bottom w:val="single" w:sz="4" w:space="0" w:color="auto"/>
              <w:right w:val="nil"/>
            </w:tcBorders>
            <w:vAlign w:val="center"/>
          </w:tcPr>
          <w:p w14:paraId="70E3992E" w14:textId="77777777" w:rsidR="006020F3" w:rsidRDefault="006020F3" w:rsidP="002F0664">
            <w:pPr>
              <w:pStyle w:val="Papertableheadline"/>
            </w:pPr>
            <w:r>
              <w:t>Laminate thickness</w:t>
            </w:r>
          </w:p>
        </w:tc>
        <w:tc>
          <w:tcPr>
            <w:tcW w:w="975" w:type="pct"/>
            <w:tcBorders>
              <w:top w:val="single" w:sz="4" w:space="0" w:color="auto"/>
              <w:left w:val="nil"/>
              <w:bottom w:val="single" w:sz="4" w:space="0" w:color="auto"/>
              <w:right w:val="nil"/>
            </w:tcBorders>
            <w:vAlign w:val="center"/>
          </w:tcPr>
          <w:p w14:paraId="667879E9" w14:textId="6A2C8532" w:rsidR="006020F3" w:rsidRDefault="006020F3" w:rsidP="002F0664">
            <w:pPr>
              <w:pStyle w:val="Papertableheadline"/>
            </w:pPr>
            <w:r>
              <w:t>Strength ratio for Tsai-</w:t>
            </w:r>
            <w:proofErr w:type="spellStart"/>
            <w:r>
              <w:t>wu</w:t>
            </w:r>
            <w:proofErr w:type="spellEnd"/>
          </w:p>
        </w:tc>
        <w:tc>
          <w:tcPr>
            <w:tcW w:w="1141" w:type="pct"/>
            <w:tcBorders>
              <w:top w:val="single" w:sz="4" w:space="0" w:color="auto"/>
              <w:left w:val="nil"/>
              <w:bottom w:val="single" w:sz="4" w:space="0" w:color="auto"/>
              <w:right w:val="nil"/>
            </w:tcBorders>
            <w:vAlign w:val="center"/>
          </w:tcPr>
          <w:p w14:paraId="297B7D3D" w14:textId="1966FDAF" w:rsidR="006020F3" w:rsidRDefault="006020F3" w:rsidP="002F0664">
            <w:pPr>
              <w:pStyle w:val="Papertableheadline"/>
            </w:pPr>
            <w:r>
              <w:t>Strength ratio</w:t>
            </w:r>
          </w:p>
          <w:p w14:paraId="36E9D7C1" w14:textId="52232627" w:rsidR="006020F3" w:rsidRDefault="006020F3" w:rsidP="002F0664">
            <w:pPr>
              <w:pStyle w:val="Papertableheadline"/>
            </w:pPr>
            <w:r>
              <w:t>for maximum stress</w:t>
            </w:r>
          </w:p>
        </w:tc>
      </w:tr>
      <w:tr w:rsidR="006020F3" w14:paraId="0A16A485" w14:textId="77777777" w:rsidTr="00F138F5">
        <w:tc>
          <w:tcPr>
            <w:tcW w:w="1104" w:type="pct"/>
            <w:tcBorders>
              <w:top w:val="single" w:sz="4" w:space="0" w:color="auto"/>
              <w:left w:val="nil"/>
              <w:bottom w:val="nil"/>
              <w:right w:val="nil"/>
            </w:tcBorders>
          </w:tcPr>
          <w:p w14:paraId="57EAD70F" w14:textId="77777777" w:rsidR="006020F3" w:rsidRPr="002F0664" w:rsidRDefault="006020F3" w:rsidP="002F0664">
            <w:pPr>
              <w:pStyle w:val="Papertablecontent"/>
            </w:pPr>
            <w:r w:rsidRPr="002F0664">
              <w:t>10/5/0</w:t>
            </w:r>
          </w:p>
        </w:tc>
        <w:tc>
          <w:tcPr>
            <w:tcW w:w="1109" w:type="pct"/>
            <w:tcBorders>
              <w:top w:val="single" w:sz="4" w:space="0" w:color="auto"/>
              <w:left w:val="nil"/>
              <w:bottom w:val="nil"/>
              <w:right w:val="nil"/>
            </w:tcBorders>
          </w:tcPr>
          <w:p w14:paraId="67494CF0" w14:textId="77777777" w:rsidR="006020F3" w:rsidRDefault="008614CC" w:rsidP="003D4BE9">
            <w:pPr>
              <w:pStyle w:val="CaptionedFigure"/>
            </w:pPr>
            <m:oMathPara>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33</m:t>
                            </m:r>
                          </m:e>
                          <m:sub>
                            <m:r>
                              <w:rPr>
                                <w:rFonts w:ascii="Cambria Math" w:hAnsi="Cambria Math"/>
                              </w:rPr>
                              <m:t>29</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39</m:t>
                            </m:r>
                          </m:e>
                          <m:sub>
                            <m:r>
                              <w:rPr>
                                <w:rFonts w:ascii="Cambria Math" w:hAnsi="Cambria Math"/>
                              </w:rPr>
                              <m:t>25</m:t>
                            </m:r>
                          </m:sub>
                        </m:sSub>
                        <m:r>
                          <m:rPr>
                            <m:sty m:val="p"/>
                          </m:rPr>
                          <w:rPr>
                            <w:rFonts w:ascii="Cambria Math" w:hAnsi="Cambria Math"/>
                          </w:rPr>
                          <m:t>/</m:t>
                        </m:r>
                        <m:acc>
                          <m:accPr>
                            <m:chr m:val="‾"/>
                            <m:ctrlPr>
                              <w:rPr>
                                <w:rFonts w:ascii="Cambria Math" w:hAnsi="Cambria Math"/>
                              </w:rPr>
                            </m:ctrlPr>
                          </m:accPr>
                          <m:e>
                            <m:r>
                              <m:rPr>
                                <m:nor/>
                              </m:rPr>
                              <m:t>-</m:t>
                            </m:r>
                            <m:r>
                              <w:rPr>
                                <w:rFonts w:ascii="Cambria Math" w:hAnsi="Cambria Math"/>
                              </w:rPr>
                              <m:t>39</m:t>
                            </m:r>
                          </m:e>
                        </m:acc>
                      </m:e>
                    </m:d>
                  </m:e>
                  <m:sub>
                    <m:r>
                      <w:rPr>
                        <w:rFonts w:ascii="Cambria Math" w:hAnsi="Cambria Math"/>
                      </w:rPr>
                      <m:t>s</m:t>
                    </m:r>
                  </m:sub>
                </m:sSub>
              </m:oMath>
            </m:oMathPara>
          </w:p>
        </w:tc>
        <w:tc>
          <w:tcPr>
            <w:tcW w:w="671" w:type="pct"/>
            <w:tcBorders>
              <w:top w:val="single" w:sz="4" w:space="0" w:color="auto"/>
              <w:left w:val="nil"/>
              <w:bottom w:val="nil"/>
              <w:right w:val="nil"/>
            </w:tcBorders>
          </w:tcPr>
          <w:p w14:paraId="02198203" w14:textId="77777777" w:rsidR="006020F3" w:rsidRPr="002F0664" w:rsidRDefault="006020F3" w:rsidP="002F0664">
            <w:pPr>
              <w:pStyle w:val="Papertablecontent"/>
            </w:pPr>
            <w:r w:rsidRPr="002F0664">
              <w:t>109</w:t>
            </w:r>
          </w:p>
        </w:tc>
        <w:tc>
          <w:tcPr>
            <w:tcW w:w="975" w:type="pct"/>
            <w:tcBorders>
              <w:top w:val="single" w:sz="4" w:space="0" w:color="auto"/>
              <w:left w:val="nil"/>
              <w:bottom w:val="nil"/>
              <w:right w:val="nil"/>
            </w:tcBorders>
          </w:tcPr>
          <w:p w14:paraId="279D5301" w14:textId="77777777" w:rsidR="006020F3" w:rsidRPr="002F0664" w:rsidRDefault="006020F3" w:rsidP="002F0664">
            <w:pPr>
              <w:pStyle w:val="Papertablecontent"/>
            </w:pPr>
            <w:r w:rsidRPr="002F0664">
              <w:t>1.0074</w:t>
            </w:r>
          </w:p>
        </w:tc>
        <w:tc>
          <w:tcPr>
            <w:tcW w:w="1141" w:type="pct"/>
            <w:tcBorders>
              <w:top w:val="single" w:sz="4" w:space="0" w:color="auto"/>
              <w:left w:val="nil"/>
              <w:bottom w:val="nil"/>
              <w:right w:val="nil"/>
            </w:tcBorders>
          </w:tcPr>
          <w:p w14:paraId="598623C2" w14:textId="77777777" w:rsidR="006020F3" w:rsidRPr="002F0664" w:rsidRDefault="006020F3" w:rsidP="002F0664">
            <w:pPr>
              <w:pStyle w:val="Papertablecontent"/>
            </w:pPr>
            <w:r w:rsidRPr="002F0664">
              <w:t>1.0246</w:t>
            </w:r>
          </w:p>
        </w:tc>
      </w:tr>
      <w:tr w:rsidR="006020F3" w14:paraId="231BCDA1" w14:textId="77777777" w:rsidTr="00F138F5">
        <w:tc>
          <w:tcPr>
            <w:tcW w:w="1104" w:type="pct"/>
            <w:tcBorders>
              <w:top w:val="nil"/>
              <w:left w:val="nil"/>
              <w:bottom w:val="nil"/>
              <w:right w:val="nil"/>
            </w:tcBorders>
          </w:tcPr>
          <w:p w14:paraId="21B22A08" w14:textId="77777777" w:rsidR="006020F3" w:rsidRPr="002F0664" w:rsidRDefault="006020F3" w:rsidP="002F0664">
            <w:pPr>
              <w:pStyle w:val="Papertablecontent"/>
            </w:pPr>
            <w:r w:rsidRPr="002F0664">
              <w:t>20/5/0</w:t>
            </w:r>
          </w:p>
        </w:tc>
        <w:tc>
          <w:tcPr>
            <w:tcW w:w="1109" w:type="pct"/>
            <w:tcBorders>
              <w:top w:val="nil"/>
              <w:left w:val="nil"/>
              <w:bottom w:val="nil"/>
              <w:right w:val="nil"/>
            </w:tcBorders>
          </w:tcPr>
          <w:p w14:paraId="4B0332B9" w14:textId="77777777" w:rsidR="006020F3" w:rsidRDefault="008614CC" w:rsidP="003D4BE9">
            <w:pPr>
              <w:pStyle w:val="CaptionedFigure"/>
            </w:pPr>
            <m:oMathPara>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33</m:t>
                            </m:r>
                          </m:e>
                          <m:sub>
                            <m:r>
                              <w:rPr>
                                <w:rFonts w:ascii="Cambria Math" w:hAnsi="Cambria Math"/>
                              </w:rPr>
                              <m:t>22</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31</m:t>
                            </m:r>
                          </m:e>
                          <m:sub>
                            <m:r>
                              <w:rPr>
                                <w:rFonts w:ascii="Cambria Math" w:hAnsi="Cambria Math"/>
                              </w:rPr>
                              <m:t>24</m:t>
                            </m:r>
                          </m:sub>
                        </m:sSub>
                      </m:e>
                    </m:d>
                  </m:e>
                  <m:sub>
                    <m:r>
                      <w:rPr>
                        <w:rFonts w:ascii="Cambria Math" w:hAnsi="Cambria Math"/>
                      </w:rPr>
                      <m:t>s</m:t>
                    </m:r>
                  </m:sub>
                </m:sSub>
              </m:oMath>
            </m:oMathPara>
          </w:p>
        </w:tc>
        <w:tc>
          <w:tcPr>
            <w:tcW w:w="671" w:type="pct"/>
            <w:tcBorders>
              <w:top w:val="nil"/>
              <w:left w:val="nil"/>
              <w:bottom w:val="nil"/>
              <w:right w:val="nil"/>
            </w:tcBorders>
          </w:tcPr>
          <w:p w14:paraId="54BDB76D" w14:textId="77777777" w:rsidR="006020F3" w:rsidRPr="002F0664" w:rsidRDefault="006020F3" w:rsidP="002F0664">
            <w:pPr>
              <w:pStyle w:val="Papertablecontent"/>
            </w:pPr>
            <w:r w:rsidRPr="002F0664">
              <w:t>92</w:t>
            </w:r>
          </w:p>
        </w:tc>
        <w:tc>
          <w:tcPr>
            <w:tcW w:w="975" w:type="pct"/>
            <w:tcBorders>
              <w:top w:val="nil"/>
              <w:left w:val="nil"/>
              <w:bottom w:val="nil"/>
              <w:right w:val="nil"/>
            </w:tcBorders>
          </w:tcPr>
          <w:p w14:paraId="0D32B0BC" w14:textId="77777777" w:rsidR="006020F3" w:rsidRPr="002F0664" w:rsidRDefault="006020F3" w:rsidP="002F0664">
            <w:pPr>
              <w:pStyle w:val="Papertablecontent"/>
            </w:pPr>
            <w:r w:rsidRPr="002F0664">
              <w:t>1.0055</w:t>
            </w:r>
          </w:p>
        </w:tc>
        <w:tc>
          <w:tcPr>
            <w:tcW w:w="1141" w:type="pct"/>
            <w:tcBorders>
              <w:top w:val="nil"/>
              <w:left w:val="nil"/>
              <w:bottom w:val="nil"/>
              <w:right w:val="nil"/>
            </w:tcBorders>
          </w:tcPr>
          <w:p w14:paraId="6CB2D17E" w14:textId="77777777" w:rsidR="006020F3" w:rsidRPr="002F0664" w:rsidRDefault="006020F3" w:rsidP="002F0664">
            <w:pPr>
              <w:pStyle w:val="Papertablecontent"/>
            </w:pPr>
            <w:r w:rsidRPr="002F0664">
              <w:t>1.2065</w:t>
            </w:r>
          </w:p>
        </w:tc>
      </w:tr>
      <w:tr w:rsidR="006020F3" w14:paraId="00CE88AE" w14:textId="77777777" w:rsidTr="00F138F5">
        <w:tc>
          <w:tcPr>
            <w:tcW w:w="1104" w:type="pct"/>
            <w:tcBorders>
              <w:top w:val="nil"/>
              <w:left w:val="nil"/>
              <w:bottom w:val="nil"/>
              <w:right w:val="nil"/>
            </w:tcBorders>
          </w:tcPr>
          <w:p w14:paraId="7CAC60E4" w14:textId="77777777" w:rsidR="006020F3" w:rsidRPr="002F0664" w:rsidRDefault="006020F3" w:rsidP="002F0664">
            <w:pPr>
              <w:pStyle w:val="Papertablecontent"/>
            </w:pPr>
            <w:r w:rsidRPr="002F0664">
              <w:t>40/5/0</w:t>
            </w:r>
          </w:p>
        </w:tc>
        <w:tc>
          <w:tcPr>
            <w:tcW w:w="1109" w:type="pct"/>
            <w:tcBorders>
              <w:top w:val="nil"/>
              <w:left w:val="nil"/>
              <w:bottom w:val="nil"/>
              <w:right w:val="nil"/>
            </w:tcBorders>
          </w:tcPr>
          <w:p w14:paraId="7C0E0F00" w14:textId="77777777" w:rsidR="006020F3" w:rsidRDefault="008614CC" w:rsidP="003D4BE9">
            <w:pPr>
              <w:pStyle w:val="CaptionedFigure"/>
            </w:pPr>
            <m:oMathPara>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29</m:t>
                            </m:r>
                          </m:e>
                          <m:sub>
                            <m:r>
                              <w:rPr>
                                <w:rFonts w:ascii="Cambria Math" w:hAnsi="Cambria Math"/>
                              </w:rPr>
                              <m:t>18</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21</m:t>
                            </m:r>
                          </m:e>
                          <m:sub>
                            <m:r>
                              <w:rPr>
                                <w:rFonts w:ascii="Cambria Math" w:hAnsi="Cambria Math"/>
                              </w:rPr>
                              <m:t>23</m:t>
                            </m:r>
                          </m:sub>
                        </m:sSub>
                        <m:r>
                          <m:rPr>
                            <m:sty m:val="p"/>
                          </m:rPr>
                          <w:rPr>
                            <w:rFonts w:ascii="Cambria Math" w:hAnsi="Cambria Math"/>
                          </w:rPr>
                          <m:t>/</m:t>
                        </m:r>
                        <m:acc>
                          <m:accPr>
                            <m:chr m:val="‾"/>
                            <m:ctrlPr>
                              <w:rPr>
                                <w:rFonts w:ascii="Cambria Math" w:hAnsi="Cambria Math"/>
                              </w:rPr>
                            </m:ctrlPr>
                          </m:accPr>
                          <m:e>
                            <m:r>
                              <m:rPr>
                                <m:nor/>
                              </m:rPr>
                              <m:t>-</m:t>
                            </m:r>
                            <m:r>
                              <w:rPr>
                                <w:rFonts w:ascii="Cambria Math" w:hAnsi="Cambria Math"/>
                              </w:rPr>
                              <m:t>21</m:t>
                            </m:r>
                          </m:e>
                        </m:acc>
                      </m:e>
                    </m:d>
                  </m:e>
                  <m:sub>
                    <m:r>
                      <w:rPr>
                        <w:rFonts w:ascii="Cambria Math" w:hAnsi="Cambria Math"/>
                      </w:rPr>
                      <m:t>s</m:t>
                    </m:r>
                  </m:sub>
                </m:sSub>
              </m:oMath>
            </m:oMathPara>
          </w:p>
        </w:tc>
        <w:tc>
          <w:tcPr>
            <w:tcW w:w="671" w:type="pct"/>
            <w:tcBorders>
              <w:top w:val="nil"/>
              <w:left w:val="nil"/>
              <w:bottom w:val="nil"/>
              <w:right w:val="nil"/>
            </w:tcBorders>
          </w:tcPr>
          <w:p w14:paraId="42625CB9" w14:textId="77777777" w:rsidR="006020F3" w:rsidRPr="002F0664" w:rsidRDefault="006020F3" w:rsidP="002F0664">
            <w:pPr>
              <w:pStyle w:val="Papertablecontent"/>
            </w:pPr>
            <w:r w:rsidRPr="002F0664">
              <w:t>83</w:t>
            </w:r>
          </w:p>
        </w:tc>
        <w:tc>
          <w:tcPr>
            <w:tcW w:w="975" w:type="pct"/>
            <w:tcBorders>
              <w:top w:val="nil"/>
              <w:left w:val="nil"/>
              <w:bottom w:val="nil"/>
              <w:right w:val="nil"/>
            </w:tcBorders>
          </w:tcPr>
          <w:p w14:paraId="528C0A6F" w14:textId="77777777" w:rsidR="006020F3" w:rsidRPr="002F0664" w:rsidRDefault="006020F3" w:rsidP="002F0664">
            <w:pPr>
              <w:pStyle w:val="Papertablecontent"/>
            </w:pPr>
            <w:r w:rsidRPr="002F0664">
              <w:t>1.0034</w:t>
            </w:r>
          </w:p>
        </w:tc>
        <w:tc>
          <w:tcPr>
            <w:tcW w:w="1141" w:type="pct"/>
            <w:tcBorders>
              <w:top w:val="nil"/>
              <w:left w:val="nil"/>
              <w:bottom w:val="nil"/>
              <w:right w:val="nil"/>
            </w:tcBorders>
          </w:tcPr>
          <w:p w14:paraId="61792D5F" w14:textId="77777777" w:rsidR="006020F3" w:rsidRPr="002F0664" w:rsidRDefault="006020F3" w:rsidP="002F0664">
            <w:pPr>
              <w:pStyle w:val="Papertablecontent"/>
            </w:pPr>
            <w:r w:rsidRPr="002F0664">
              <w:t>1.7350</w:t>
            </w:r>
          </w:p>
        </w:tc>
      </w:tr>
      <w:tr w:rsidR="006020F3" w14:paraId="10BB9E6C" w14:textId="77777777" w:rsidTr="002F0664">
        <w:trPr>
          <w:trHeight w:val="64"/>
        </w:trPr>
        <w:tc>
          <w:tcPr>
            <w:tcW w:w="1104" w:type="pct"/>
            <w:tcBorders>
              <w:top w:val="nil"/>
              <w:left w:val="nil"/>
              <w:bottom w:val="nil"/>
              <w:right w:val="nil"/>
            </w:tcBorders>
          </w:tcPr>
          <w:p w14:paraId="0E5E35A9" w14:textId="77777777" w:rsidR="006020F3" w:rsidRPr="002F0664" w:rsidRDefault="006020F3" w:rsidP="002F0664">
            <w:pPr>
              <w:pStyle w:val="Papertablecontent"/>
            </w:pPr>
            <w:r w:rsidRPr="002F0664">
              <w:t>80/5/0</w:t>
            </w:r>
          </w:p>
        </w:tc>
        <w:tc>
          <w:tcPr>
            <w:tcW w:w="1109" w:type="pct"/>
            <w:tcBorders>
              <w:top w:val="nil"/>
              <w:left w:val="nil"/>
              <w:bottom w:val="nil"/>
              <w:right w:val="nil"/>
            </w:tcBorders>
          </w:tcPr>
          <w:p w14:paraId="4F3D3B95" w14:textId="77777777" w:rsidR="006020F3" w:rsidRDefault="008614CC" w:rsidP="003D4BE9">
            <w:pPr>
              <w:pStyle w:val="CaptionedFigure"/>
            </w:pPr>
            <m:oMathPara>
              <m:oMath>
                <m:sSub>
                  <m:sSubPr>
                    <m:ctrlPr>
                      <w:rPr>
                        <w:rFonts w:ascii="Cambria Math" w:hAnsi="Cambria Math"/>
                      </w:rPr>
                    </m:ctrlPr>
                  </m:sSubPr>
                  <m:e>
                    <m:d>
                      <m:dPr>
                        <m:begChr m:val="["/>
                        <m:endChr m:val="]"/>
                        <m:ctrlPr>
                          <w:rPr>
                            <w:rFonts w:ascii="Cambria Math" w:hAnsi="Cambria Math"/>
                          </w:rPr>
                        </m:ctrlPr>
                      </m:dPr>
                      <m:e>
                        <m:r>
                          <m:rPr>
                            <m:nor/>
                          </m:rPr>
                          <m:t>-</m:t>
                        </m:r>
                        <m:sSub>
                          <m:sSubPr>
                            <m:ctrlPr>
                              <w:rPr>
                                <w:rFonts w:ascii="Cambria Math" w:hAnsi="Cambria Math"/>
                              </w:rPr>
                            </m:ctrlPr>
                          </m:sSubPr>
                          <m:e>
                            <m:r>
                              <w:rPr>
                                <w:rFonts w:ascii="Cambria Math" w:hAnsi="Cambria Math"/>
                              </w:rPr>
                              <m:t>20</m:t>
                            </m:r>
                          </m:e>
                          <m:sub>
                            <m:r>
                              <w:rPr>
                                <w:rFonts w:ascii="Cambria Math" w:hAnsi="Cambria Math"/>
                              </w:rPr>
                              <m:t>27</m:t>
                            </m:r>
                          </m:sub>
                        </m:sSub>
                        <m:r>
                          <m:rPr>
                            <m:sty m:val="p"/>
                          </m:rPr>
                          <w:rPr>
                            <w:rFonts w:ascii="Cambria Math" w:hAnsi="Cambria Math"/>
                          </w:rPr>
                          <m:t>/</m:t>
                        </m:r>
                        <m:sSub>
                          <m:sSubPr>
                            <m:ctrlPr>
                              <w:rPr>
                                <w:rFonts w:ascii="Cambria Math" w:hAnsi="Cambria Math"/>
                              </w:rPr>
                            </m:ctrlPr>
                          </m:sSubPr>
                          <m:e>
                            <m:r>
                              <w:rPr>
                                <w:rFonts w:ascii="Cambria Math" w:hAnsi="Cambria Math"/>
                              </w:rPr>
                              <m:t>21</m:t>
                            </m:r>
                          </m:e>
                          <m:sub>
                            <m:r>
                              <w:rPr>
                                <w:rFonts w:ascii="Cambria Math" w:hAnsi="Cambria Math"/>
                              </w:rPr>
                              <m:t>25</m:t>
                            </m:r>
                          </m:sub>
                        </m:sSub>
                        <m:r>
                          <m:rPr>
                            <m:sty m:val="p"/>
                          </m:rPr>
                          <w:rPr>
                            <w:rFonts w:ascii="Cambria Math" w:hAnsi="Cambria Math"/>
                          </w:rPr>
                          <m:t>/</m:t>
                        </m:r>
                        <m:acc>
                          <m:accPr>
                            <m:chr m:val="‾"/>
                            <m:ctrlPr>
                              <w:rPr>
                                <w:rFonts w:ascii="Cambria Math" w:hAnsi="Cambria Math"/>
                              </w:rPr>
                            </m:ctrlPr>
                          </m:accPr>
                          <m:e>
                            <m:r>
                              <w:rPr>
                                <w:rFonts w:ascii="Cambria Math" w:hAnsi="Cambria Math"/>
                              </w:rPr>
                              <m:t>25</m:t>
                            </m:r>
                          </m:e>
                        </m:acc>
                      </m:e>
                    </m:d>
                  </m:e>
                  <m:sub>
                    <m:r>
                      <w:rPr>
                        <w:rFonts w:ascii="Cambria Math" w:hAnsi="Cambria Math"/>
                      </w:rPr>
                      <m:t>s</m:t>
                    </m:r>
                  </m:sub>
                </m:sSub>
              </m:oMath>
            </m:oMathPara>
          </w:p>
        </w:tc>
        <w:tc>
          <w:tcPr>
            <w:tcW w:w="671" w:type="pct"/>
            <w:tcBorders>
              <w:top w:val="nil"/>
              <w:left w:val="nil"/>
              <w:bottom w:val="nil"/>
              <w:right w:val="nil"/>
            </w:tcBorders>
          </w:tcPr>
          <w:p w14:paraId="7B23A864" w14:textId="77777777" w:rsidR="006020F3" w:rsidRPr="002F0664" w:rsidRDefault="006020F3" w:rsidP="002F0664">
            <w:pPr>
              <w:pStyle w:val="Papertablecontent"/>
            </w:pPr>
            <w:r w:rsidRPr="002F0664">
              <w:t>105</w:t>
            </w:r>
          </w:p>
        </w:tc>
        <w:tc>
          <w:tcPr>
            <w:tcW w:w="975" w:type="pct"/>
            <w:tcBorders>
              <w:top w:val="nil"/>
              <w:left w:val="nil"/>
              <w:bottom w:val="nil"/>
              <w:right w:val="nil"/>
            </w:tcBorders>
          </w:tcPr>
          <w:p w14:paraId="22000402" w14:textId="77777777" w:rsidR="006020F3" w:rsidRPr="002F0664" w:rsidRDefault="006020F3" w:rsidP="002F0664">
            <w:pPr>
              <w:pStyle w:val="Papertablecontent"/>
            </w:pPr>
            <w:r w:rsidRPr="002F0664">
              <w:t>1.0029</w:t>
            </w:r>
          </w:p>
        </w:tc>
        <w:tc>
          <w:tcPr>
            <w:tcW w:w="1141" w:type="pct"/>
            <w:tcBorders>
              <w:top w:val="nil"/>
              <w:left w:val="nil"/>
              <w:bottom w:val="nil"/>
              <w:right w:val="nil"/>
            </w:tcBorders>
          </w:tcPr>
          <w:p w14:paraId="75A687FB" w14:textId="77777777" w:rsidR="006020F3" w:rsidRPr="002F0664" w:rsidRDefault="006020F3" w:rsidP="002F0664">
            <w:pPr>
              <w:pStyle w:val="Papertablecontent"/>
            </w:pPr>
            <w:r w:rsidRPr="002F0664">
              <w:t>1.2063</w:t>
            </w:r>
          </w:p>
        </w:tc>
      </w:tr>
      <w:tr w:rsidR="006020F3" w14:paraId="456A9B2F" w14:textId="77777777" w:rsidTr="00F138F5">
        <w:tc>
          <w:tcPr>
            <w:tcW w:w="1104" w:type="pct"/>
            <w:tcBorders>
              <w:top w:val="nil"/>
              <w:left w:val="nil"/>
              <w:bottom w:val="single" w:sz="4" w:space="0" w:color="auto"/>
              <w:right w:val="nil"/>
            </w:tcBorders>
          </w:tcPr>
          <w:p w14:paraId="08B960FE" w14:textId="77777777" w:rsidR="006020F3" w:rsidRPr="002F0664" w:rsidRDefault="006020F3" w:rsidP="002F0664">
            <w:pPr>
              <w:pStyle w:val="Papertablecontent"/>
            </w:pPr>
            <w:r w:rsidRPr="002F0664">
              <w:t>120/5/0</w:t>
            </w:r>
          </w:p>
        </w:tc>
        <w:tc>
          <w:tcPr>
            <w:tcW w:w="1109" w:type="pct"/>
            <w:tcBorders>
              <w:top w:val="nil"/>
              <w:left w:val="nil"/>
              <w:bottom w:val="single" w:sz="4" w:space="0" w:color="auto"/>
              <w:right w:val="nil"/>
            </w:tcBorders>
          </w:tcPr>
          <w:p w14:paraId="4ACA95E3" w14:textId="77777777" w:rsidR="006020F3" w:rsidRDefault="008614CC" w:rsidP="003D4BE9">
            <w:pPr>
              <w:pStyle w:val="CaptionedFigure"/>
            </w:pPr>
            <m:oMathPara>
              <m:oMath>
                <m:sSub>
                  <m:sSubPr>
                    <m:ctrlPr>
                      <w:rPr>
                        <w:rFonts w:ascii="Cambria Math" w:hAnsi="Cambria Math"/>
                      </w:rPr>
                    </m:ctrlPr>
                  </m:sSubPr>
                  <m:e>
                    <m:d>
                      <m:dPr>
                        <m:begChr m:val="["/>
                        <m:endChr m:val="]"/>
                        <m:ctrlPr>
                          <w:rPr>
                            <w:rFonts w:ascii="Cambria Math" w:hAnsi="Cambria Math"/>
                          </w:rPr>
                        </m:ctrlPr>
                      </m:dPr>
                      <m:e>
                        <m:r>
                          <m:rPr>
                            <m:nor/>
                          </m:rPr>
                          <m:t>-</m:t>
                        </m:r>
                        <m:sSub>
                          <m:sSubPr>
                            <m:ctrlPr>
                              <w:rPr>
                                <w:rFonts w:ascii="Cambria Math" w:hAnsi="Cambria Math"/>
                              </w:rPr>
                            </m:ctrlPr>
                          </m:sSubPr>
                          <m:e>
                            <m:r>
                              <w:rPr>
                                <w:rFonts w:ascii="Cambria Math" w:hAnsi="Cambria Math"/>
                              </w:rPr>
                              <m:t>18</m:t>
                            </m:r>
                          </m:e>
                          <m:sub>
                            <m:r>
                              <w:rPr>
                                <w:rFonts w:ascii="Cambria Math" w:hAnsi="Cambria Math"/>
                              </w:rPr>
                              <m:t>34</m:t>
                            </m:r>
                          </m:sub>
                        </m:sSub>
                        <m:r>
                          <m:rPr>
                            <m:sty m:val="p"/>
                          </m:rPr>
                          <w:rPr>
                            <w:rFonts w:ascii="Cambria Math" w:hAnsi="Cambria Math"/>
                          </w:rPr>
                          <m:t>/</m:t>
                        </m:r>
                        <m:sSub>
                          <m:sSubPr>
                            <m:ctrlPr>
                              <w:rPr>
                                <w:rFonts w:ascii="Cambria Math" w:hAnsi="Cambria Math"/>
                              </w:rPr>
                            </m:ctrlPr>
                          </m:sSubPr>
                          <m:e>
                            <m:r>
                              <w:rPr>
                                <w:rFonts w:ascii="Cambria Math" w:hAnsi="Cambria Math"/>
                              </w:rPr>
                              <m:t>17</m:t>
                            </m:r>
                          </m:e>
                          <m:sub>
                            <m:r>
                              <w:rPr>
                                <w:rFonts w:ascii="Cambria Math" w:hAnsi="Cambria Math"/>
                              </w:rPr>
                              <m:t>36</m:t>
                            </m:r>
                          </m:sub>
                        </m:sSub>
                      </m:e>
                    </m:d>
                  </m:e>
                  <m:sub>
                    <m:r>
                      <w:rPr>
                        <w:rFonts w:ascii="Cambria Math" w:hAnsi="Cambria Math"/>
                      </w:rPr>
                      <m:t>s</m:t>
                    </m:r>
                  </m:sub>
                </m:sSub>
              </m:oMath>
            </m:oMathPara>
          </w:p>
        </w:tc>
        <w:tc>
          <w:tcPr>
            <w:tcW w:w="671" w:type="pct"/>
            <w:tcBorders>
              <w:top w:val="nil"/>
              <w:left w:val="nil"/>
              <w:bottom w:val="single" w:sz="4" w:space="0" w:color="auto"/>
              <w:right w:val="nil"/>
            </w:tcBorders>
          </w:tcPr>
          <w:p w14:paraId="58E50659" w14:textId="77777777" w:rsidR="006020F3" w:rsidRPr="002F0664" w:rsidRDefault="006020F3" w:rsidP="002F0664">
            <w:pPr>
              <w:pStyle w:val="Papertablecontent"/>
            </w:pPr>
            <w:r w:rsidRPr="002F0664">
              <w:t>140</w:t>
            </w:r>
          </w:p>
        </w:tc>
        <w:tc>
          <w:tcPr>
            <w:tcW w:w="975" w:type="pct"/>
            <w:tcBorders>
              <w:top w:val="nil"/>
              <w:left w:val="nil"/>
              <w:bottom w:val="single" w:sz="4" w:space="0" w:color="auto"/>
              <w:right w:val="nil"/>
            </w:tcBorders>
          </w:tcPr>
          <w:p w14:paraId="653158D9" w14:textId="77777777" w:rsidR="006020F3" w:rsidRPr="002F0664" w:rsidRDefault="006020F3" w:rsidP="002F0664">
            <w:pPr>
              <w:pStyle w:val="Papertablecontent"/>
            </w:pPr>
            <w:r w:rsidRPr="002F0664">
              <w:t>1.0000</w:t>
            </w:r>
          </w:p>
        </w:tc>
        <w:tc>
          <w:tcPr>
            <w:tcW w:w="1141" w:type="pct"/>
            <w:tcBorders>
              <w:top w:val="nil"/>
              <w:left w:val="nil"/>
              <w:bottom w:val="single" w:sz="4" w:space="0" w:color="auto"/>
              <w:right w:val="nil"/>
            </w:tcBorders>
          </w:tcPr>
          <w:p w14:paraId="312A78D7" w14:textId="77777777" w:rsidR="006020F3" w:rsidRPr="002F0664" w:rsidRDefault="006020F3" w:rsidP="002F0664">
            <w:pPr>
              <w:pStyle w:val="Papertablecontent"/>
            </w:pPr>
            <w:r w:rsidRPr="002F0664">
              <w:t>1.0898</w:t>
            </w:r>
          </w:p>
        </w:tc>
      </w:tr>
    </w:tbl>
    <w:p w14:paraId="4D642A94" w14:textId="77777777" w:rsidR="006020F3" w:rsidRDefault="006020F3">
      <w:pPr>
        <w:pStyle w:val="ImageCaption"/>
      </w:pPr>
    </w:p>
    <w:p w14:paraId="765C6A5A" w14:textId="77777777" w:rsidR="00A73AE9" w:rsidRDefault="006673F2" w:rsidP="002E31A3">
      <w:pPr>
        <w:pStyle w:val="Paperbodytext"/>
      </w:pPr>
      <w:r>
        <w:t xml:space="preserve">Figure </w:t>
      </w:r>
      <w:hyperlink w:anchor="fig:two_angles">
        <w:r>
          <w:rPr>
            <w:rStyle w:val="Hyperlink"/>
          </w:rPr>
          <w:t>3</w:t>
        </w:r>
      </w:hyperlink>
      <w:r>
        <w:t>(a) shows how the optimal individual’s fitness and strength ratio evolves during the GA process. The solid curve shows the fitness value, the dashed curve shows the Tsai-wu safety factor, and the dotted curve shows MS safety factor. If the smaller strength ratio fullfills the constraint, this laminate must satisfy all the constraints, for simplicity, only the smaller strength ratio is presented in the figure</w:t>
      </w:r>
      <w:hyperlink w:anchor="fig:three_angles">
        <w:r>
          <w:rPr>
            <w:rStyle w:val="Hyperlink"/>
          </w:rPr>
          <w:t>6</w:t>
        </w:r>
      </w:hyperlink>
      <w:r>
        <w:t xml:space="preserve">(a). The method to chose optimal individual considering two following situations, if no individual in the current population meets constraint, the one with the biggest fitness is selected as the optimal individual; if there are one or multiple individuals fullfills requirement, the one with the smallest fitness is chosen which means the smallest one has the biggest priority. Figure </w:t>
      </w:r>
      <w:hyperlink w:anchor="fig:two_angles">
        <w:r>
          <w:rPr>
            <w:rStyle w:val="Hyperlink"/>
          </w:rPr>
          <w:t>3</w:t>
        </w:r>
      </w:hyperlink>
      <w:r>
        <w:t xml:space="preserve"> (b) and </w:t>
      </w:r>
      <w:hyperlink w:anchor="fig:three_angles">
        <w:r>
          <w:rPr>
            <w:rStyle w:val="Hyperlink"/>
          </w:rPr>
          <w:t>6</w:t>
        </w:r>
      </w:hyperlink>
      <w:r>
        <w:t xml:space="preserve">(b) show how every fiber orientation changes, and Figure </w:t>
      </w:r>
      <w:hyperlink w:anchor="fig:two_angles">
        <w:r>
          <w:rPr>
            <w:rStyle w:val="Hyperlink"/>
          </w:rPr>
          <w:t>3</w:t>
        </w:r>
      </w:hyperlink>
      <w:r>
        <w:t xml:space="preserve">(c) and </w:t>
      </w:r>
      <w:hyperlink w:anchor="fig:three_angles">
        <w:r>
          <w:rPr>
            <w:rStyle w:val="Hyperlink"/>
          </w:rPr>
          <w:t>6</w:t>
        </w:r>
      </w:hyperlink>
      <w:r>
        <w:t>(c) display how the number of each angle varies.</w:t>
      </w:r>
    </w:p>
    <w:p w14:paraId="5268EE6A" w14:textId="77777777" w:rsidR="00A73AE9" w:rsidRDefault="006673F2" w:rsidP="002E31A3">
      <w:pPr>
        <w:pStyle w:val="Paperbodytext"/>
      </w:pPr>
      <w:r>
        <w:t xml:space="preserve">At the beginning of this GA process, the fitness curves increases very quickly, because individual’s two strength ratios are very small, so the difference between the individual’s fitness and the imposed constraint threshold is a big positive number, so the range of mutation length is from 0 to </w:t>
      </w:r>
      <m:oMath>
        <m:sSub>
          <m:sSubPr>
            <m:ctrlPr>
              <w:rPr>
                <w:rFonts w:ascii="Cambria Math" w:hAnsi="Cambria Math"/>
              </w:rPr>
            </m:ctrlPr>
          </m:sSubPr>
          <m:e>
            <m:r>
              <w:rPr>
                <w:rFonts w:ascii="Cambria Math" w:hAnsi="Cambria Math"/>
              </w:rPr>
              <m:t>C</m:t>
            </m:r>
          </m:e>
          <m:sub>
            <m:r>
              <w:rPr>
                <w:rFonts w:ascii="Cambria Math" w:hAnsi="Cambria Math"/>
              </w:rPr>
              <m:t>l</m:t>
            </m:r>
          </m:sub>
        </m:sSub>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0</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1</m:t>
                </m:r>
              </m:sub>
            </m:sSub>
          </m:e>
        </m:d>
        <m:r>
          <m:rPr>
            <m:sty m:val="p"/>
          </m:rPr>
          <w:rPr>
            <w:rFonts w:ascii="Cambria Math" w:hAnsi="Cambria Math"/>
          </w:rPr>
          <m:t>/</m:t>
        </m:r>
        <m:r>
          <w:rPr>
            <w:rFonts w:ascii="Cambria Math" w:hAnsi="Cambria Math"/>
          </w:rPr>
          <m:t>2</m:t>
        </m:r>
      </m:oMath>
      <w:r>
        <w:t xml:space="preserve">. The length of individual increases by n, which is a random number between 0 and </w:t>
      </w:r>
      <m:oMath>
        <m:sSub>
          <m:sSubPr>
            <m:ctrlPr>
              <w:rPr>
                <w:rFonts w:ascii="Cambria Math" w:hAnsi="Cambria Math"/>
              </w:rPr>
            </m:ctrlPr>
          </m:sSubPr>
          <m:e>
            <m:r>
              <w:rPr>
                <w:rFonts w:ascii="Cambria Math" w:hAnsi="Cambria Math"/>
              </w:rPr>
              <m:t>C</m:t>
            </m:r>
          </m:e>
          <m:sub>
            <m:r>
              <w:rPr>
                <w:rFonts w:ascii="Cambria Math" w:hAnsi="Cambria Math"/>
              </w:rPr>
              <m:t>l</m:t>
            </m:r>
          </m:sub>
        </m:sSub>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0</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1</m:t>
                </m:r>
              </m:sub>
            </m:sSub>
          </m:e>
        </m:d>
        <m:r>
          <m:rPr>
            <m:sty m:val="p"/>
          </m:rPr>
          <w:rPr>
            <w:rFonts w:ascii="Cambria Math" w:hAnsi="Cambria Math"/>
          </w:rPr>
          <m:t>/</m:t>
        </m:r>
        <m:r>
          <w:rPr>
            <w:rFonts w:ascii="Cambria Math" w:hAnsi="Cambria Math"/>
          </w:rPr>
          <m:t>2</m:t>
        </m:r>
      </m:oMath>
      <w:r>
        <w:t xml:space="preserve"> . As can be seen from Figure </w:t>
      </w:r>
      <w:hyperlink w:anchor="fig:two_angles">
        <w:r>
          <w:rPr>
            <w:rStyle w:val="Hyperlink"/>
          </w:rPr>
          <w:t>3</w:t>
        </w:r>
      </w:hyperlink>
      <w:r>
        <w:t xml:space="preserve"> (a), both of optimal individual’s fitness and strength ratio increases very quickly. The range of angle mutation is from 0 to </w:t>
      </w:r>
      <m:oMath>
        <m:sSub>
          <m:sSubPr>
            <m:ctrlPr>
              <w:rPr>
                <w:rFonts w:ascii="Cambria Math" w:hAnsi="Cambria Math"/>
              </w:rPr>
            </m:ctrlPr>
          </m:sSubPr>
          <m:e>
            <m:r>
              <w:rPr>
                <w:rFonts w:ascii="Cambria Math" w:hAnsi="Cambria Math"/>
              </w:rPr>
              <m:t>C</m:t>
            </m:r>
          </m:e>
          <m:sub>
            <m:r>
              <w:rPr>
                <w:rFonts w:ascii="Cambria Math" w:hAnsi="Cambria Math"/>
              </w:rPr>
              <m:t>a</m:t>
            </m:r>
          </m:sub>
        </m:sSub>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0</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1</m:t>
                </m:r>
              </m:sub>
            </m:sSub>
          </m:e>
        </m:d>
        <m:r>
          <m:rPr>
            <m:sty m:val="p"/>
          </m:rPr>
          <w:rPr>
            <w:rFonts w:ascii="Cambria Math" w:hAnsi="Cambria Math"/>
          </w:rPr>
          <m:t>/</m:t>
        </m:r>
        <m:r>
          <w:rPr>
            <w:rFonts w:ascii="Cambria Math" w:hAnsi="Cambria Math"/>
          </w:rPr>
          <m:t>2</m:t>
        </m:r>
      </m:oMath>
      <w:r>
        <w:t xml:space="preserve">, and the number of each angle also </w:t>
      </w:r>
      <w:r>
        <w:lastRenderedPageBreak/>
        <w:t>changes violently. The Figure.</w:t>
      </w:r>
      <w:hyperlink w:anchor="fig:two_angles">
        <w:r>
          <w:rPr>
            <w:rStyle w:val="Hyperlink"/>
          </w:rPr>
          <w:t>3</w:t>
        </w:r>
      </w:hyperlink>
      <w:r>
        <w:t xml:space="preserve"> (a) and </w:t>
      </w:r>
      <w:hyperlink w:anchor="fig:three_angles">
        <w:r>
          <w:rPr>
            <w:rStyle w:val="Hyperlink"/>
          </w:rPr>
          <w:t>6</w:t>
        </w:r>
      </w:hyperlink>
      <w:r>
        <w:t xml:space="preserve"> (a) show this property at the initial stage. During this stage, increasing an individual’s length playing a major role in increasing its fitness.</w:t>
      </w:r>
    </w:p>
    <w:p w14:paraId="1E8F2BC1" w14:textId="77777777" w:rsidR="00A73AE9" w:rsidRDefault="006673F2" w:rsidP="002E31A3">
      <w:pPr>
        <w:pStyle w:val="Paperbodytext"/>
      </w:pPr>
      <w:r>
        <w:t>After a couple of generations, the optimal individual’s fitness gets bigger, and the difference between individual’s fitness and constraint threshold gets smaller. The range of mutation length turns smaller. At this stage, simply increase the individual’s length doesn’t make much difference in improve an individual’s fitnees, and a better composite laminates lay-up can dramatically change the optimal individual’s fitness. That’s why the fitness curve oscillated violently in this stage. At the same time, the strength ratio curve keeps growing smoothly. But the growing speed gets more smaller.</w:t>
      </w:r>
    </w:p>
    <w:p w14:paraId="758E5D62" w14:textId="143C47DD" w:rsidR="00A73AE9" w:rsidRDefault="006673F2" w:rsidP="002E31A3">
      <w:pPr>
        <w:pStyle w:val="Paperbodytext"/>
      </w:pPr>
      <w:r>
        <w:t xml:space="preserve">When GA comes to its last phase, GA finds individuals that meet all the constraints. Now the optimal individual’s fitness is greater than the safety factor. The range of mutation length is from </w:t>
      </w:r>
      <m:oMath>
        <m:sSub>
          <m:sSubPr>
            <m:ctrlPr>
              <w:rPr>
                <w:rFonts w:ascii="Cambria Math" w:hAnsi="Cambria Math"/>
              </w:rPr>
            </m:ctrlPr>
          </m:sSubPr>
          <m:e>
            <m:r>
              <w:rPr>
                <w:rFonts w:ascii="Cambria Math" w:hAnsi="Cambria Math"/>
              </w:rPr>
              <m:t>C</m:t>
            </m:r>
          </m:e>
          <m:sub>
            <m:r>
              <w:rPr>
                <w:rFonts w:ascii="Cambria Math" w:hAnsi="Cambria Math"/>
              </w:rPr>
              <m:t>l</m:t>
            </m:r>
          </m:sub>
        </m:sSub>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0</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1</m:t>
                </m:r>
              </m:sub>
            </m:sSub>
          </m:e>
        </m:d>
        <m:r>
          <m:rPr>
            <m:sty m:val="p"/>
          </m:rPr>
          <w:rPr>
            <w:rFonts w:ascii="Cambria Math" w:hAnsi="Cambria Math"/>
          </w:rPr>
          <m:t>/</m:t>
        </m:r>
        <m:r>
          <w:rPr>
            <w:rFonts w:ascii="Cambria Math" w:hAnsi="Cambria Math"/>
          </w:rPr>
          <m:t>2</m:t>
        </m:r>
      </m:oMath>
      <w:r>
        <w:t xml:space="preserve"> to 0. It means individuals need to decrease its length and improve its internal structure to meet the constraint. That’s why the fitness of optimal individual kept decreaing, however, the strength ratio curve still is greater than safety factor.</w:t>
      </w:r>
    </w:p>
    <w:p w14:paraId="679DAAFF" w14:textId="26B5DDF1" w:rsidR="001C0629" w:rsidRDefault="001C0629" w:rsidP="002E31A3">
      <w:pPr>
        <w:pStyle w:val="Paperbodytext"/>
      </w:pPr>
    </w:p>
    <w:tbl>
      <w:tblPr>
        <w:tblStyle w:val="TableGrid"/>
        <w:tblW w:w="0" w:type="auto"/>
        <w:tblLook w:val="04A0" w:firstRow="1" w:lastRow="0" w:firstColumn="1" w:lastColumn="0" w:noHBand="0" w:noVBand="1"/>
      </w:tblPr>
      <w:tblGrid>
        <w:gridCol w:w="4698"/>
        <w:gridCol w:w="4878"/>
      </w:tblGrid>
      <w:tr w:rsidR="001C0629" w14:paraId="4F608DCA" w14:textId="77777777" w:rsidTr="001C0629">
        <w:tc>
          <w:tcPr>
            <w:tcW w:w="4698" w:type="dxa"/>
          </w:tcPr>
          <w:p w14:paraId="54D4F1C1" w14:textId="0C899FE8" w:rsidR="001C0629" w:rsidRDefault="001C0629" w:rsidP="002E31A3">
            <w:pPr>
              <w:pStyle w:val="Paperbodytext"/>
            </w:pPr>
            <w:r>
              <w:rPr>
                <w:noProof/>
              </w:rPr>
              <w:drawing>
                <wp:inline distT="0" distB="0" distL="0" distR="0" wp14:anchorId="16C84A92" wp14:editId="49AAA980">
                  <wp:extent cx="2682241" cy="2011680"/>
                  <wp:effectExtent l="0" t="0" r="0" b="0"/>
                  <wp:docPr id="5" name="Picture" descr="Three distinct 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20-11-10-pre-image/Three_distinct_angles_fitness_and_sr.png"/>
                          <pic:cNvPicPr>
                            <a:picLocks noChangeAspect="1" noChangeArrowheads="1"/>
                          </pic:cNvPicPr>
                        </pic:nvPicPr>
                        <pic:blipFill>
                          <a:blip r:embed="rId14"/>
                          <a:stretch>
                            <a:fillRect/>
                          </a:stretch>
                        </pic:blipFill>
                        <pic:spPr bwMode="auto">
                          <a:xfrm>
                            <a:off x="0" y="0"/>
                            <a:ext cx="2682241" cy="2011680"/>
                          </a:xfrm>
                          <a:prstGeom prst="rect">
                            <a:avLst/>
                          </a:prstGeom>
                          <a:noFill/>
                          <a:ln w="9525">
                            <a:noFill/>
                            <a:headEnd/>
                            <a:tailEnd/>
                          </a:ln>
                        </pic:spPr>
                      </pic:pic>
                    </a:graphicData>
                  </a:graphic>
                </wp:inline>
              </w:drawing>
            </w:r>
          </w:p>
        </w:tc>
        <w:tc>
          <w:tcPr>
            <w:tcW w:w="4878" w:type="dxa"/>
          </w:tcPr>
          <w:p w14:paraId="084B64A4" w14:textId="35D86C84" w:rsidR="001C0629" w:rsidRDefault="001C0629" w:rsidP="002E31A3">
            <w:pPr>
              <w:pStyle w:val="Paperbodytext"/>
            </w:pPr>
            <w:r>
              <w:rPr>
                <w:noProof/>
              </w:rPr>
              <w:drawing>
                <wp:inline distT="0" distB="0" distL="0" distR="0" wp14:anchorId="4AC7DDA4" wp14:editId="3103038D">
                  <wp:extent cx="2682241" cy="2011680"/>
                  <wp:effectExtent l="0" t="0" r="0" b="0"/>
                  <wp:docPr id="6" name="Picture" descr="Three distinct 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20-11-10-pre-image/three_distinct_angles_angle_change.png"/>
                          <pic:cNvPicPr>
                            <a:picLocks noChangeAspect="1" noChangeArrowheads="1"/>
                          </pic:cNvPicPr>
                        </pic:nvPicPr>
                        <pic:blipFill>
                          <a:blip r:embed="rId15"/>
                          <a:stretch>
                            <a:fillRect/>
                          </a:stretch>
                        </pic:blipFill>
                        <pic:spPr bwMode="auto">
                          <a:xfrm>
                            <a:off x="0" y="0"/>
                            <a:ext cx="2682241" cy="2011680"/>
                          </a:xfrm>
                          <a:prstGeom prst="rect">
                            <a:avLst/>
                          </a:prstGeom>
                          <a:noFill/>
                          <a:ln w="9525">
                            <a:noFill/>
                            <a:headEnd/>
                            <a:tailEnd/>
                          </a:ln>
                        </pic:spPr>
                      </pic:pic>
                    </a:graphicData>
                  </a:graphic>
                </wp:inline>
              </w:drawing>
            </w:r>
          </w:p>
        </w:tc>
      </w:tr>
      <w:tr w:rsidR="001C0629" w14:paraId="08F9BEFD" w14:textId="77777777" w:rsidTr="001C0629">
        <w:tc>
          <w:tcPr>
            <w:tcW w:w="4698" w:type="dxa"/>
          </w:tcPr>
          <w:p w14:paraId="462C70A6" w14:textId="1BAE36C2" w:rsidR="001C0629" w:rsidRDefault="001C0629" w:rsidP="002E31A3">
            <w:pPr>
              <w:pStyle w:val="Paperbodytext"/>
            </w:pPr>
            <w:bookmarkStart w:id="20" w:name="fig:three_angles"/>
            <w:r>
              <w:rPr>
                <w:noProof/>
              </w:rPr>
              <w:drawing>
                <wp:inline distT="0" distB="0" distL="0" distR="0" wp14:anchorId="61200067" wp14:editId="4BDC1D65">
                  <wp:extent cx="2682241" cy="2011680"/>
                  <wp:effectExtent l="0" t="0" r="0" b="0"/>
                  <wp:docPr id="7" name="Picture" descr="Three distinct 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20-11-10-pre-image/three_distinct_angle_number_of_angle.png"/>
                          <pic:cNvPicPr>
                            <a:picLocks noChangeAspect="1" noChangeArrowheads="1"/>
                          </pic:cNvPicPr>
                        </pic:nvPicPr>
                        <pic:blipFill>
                          <a:blip r:embed="rId16"/>
                          <a:stretch>
                            <a:fillRect/>
                          </a:stretch>
                        </pic:blipFill>
                        <pic:spPr bwMode="auto">
                          <a:xfrm>
                            <a:off x="0" y="0"/>
                            <a:ext cx="2682241" cy="2011680"/>
                          </a:xfrm>
                          <a:prstGeom prst="rect">
                            <a:avLst/>
                          </a:prstGeom>
                          <a:noFill/>
                          <a:ln w="9525">
                            <a:noFill/>
                            <a:headEnd/>
                            <a:tailEnd/>
                          </a:ln>
                        </pic:spPr>
                      </pic:pic>
                    </a:graphicData>
                  </a:graphic>
                </wp:inline>
              </w:drawing>
            </w:r>
            <w:bookmarkEnd w:id="20"/>
          </w:p>
        </w:tc>
        <w:tc>
          <w:tcPr>
            <w:tcW w:w="4878" w:type="dxa"/>
          </w:tcPr>
          <w:p w14:paraId="31EA6A38" w14:textId="77777777" w:rsidR="001C0629" w:rsidRDefault="001C0629" w:rsidP="002E31A3">
            <w:pPr>
              <w:pStyle w:val="Paperbodytext"/>
            </w:pPr>
          </w:p>
        </w:tc>
      </w:tr>
    </w:tbl>
    <w:p w14:paraId="576E2D92" w14:textId="1CBEBE9C" w:rsidR="00A73AE9" w:rsidRDefault="00A73AE9">
      <w:pPr>
        <w:pStyle w:val="ImageCaption"/>
      </w:pPr>
    </w:p>
    <w:p w14:paraId="2D873765" w14:textId="16076C74" w:rsidR="00A73AE9" w:rsidRDefault="00A73AE9" w:rsidP="001609EA">
      <w:pPr>
        <w:pStyle w:val="CaptionedFigure"/>
      </w:pPr>
    </w:p>
    <w:p w14:paraId="3764EF70" w14:textId="692670F6" w:rsidR="00A73AE9" w:rsidRDefault="00A73AE9">
      <w:pPr>
        <w:pStyle w:val="CaptionedFigure"/>
      </w:pPr>
    </w:p>
    <w:p w14:paraId="0C2780EC" w14:textId="2ED96A45" w:rsidR="00C673C4" w:rsidRDefault="00C673C4" w:rsidP="00EB1D80">
      <w:pPr>
        <w:pStyle w:val="CaptionedFigure"/>
        <w:spacing w:after="0"/>
        <w:jc w:val="center"/>
      </w:pPr>
    </w:p>
    <w:p w14:paraId="259FA29D" w14:textId="6D22CD7A" w:rsidR="00C6349F" w:rsidRDefault="00C6349F" w:rsidP="00C6349F">
      <w:pPr>
        <w:pStyle w:val="papertablecaption"/>
      </w:pPr>
      <w:r>
        <w:t xml:space="preserve">Table </w:t>
      </w:r>
      <w:fldSimple w:instr=" SEQ Table \* ARABIC ">
        <w:r>
          <w:rPr>
            <w:noProof/>
          </w:rPr>
          <w:t>3</w:t>
        </w:r>
      </w:fldSimple>
      <w:r>
        <w:t>: The optimum lay-ups using three distinct fiber angles under various biaxial loading cases</w:t>
      </w:r>
    </w:p>
    <w:tbl>
      <w:tblPr>
        <w:tblStyle w:val="TableGrid"/>
        <w:tblW w:w="466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6"/>
        <w:gridCol w:w="2789"/>
        <w:gridCol w:w="1225"/>
        <w:gridCol w:w="1618"/>
        <w:gridCol w:w="1891"/>
      </w:tblGrid>
      <w:tr w:rsidR="001609EA" w14:paraId="48B22D98" w14:textId="77777777" w:rsidTr="002F0664">
        <w:trPr>
          <w:trHeight w:val="836"/>
          <w:jc w:val="center"/>
        </w:trPr>
        <w:tc>
          <w:tcPr>
            <w:tcW w:w="787" w:type="pct"/>
            <w:tcBorders>
              <w:top w:val="single" w:sz="4" w:space="0" w:color="auto"/>
              <w:bottom w:val="single" w:sz="4" w:space="0" w:color="auto"/>
            </w:tcBorders>
          </w:tcPr>
          <w:p w14:paraId="0C227C20" w14:textId="77777777" w:rsidR="001609EA" w:rsidRDefault="00AF477A" w:rsidP="002F0664">
            <w:pPr>
              <w:pStyle w:val="Papertableheadline"/>
            </w:pPr>
            <w:r w:rsidRPr="001609EA">
              <w:t xml:space="preserve">Loading </w:t>
            </w:r>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x</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y</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xy</m:t>
                  </m:r>
                </m:sub>
              </m:sSub>
            </m:oMath>
            <w:r w:rsidRPr="001609EA">
              <w:t xml:space="preserve"> </w:t>
            </w:r>
          </w:p>
          <w:p w14:paraId="0D64F1D9" w14:textId="291E57FE" w:rsidR="00AF477A" w:rsidRPr="001609EA" w:rsidRDefault="00AF477A" w:rsidP="002F0664">
            <w:pPr>
              <w:pStyle w:val="Papertableheadline"/>
            </w:pPr>
            <w:r w:rsidRPr="001609EA">
              <w:t>(MPa m)</w:t>
            </w:r>
          </w:p>
        </w:tc>
        <w:tc>
          <w:tcPr>
            <w:tcW w:w="1562" w:type="pct"/>
            <w:tcBorders>
              <w:top w:val="single" w:sz="4" w:space="0" w:color="auto"/>
              <w:bottom w:val="single" w:sz="4" w:space="0" w:color="auto"/>
            </w:tcBorders>
            <w:vAlign w:val="center"/>
          </w:tcPr>
          <w:p w14:paraId="749EC3CE" w14:textId="4A542B94" w:rsidR="00AF477A" w:rsidRPr="001609EA" w:rsidRDefault="001609EA" w:rsidP="002F0664">
            <w:pPr>
              <w:pStyle w:val="Papertableheadline"/>
            </w:pPr>
            <w:r>
              <w:t>S</w:t>
            </w:r>
            <w:r w:rsidR="00AF477A" w:rsidRPr="001609EA">
              <w:t>equences</w:t>
            </w:r>
          </w:p>
        </w:tc>
        <w:tc>
          <w:tcPr>
            <w:tcW w:w="686" w:type="pct"/>
            <w:tcBorders>
              <w:top w:val="single" w:sz="4" w:space="0" w:color="auto"/>
              <w:bottom w:val="single" w:sz="4" w:space="0" w:color="auto"/>
            </w:tcBorders>
            <w:vAlign w:val="center"/>
          </w:tcPr>
          <w:p w14:paraId="09CABBF6" w14:textId="3D65F358" w:rsidR="00AF477A" w:rsidRPr="001609EA" w:rsidRDefault="00AF477A" w:rsidP="002F0664">
            <w:pPr>
              <w:pStyle w:val="Papertableheadline"/>
            </w:pPr>
            <w:r w:rsidRPr="001609EA">
              <w:t>Laminate thickness</w:t>
            </w:r>
          </w:p>
        </w:tc>
        <w:tc>
          <w:tcPr>
            <w:tcW w:w="906" w:type="pct"/>
            <w:tcBorders>
              <w:top w:val="single" w:sz="4" w:space="0" w:color="auto"/>
              <w:bottom w:val="single" w:sz="4" w:space="0" w:color="auto"/>
            </w:tcBorders>
            <w:vAlign w:val="center"/>
          </w:tcPr>
          <w:p w14:paraId="4199853D" w14:textId="383631CA" w:rsidR="00AF477A" w:rsidRPr="001609EA" w:rsidRDefault="00AF477A" w:rsidP="002F0664">
            <w:pPr>
              <w:pStyle w:val="Papertableheadline"/>
            </w:pPr>
            <w:r w:rsidRPr="001609EA">
              <w:t>Strength</w:t>
            </w:r>
            <w:r w:rsidR="00056515" w:rsidRPr="001609EA">
              <w:t xml:space="preserve"> </w:t>
            </w:r>
            <w:r w:rsidRPr="001609EA">
              <w:t>ratio</w:t>
            </w:r>
            <w:r w:rsidR="00056515" w:rsidRPr="001609EA">
              <w:t xml:space="preserve"> </w:t>
            </w:r>
            <w:r w:rsidRPr="001609EA">
              <w:t>for Tsai-</w:t>
            </w:r>
            <w:proofErr w:type="spellStart"/>
            <w:r w:rsidRPr="001609EA">
              <w:t>wu</w:t>
            </w:r>
            <w:proofErr w:type="spellEnd"/>
          </w:p>
        </w:tc>
        <w:tc>
          <w:tcPr>
            <w:tcW w:w="1059" w:type="pct"/>
            <w:tcBorders>
              <w:top w:val="single" w:sz="4" w:space="0" w:color="auto"/>
              <w:bottom w:val="single" w:sz="4" w:space="0" w:color="auto"/>
            </w:tcBorders>
            <w:vAlign w:val="center"/>
          </w:tcPr>
          <w:p w14:paraId="0E880813" w14:textId="77777777" w:rsidR="00AF477A" w:rsidRPr="001609EA" w:rsidRDefault="00AF477A" w:rsidP="002F0664">
            <w:pPr>
              <w:pStyle w:val="Papertableheadline"/>
            </w:pPr>
            <w:r w:rsidRPr="001609EA">
              <w:t>Strength ratio</w:t>
            </w:r>
          </w:p>
          <w:p w14:paraId="399949D4" w14:textId="13AA858A" w:rsidR="00AF477A" w:rsidRPr="001609EA" w:rsidRDefault="00AF477A" w:rsidP="002F0664">
            <w:pPr>
              <w:pStyle w:val="Papertableheadline"/>
            </w:pPr>
            <w:r w:rsidRPr="001609EA">
              <w:t>for maximum stress</w:t>
            </w:r>
          </w:p>
        </w:tc>
      </w:tr>
      <w:tr w:rsidR="00AF477A" w14:paraId="1940A6C1" w14:textId="77777777" w:rsidTr="002F0664">
        <w:trPr>
          <w:trHeight w:val="276"/>
          <w:jc w:val="center"/>
        </w:trPr>
        <w:tc>
          <w:tcPr>
            <w:tcW w:w="787" w:type="pct"/>
            <w:tcBorders>
              <w:top w:val="single" w:sz="4" w:space="0" w:color="auto"/>
            </w:tcBorders>
          </w:tcPr>
          <w:p w14:paraId="768C096A" w14:textId="04023FE5" w:rsidR="00AF477A" w:rsidRDefault="00AF477A" w:rsidP="002F0664">
            <w:pPr>
              <w:pStyle w:val="Papertablecontent"/>
            </w:pPr>
            <w:r>
              <w:t>10/5/0</w:t>
            </w:r>
          </w:p>
        </w:tc>
        <w:tc>
          <w:tcPr>
            <w:tcW w:w="1562" w:type="pct"/>
            <w:tcBorders>
              <w:top w:val="single" w:sz="4" w:space="0" w:color="auto"/>
            </w:tcBorders>
          </w:tcPr>
          <w:p w14:paraId="7552289B" w14:textId="5244734A" w:rsidR="00AF477A" w:rsidRDefault="008614CC" w:rsidP="00AF477A">
            <w:pPr>
              <w:pStyle w:val="CaptionedFigure"/>
            </w:pPr>
            <m:oMathPara>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37</m:t>
                            </m:r>
                          </m:e>
                          <m:sub>
                            <m:r>
                              <w:rPr>
                                <w:rFonts w:ascii="Cambria Math" w:hAnsi="Cambria Math"/>
                              </w:rPr>
                              <m:t>27</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38</m:t>
                            </m:r>
                          </m:e>
                          <m:sub>
                            <m:r>
                              <w:rPr>
                                <w:rFonts w:ascii="Cambria Math" w:hAnsi="Cambria Math"/>
                              </w:rPr>
                              <m:t>27</m:t>
                            </m:r>
                          </m:sub>
                        </m:sSub>
                        <m:r>
                          <m:rPr>
                            <m:sty m:val="p"/>
                          </m:rPr>
                          <w:rPr>
                            <w:rFonts w:ascii="Cambria Math" w:hAnsi="Cambria Math"/>
                          </w:rPr>
                          <m:t>/</m:t>
                        </m:r>
                        <m:r>
                          <m:rPr>
                            <m:nor/>
                          </m:rPr>
                          <m:t>-</m:t>
                        </m:r>
                        <m:r>
                          <w:rPr>
                            <w:rFonts w:ascii="Cambria Math" w:hAnsi="Cambria Math"/>
                          </w:rPr>
                          <m:t>5</m:t>
                        </m:r>
                      </m:e>
                    </m:d>
                  </m:e>
                  <m:sub>
                    <m:r>
                      <w:rPr>
                        <w:rFonts w:ascii="Cambria Math" w:hAnsi="Cambria Math"/>
                      </w:rPr>
                      <m:t>s</m:t>
                    </m:r>
                  </m:sub>
                </m:sSub>
              </m:oMath>
            </m:oMathPara>
          </w:p>
        </w:tc>
        <w:tc>
          <w:tcPr>
            <w:tcW w:w="686" w:type="pct"/>
            <w:tcBorders>
              <w:top w:val="single" w:sz="4" w:space="0" w:color="auto"/>
            </w:tcBorders>
          </w:tcPr>
          <w:p w14:paraId="6BECC14F" w14:textId="42F2CDE2" w:rsidR="00AF477A" w:rsidRDefault="00AF477A" w:rsidP="002F0664">
            <w:pPr>
              <w:pStyle w:val="Papertablecontent"/>
            </w:pPr>
            <w:r>
              <w:t>110</w:t>
            </w:r>
          </w:p>
        </w:tc>
        <w:tc>
          <w:tcPr>
            <w:tcW w:w="906" w:type="pct"/>
            <w:tcBorders>
              <w:top w:val="single" w:sz="4" w:space="0" w:color="auto"/>
            </w:tcBorders>
          </w:tcPr>
          <w:p w14:paraId="74C0EF67" w14:textId="2943CCEA" w:rsidR="00AF477A" w:rsidRDefault="00AF477A" w:rsidP="002F0664">
            <w:pPr>
              <w:pStyle w:val="Papertablecontent"/>
            </w:pPr>
            <w:r>
              <w:t>1.0023</w:t>
            </w:r>
          </w:p>
        </w:tc>
        <w:tc>
          <w:tcPr>
            <w:tcW w:w="1059" w:type="pct"/>
            <w:tcBorders>
              <w:top w:val="single" w:sz="4" w:space="0" w:color="auto"/>
            </w:tcBorders>
          </w:tcPr>
          <w:p w14:paraId="28AD3E6D" w14:textId="0FC4DBA8" w:rsidR="00AF477A" w:rsidRDefault="00AF477A" w:rsidP="002F0664">
            <w:pPr>
              <w:pStyle w:val="Papertablecontent"/>
            </w:pPr>
            <w:r>
              <w:t>1.0216</w:t>
            </w:r>
          </w:p>
        </w:tc>
      </w:tr>
      <w:tr w:rsidR="00AF477A" w14:paraId="7DDCA1E8" w14:textId="77777777" w:rsidTr="002F0664">
        <w:trPr>
          <w:trHeight w:val="276"/>
          <w:jc w:val="center"/>
        </w:trPr>
        <w:tc>
          <w:tcPr>
            <w:tcW w:w="787" w:type="pct"/>
          </w:tcPr>
          <w:p w14:paraId="6049F4B5" w14:textId="6559D6F5" w:rsidR="00AF477A" w:rsidRDefault="00AF477A" w:rsidP="002F0664">
            <w:pPr>
              <w:pStyle w:val="Papertablecontent"/>
            </w:pPr>
            <w:r>
              <w:t>20/5/0</w:t>
            </w:r>
          </w:p>
        </w:tc>
        <w:tc>
          <w:tcPr>
            <w:tcW w:w="1562" w:type="pct"/>
          </w:tcPr>
          <w:p w14:paraId="103D9F3F" w14:textId="2707CEBA" w:rsidR="00AF477A" w:rsidRDefault="008614CC" w:rsidP="00AF477A">
            <w:pPr>
              <w:pStyle w:val="CaptionedFigure"/>
            </w:pPr>
            <m:oMathPara>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34</m:t>
                            </m:r>
                          </m:e>
                          <m:sub>
                            <m:r>
                              <w:rPr>
                                <w:rFonts w:ascii="Cambria Math" w:hAnsi="Cambria Math"/>
                              </w:rPr>
                              <m:t>24</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32</m:t>
                            </m:r>
                          </m:e>
                          <m:sub>
                            <m:r>
                              <w:rPr>
                                <w:rFonts w:ascii="Cambria Math" w:hAnsi="Cambria Math"/>
                              </w:rPr>
                              <m:t>14</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28</m:t>
                            </m:r>
                          </m:e>
                          <m:sub>
                            <m:r>
                              <w:rPr>
                                <w:rFonts w:ascii="Cambria Math" w:hAnsi="Cambria Math"/>
                              </w:rPr>
                              <m:t>11</m:t>
                            </m:r>
                          </m:sub>
                        </m:sSub>
                      </m:e>
                    </m:d>
                  </m:e>
                  <m:sub>
                    <m:r>
                      <w:rPr>
                        <w:rFonts w:ascii="Cambria Math" w:hAnsi="Cambria Math"/>
                      </w:rPr>
                      <m:t>s</m:t>
                    </m:r>
                  </m:sub>
                </m:sSub>
              </m:oMath>
            </m:oMathPara>
          </w:p>
        </w:tc>
        <w:tc>
          <w:tcPr>
            <w:tcW w:w="686" w:type="pct"/>
          </w:tcPr>
          <w:p w14:paraId="2712DF0C" w14:textId="77D13B6D" w:rsidR="00AF477A" w:rsidRDefault="00AF477A" w:rsidP="002F0664">
            <w:pPr>
              <w:pStyle w:val="Papertablecontent"/>
            </w:pPr>
            <w:r>
              <w:t>98</w:t>
            </w:r>
          </w:p>
        </w:tc>
        <w:tc>
          <w:tcPr>
            <w:tcW w:w="906" w:type="pct"/>
          </w:tcPr>
          <w:p w14:paraId="1A039AD1" w14:textId="2918F7CA" w:rsidR="00AF477A" w:rsidRDefault="00AF477A" w:rsidP="002F0664">
            <w:pPr>
              <w:pStyle w:val="Papertablecontent"/>
            </w:pPr>
            <w:r>
              <w:t>1.0237</w:t>
            </w:r>
          </w:p>
        </w:tc>
        <w:tc>
          <w:tcPr>
            <w:tcW w:w="1059" w:type="pct"/>
          </w:tcPr>
          <w:p w14:paraId="1756F408" w14:textId="0E2B7E59" w:rsidR="00AF477A" w:rsidRDefault="00AF477A" w:rsidP="002F0664">
            <w:pPr>
              <w:pStyle w:val="Papertablecontent"/>
            </w:pPr>
            <w:r>
              <w:t>1.2089</w:t>
            </w:r>
          </w:p>
        </w:tc>
      </w:tr>
      <w:tr w:rsidR="00AF477A" w14:paraId="1B29DC51" w14:textId="77777777" w:rsidTr="002F0664">
        <w:trPr>
          <w:trHeight w:val="276"/>
          <w:jc w:val="center"/>
        </w:trPr>
        <w:tc>
          <w:tcPr>
            <w:tcW w:w="787" w:type="pct"/>
          </w:tcPr>
          <w:p w14:paraId="143C3AAB" w14:textId="429859A2" w:rsidR="00AF477A" w:rsidRDefault="00AF477A" w:rsidP="002F0664">
            <w:pPr>
              <w:pStyle w:val="Papertablecontent"/>
            </w:pPr>
            <w:r>
              <w:t>40/5/0</w:t>
            </w:r>
          </w:p>
        </w:tc>
        <w:tc>
          <w:tcPr>
            <w:tcW w:w="1562" w:type="pct"/>
          </w:tcPr>
          <w:p w14:paraId="65A36F7C" w14:textId="71927E2C" w:rsidR="00AF477A" w:rsidRDefault="008614CC" w:rsidP="00AF477A">
            <w:pPr>
              <w:pStyle w:val="CaptionedFigure"/>
            </w:pPr>
            <m:oMathPara>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21</m:t>
                            </m:r>
                          </m:e>
                          <m:sub>
                            <m:r>
                              <w:rPr>
                                <w:rFonts w:ascii="Cambria Math" w:hAnsi="Cambria Math"/>
                              </w:rPr>
                              <m:t>28</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32</m:t>
                            </m:r>
                          </m:e>
                          <m:sub>
                            <m:r>
                              <w:rPr>
                                <w:rFonts w:ascii="Cambria Math" w:hAnsi="Cambria Math"/>
                              </w:rPr>
                              <m:t>19</m:t>
                            </m:r>
                          </m:sub>
                        </m:sSub>
                        <m:r>
                          <m:rPr>
                            <m:sty m:val="p"/>
                          </m:rPr>
                          <w:rPr>
                            <w:rFonts w:ascii="Cambria Math" w:hAnsi="Cambria Math"/>
                          </w:rPr>
                          <m:t>/</m:t>
                        </m:r>
                        <m:sSub>
                          <m:sSubPr>
                            <m:ctrlPr>
                              <w:rPr>
                                <w:rFonts w:ascii="Cambria Math" w:hAnsi="Cambria Math"/>
                              </w:rPr>
                            </m:ctrlPr>
                          </m:sSubPr>
                          <m:e>
                            <m:r>
                              <w:rPr>
                                <w:rFonts w:ascii="Cambria Math" w:hAnsi="Cambria Math"/>
                              </w:rPr>
                              <m:t>2</m:t>
                            </m:r>
                          </m:e>
                          <m:sub>
                            <m:r>
                              <w:rPr>
                                <w:rFonts w:ascii="Cambria Math" w:hAnsi="Cambria Math"/>
                              </w:rPr>
                              <m:t>3</m:t>
                            </m:r>
                          </m:sub>
                        </m:sSub>
                      </m:e>
                    </m:d>
                  </m:e>
                  <m:sub>
                    <m:r>
                      <w:rPr>
                        <w:rFonts w:ascii="Cambria Math" w:hAnsi="Cambria Math"/>
                      </w:rPr>
                      <m:t>s</m:t>
                    </m:r>
                  </m:sub>
                </m:sSub>
              </m:oMath>
            </m:oMathPara>
          </w:p>
        </w:tc>
        <w:tc>
          <w:tcPr>
            <w:tcW w:w="686" w:type="pct"/>
          </w:tcPr>
          <w:p w14:paraId="49F8DF2F" w14:textId="30E1CD1E" w:rsidR="00AF477A" w:rsidRDefault="00AF477A" w:rsidP="002F0664">
            <w:pPr>
              <w:pStyle w:val="Papertablecontent"/>
            </w:pPr>
            <w:r>
              <w:t>100</w:t>
            </w:r>
          </w:p>
        </w:tc>
        <w:tc>
          <w:tcPr>
            <w:tcW w:w="906" w:type="pct"/>
          </w:tcPr>
          <w:p w14:paraId="6B96E091" w14:textId="3DE6BE80" w:rsidR="00AF477A" w:rsidRDefault="00AF477A" w:rsidP="002F0664">
            <w:pPr>
              <w:pStyle w:val="Papertablecontent"/>
            </w:pPr>
            <w:r>
              <w:t>1.0617</w:t>
            </w:r>
          </w:p>
        </w:tc>
        <w:tc>
          <w:tcPr>
            <w:tcW w:w="1059" w:type="pct"/>
          </w:tcPr>
          <w:p w14:paraId="16321A5B" w14:textId="359AC64B" w:rsidR="00AF477A" w:rsidRDefault="00AF477A" w:rsidP="002F0664">
            <w:pPr>
              <w:pStyle w:val="Papertablecontent"/>
            </w:pPr>
            <w:r>
              <w:t>1.7076</w:t>
            </w:r>
          </w:p>
        </w:tc>
      </w:tr>
      <w:tr w:rsidR="00AF477A" w14:paraId="0E6A1668" w14:textId="77777777" w:rsidTr="002F0664">
        <w:trPr>
          <w:trHeight w:val="276"/>
          <w:jc w:val="center"/>
        </w:trPr>
        <w:tc>
          <w:tcPr>
            <w:tcW w:w="787" w:type="pct"/>
          </w:tcPr>
          <w:p w14:paraId="2FF5DF4D" w14:textId="69B37384" w:rsidR="00AF477A" w:rsidRDefault="00AF477A" w:rsidP="002F0664">
            <w:pPr>
              <w:pStyle w:val="Papertablecontent"/>
            </w:pPr>
            <w:r>
              <w:t>80/5/0</w:t>
            </w:r>
          </w:p>
        </w:tc>
        <w:tc>
          <w:tcPr>
            <w:tcW w:w="1562" w:type="pct"/>
          </w:tcPr>
          <w:p w14:paraId="06845894" w14:textId="1BFF5E90" w:rsidR="00AF477A" w:rsidRDefault="008614CC" w:rsidP="00AF477A">
            <w:pPr>
              <w:pStyle w:val="CaptionedFigure"/>
            </w:pPr>
            <m:oMathPara>
              <m:oMath>
                <m:sSub>
                  <m:sSubPr>
                    <m:ctrlPr>
                      <w:rPr>
                        <w:rFonts w:ascii="Cambria Math" w:hAnsi="Cambria Math"/>
                      </w:rPr>
                    </m:ctrlPr>
                  </m:sSubPr>
                  <m:e>
                    <m:d>
                      <m:dPr>
                        <m:begChr m:val="["/>
                        <m:endChr m:val="]"/>
                        <m:ctrlPr>
                          <w:rPr>
                            <w:rFonts w:ascii="Cambria Math" w:hAnsi="Cambria Math"/>
                          </w:rPr>
                        </m:ctrlPr>
                      </m:dPr>
                      <m:e>
                        <m:r>
                          <m:rPr>
                            <m:nor/>
                          </m:rPr>
                          <m:t>-</m:t>
                        </m:r>
                        <m:sSub>
                          <m:sSubPr>
                            <m:ctrlPr>
                              <w:rPr>
                                <w:rFonts w:ascii="Cambria Math" w:hAnsi="Cambria Math"/>
                              </w:rPr>
                            </m:ctrlPr>
                          </m:sSubPr>
                          <m:e>
                            <m:r>
                              <w:rPr>
                                <w:rFonts w:ascii="Cambria Math" w:hAnsi="Cambria Math"/>
                              </w:rPr>
                              <m:t>19</m:t>
                            </m:r>
                          </m:e>
                          <m:sub>
                            <m: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20</m:t>
                            </m:r>
                          </m:e>
                          <m:sub>
                            <m:r>
                              <w:rPr>
                                <w:rFonts w:ascii="Cambria Math" w:hAnsi="Cambria Math"/>
                              </w:rPr>
                              <m:t>27</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17</m:t>
                            </m:r>
                          </m:e>
                          <m:sub>
                            <m:r>
                              <w:rPr>
                                <w:rFonts w:ascii="Cambria Math" w:hAnsi="Cambria Math"/>
                              </w:rPr>
                              <m:t>16</m:t>
                            </m:r>
                          </m:sub>
                        </m:sSub>
                        <m:r>
                          <m:rPr>
                            <m:sty m:val="p"/>
                          </m:rPr>
                          <w:rPr>
                            <w:rFonts w:ascii="Cambria Math" w:hAnsi="Cambria Math"/>
                          </w:rPr>
                          <m:t>/</m:t>
                        </m:r>
                        <m:acc>
                          <m:accPr>
                            <m:chr m:val="‾"/>
                            <m:ctrlPr>
                              <w:rPr>
                                <w:rFonts w:ascii="Cambria Math" w:hAnsi="Cambria Math"/>
                              </w:rPr>
                            </m:ctrlPr>
                          </m:accPr>
                          <m:e>
                            <m:r>
                              <m:rPr>
                                <m:nor/>
                              </m:rPr>
                              <m:t>-</m:t>
                            </m:r>
                            <m:r>
                              <w:rPr>
                                <w:rFonts w:ascii="Cambria Math" w:hAnsi="Cambria Math"/>
                              </w:rPr>
                              <m:t>17</m:t>
                            </m:r>
                          </m:e>
                        </m:acc>
                      </m:e>
                    </m:d>
                  </m:e>
                  <m:sub>
                    <m:r>
                      <w:rPr>
                        <w:rFonts w:ascii="Cambria Math" w:hAnsi="Cambria Math"/>
                      </w:rPr>
                      <m:t>s</m:t>
                    </m:r>
                  </m:sub>
                </m:sSub>
              </m:oMath>
            </m:oMathPara>
          </w:p>
        </w:tc>
        <w:tc>
          <w:tcPr>
            <w:tcW w:w="686" w:type="pct"/>
          </w:tcPr>
          <w:p w14:paraId="1E46E3CF" w14:textId="6186CFF0" w:rsidR="00AF477A" w:rsidRDefault="00AF477A" w:rsidP="002F0664">
            <w:pPr>
              <w:pStyle w:val="Papertablecontent"/>
            </w:pPr>
            <w:r>
              <w:t>109</w:t>
            </w:r>
          </w:p>
        </w:tc>
        <w:tc>
          <w:tcPr>
            <w:tcW w:w="906" w:type="pct"/>
          </w:tcPr>
          <w:p w14:paraId="209E3EF6" w14:textId="5826FE3A" w:rsidR="00AF477A" w:rsidRDefault="00AF477A" w:rsidP="002F0664">
            <w:pPr>
              <w:pStyle w:val="Papertablecontent"/>
            </w:pPr>
            <w:r>
              <w:t>1.0056</w:t>
            </w:r>
          </w:p>
        </w:tc>
        <w:tc>
          <w:tcPr>
            <w:tcW w:w="1059" w:type="pct"/>
          </w:tcPr>
          <w:p w14:paraId="71E23722" w14:textId="0DB5FA4D" w:rsidR="00AF477A" w:rsidRDefault="00AF477A" w:rsidP="002F0664">
            <w:pPr>
              <w:pStyle w:val="Papertablecontent"/>
            </w:pPr>
            <w:r>
              <w:t>1.2093</w:t>
            </w:r>
          </w:p>
        </w:tc>
      </w:tr>
      <w:tr w:rsidR="00AF477A" w14:paraId="225319E4" w14:textId="77777777" w:rsidTr="002F0664">
        <w:trPr>
          <w:trHeight w:val="276"/>
          <w:jc w:val="center"/>
        </w:trPr>
        <w:tc>
          <w:tcPr>
            <w:tcW w:w="787" w:type="pct"/>
            <w:tcBorders>
              <w:bottom w:val="single" w:sz="4" w:space="0" w:color="auto"/>
            </w:tcBorders>
          </w:tcPr>
          <w:p w14:paraId="16EA3B6C" w14:textId="24637CBA" w:rsidR="00AF477A" w:rsidRDefault="00AF477A" w:rsidP="002F0664">
            <w:pPr>
              <w:pStyle w:val="Papertablecontent"/>
            </w:pPr>
            <w:r>
              <w:t>120/5/0</w:t>
            </w:r>
          </w:p>
        </w:tc>
        <w:tc>
          <w:tcPr>
            <w:tcW w:w="1562" w:type="pct"/>
            <w:tcBorders>
              <w:bottom w:val="single" w:sz="4" w:space="0" w:color="auto"/>
            </w:tcBorders>
          </w:tcPr>
          <w:p w14:paraId="32F65515" w14:textId="2EDB8877" w:rsidR="00AF477A" w:rsidRDefault="008614CC" w:rsidP="00AF477A">
            <w:pPr>
              <w:pStyle w:val="CaptionedFigure"/>
            </w:pPr>
            <m:oMathPara>
              <m:oMath>
                <m:sSub>
                  <m:sSubPr>
                    <m:ctrlPr>
                      <w:rPr>
                        <w:rFonts w:ascii="Cambria Math" w:hAnsi="Cambria Math"/>
                      </w:rPr>
                    </m:ctrlPr>
                  </m:sSubPr>
                  <m:e>
                    <m:d>
                      <m:dPr>
                        <m:begChr m:val="["/>
                        <m:endChr m:val="]"/>
                        <m:ctrlPr>
                          <w:rPr>
                            <w:rFonts w:ascii="Cambria Math" w:hAnsi="Cambria Math"/>
                          </w:rPr>
                        </m:ctrlPr>
                      </m:dPr>
                      <m:e>
                        <m:r>
                          <m:rPr>
                            <m:nor/>
                          </m:rPr>
                          <m:t>-</m:t>
                        </m:r>
                        <m:sSub>
                          <m:sSubPr>
                            <m:ctrlPr>
                              <w:rPr>
                                <w:rFonts w:ascii="Cambria Math" w:hAnsi="Cambria Math"/>
                              </w:rPr>
                            </m:ctrlPr>
                          </m:sSubPr>
                          <m:e>
                            <m:r>
                              <w:rPr>
                                <w:rFonts w:ascii="Cambria Math" w:hAnsi="Cambria Math"/>
                              </w:rPr>
                              <m:t>19</m:t>
                            </m:r>
                          </m:e>
                          <m:sub>
                            <m:r>
                              <w:rPr>
                                <w:rFonts w:ascii="Cambria Math" w:hAnsi="Cambria Math"/>
                              </w:rPr>
                              <m:t>33</m:t>
                            </m:r>
                          </m:sub>
                        </m:sSub>
                        <m:r>
                          <m:rPr>
                            <m:sty m:val="p"/>
                          </m:rPr>
                          <w:rPr>
                            <w:rFonts w:ascii="Cambria Math" w:hAnsi="Cambria Math"/>
                          </w:rPr>
                          <m:t>/</m:t>
                        </m:r>
                        <m:sSub>
                          <m:sSubPr>
                            <m:ctrlPr>
                              <w:rPr>
                                <w:rFonts w:ascii="Cambria Math" w:hAnsi="Cambria Math"/>
                              </w:rPr>
                            </m:ctrlPr>
                          </m:sSubPr>
                          <m:e>
                            <m:r>
                              <w:rPr>
                                <w:rFonts w:ascii="Cambria Math" w:hAnsi="Cambria Math"/>
                              </w:rPr>
                              <m:t>12</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16</m:t>
                            </m:r>
                          </m:e>
                          <m:sub>
                            <m:r>
                              <w:rPr>
                                <w:rFonts w:ascii="Cambria Math" w:hAnsi="Cambria Math"/>
                              </w:rPr>
                              <m:t>28</m:t>
                            </m:r>
                          </m:sub>
                        </m:sSub>
                      </m:e>
                    </m:d>
                  </m:e>
                  <m:sub>
                    <m:r>
                      <w:rPr>
                        <w:rFonts w:ascii="Cambria Math" w:hAnsi="Cambria Math"/>
                      </w:rPr>
                      <m:t>s</m:t>
                    </m:r>
                  </m:sub>
                </m:sSub>
              </m:oMath>
            </m:oMathPara>
          </w:p>
        </w:tc>
        <w:tc>
          <w:tcPr>
            <w:tcW w:w="686" w:type="pct"/>
            <w:tcBorders>
              <w:bottom w:val="single" w:sz="4" w:space="0" w:color="auto"/>
            </w:tcBorders>
          </w:tcPr>
          <w:p w14:paraId="2F2ADEF9" w14:textId="0BE41470" w:rsidR="00AF477A" w:rsidRDefault="00AF477A" w:rsidP="002F0664">
            <w:pPr>
              <w:pStyle w:val="Papertablecontent"/>
            </w:pPr>
            <w:r>
              <w:t>148</w:t>
            </w:r>
          </w:p>
        </w:tc>
        <w:tc>
          <w:tcPr>
            <w:tcW w:w="906" w:type="pct"/>
            <w:tcBorders>
              <w:bottom w:val="single" w:sz="4" w:space="0" w:color="auto"/>
            </w:tcBorders>
          </w:tcPr>
          <w:p w14:paraId="1AB8AFDB" w14:textId="6AF3ED14" w:rsidR="00AF477A" w:rsidRDefault="00AF477A" w:rsidP="002F0664">
            <w:pPr>
              <w:pStyle w:val="Papertablecontent"/>
            </w:pPr>
            <w:r>
              <w:t>1.0105</w:t>
            </w:r>
          </w:p>
        </w:tc>
        <w:tc>
          <w:tcPr>
            <w:tcW w:w="1059" w:type="pct"/>
            <w:tcBorders>
              <w:bottom w:val="single" w:sz="4" w:space="0" w:color="auto"/>
            </w:tcBorders>
          </w:tcPr>
          <w:p w14:paraId="3A3F1D48" w14:textId="1950014A" w:rsidR="00AF477A" w:rsidRDefault="00AF477A" w:rsidP="002F0664">
            <w:pPr>
              <w:pStyle w:val="Papertablecontent"/>
            </w:pPr>
            <w:r>
              <w:t>1.1014</w:t>
            </w:r>
          </w:p>
        </w:tc>
      </w:tr>
    </w:tbl>
    <w:p w14:paraId="2E94447E" w14:textId="29136B2A" w:rsidR="00C673C4" w:rsidRDefault="00C673C4">
      <w:pPr>
        <w:pStyle w:val="ImageCaption"/>
      </w:pPr>
    </w:p>
    <w:p w14:paraId="338429DF" w14:textId="0100EBB3" w:rsidR="006B767F" w:rsidRDefault="00C6349F" w:rsidP="00C6349F">
      <w:pPr>
        <w:pStyle w:val="Paperbodytext"/>
      </w:pPr>
      <w:r>
        <w:t xml:space="preserve"> </w:t>
      </w:r>
      <w:r>
        <w:fldChar w:fldCharType="begin"/>
      </w:r>
      <w:r>
        <w:instrText xml:space="preserve"> REF _Ref73455270 \h </w:instrText>
      </w:r>
      <w:r>
        <w:fldChar w:fldCharType="separate"/>
      </w:r>
      <w:r>
        <w:t xml:space="preserve">Table </w:t>
      </w:r>
      <w:r>
        <w:rPr>
          <w:noProof/>
        </w:rPr>
        <w:t>4</w:t>
      </w:r>
      <w:r>
        <w:fldChar w:fldCharType="end"/>
      </w:r>
      <w:r>
        <w:t xml:space="preserve"> </w:t>
      </w:r>
      <w:r w:rsidR="006673F2">
        <w:t xml:space="preserve">shows the comparison with the result obtained by direct search simulated annealing(DSA) algorithm which was proposed by Akbulut and Sonmez. Both of variant GA and DSA are able to find feasible solution, but when loading is </w:t>
      </w:r>
      <m:oMath>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r>
          <w:rPr>
            <w:rFonts w:ascii="Cambria Math" w:hAnsi="Cambria Math"/>
          </w:rPr>
          <m:t>80</m:t>
        </m:r>
      </m:oMath>
      <w:r w:rsidR="006673F2">
        <w:t xml:space="preserve">, </w:t>
      </w:r>
      <m:oMath>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r>
          <w:rPr>
            <w:rFonts w:ascii="Cambria Math" w:hAnsi="Cambria Math"/>
          </w:rPr>
          <m:t>5</m:t>
        </m:r>
      </m:oMath>
      <w:r w:rsidR="006673F2">
        <w:t xml:space="preserve"> MPa m, variant GA got a better solution than DSA. In the case that loadings are </w:t>
      </w:r>
      <m:oMath>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r>
          <w:rPr>
            <w:rFonts w:ascii="Cambria Math" w:hAnsi="Cambria Math"/>
          </w:rPr>
          <m:t>20</m:t>
        </m:r>
      </m:oMath>
      <w:r w:rsidR="006673F2">
        <w:t xml:space="preserve">, </w:t>
      </w:r>
      <m:oMath>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r>
          <w:rPr>
            <w:rFonts w:ascii="Cambria Math" w:hAnsi="Cambria Math"/>
          </w:rPr>
          <m:t>5</m:t>
        </m:r>
      </m:oMath>
      <w:r w:rsidR="006673F2">
        <w:t xml:space="preserve"> MPa m, and </w:t>
      </w:r>
      <m:oMath>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r>
          <w:rPr>
            <w:rFonts w:ascii="Cambria Math" w:hAnsi="Cambria Math"/>
          </w:rPr>
          <m:t>120</m:t>
        </m:r>
      </m:oMath>
      <w:r w:rsidR="006673F2">
        <w:t xml:space="preserve">, </w:t>
      </w:r>
      <m:oMath>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r>
          <w:rPr>
            <w:rFonts w:ascii="Cambria Math" w:hAnsi="Cambria Math"/>
          </w:rPr>
          <m:t>5</m:t>
        </m:r>
      </m:oMath>
      <w:r w:rsidR="006673F2">
        <w:t xml:space="preserve"> MPa m, the proposed GA offered an alternative solution. Compared with DSA method, the last advantage of variant GA is the number of layers doesn’t have to be even.</w:t>
      </w:r>
    </w:p>
    <w:p w14:paraId="62D8CBF6" w14:textId="755FDC9C" w:rsidR="00297C7D" w:rsidRDefault="00297C7D" w:rsidP="00C6349F">
      <w:pPr>
        <w:pStyle w:val="papertablecaption"/>
      </w:pPr>
      <w:bookmarkStart w:id="21" w:name="_Ref73455270"/>
      <w:r>
        <w:t xml:space="preserve">Table </w:t>
      </w:r>
      <w:fldSimple w:instr=" SEQ Table \* ARABIC ">
        <w:r w:rsidR="00C6349F">
          <w:rPr>
            <w:noProof/>
          </w:rPr>
          <w:t>4</w:t>
        </w:r>
      </w:fldSimple>
      <w:bookmarkEnd w:id="21"/>
      <w:r>
        <w:t>: Compar</w:t>
      </w:r>
      <w:r w:rsidR="00C6349F">
        <w:t>i</w:t>
      </w:r>
      <w:r>
        <w:t>son with the results of DSA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9"/>
        <w:gridCol w:w="1626"/>
        <w:gridCol w:w="586"/>
        <w:gridCol w:w="876"/>
        <w:gridCol w:w="877"/>
        <w:gridCol w:w="2063"/>
        <w:gridCol w:w="586"/>
        <w:gridCol w:w="876"/>
        <w:gridCol w:w="877"/>
      </w:tblGrid>
      <w:tr w:rsidR="00E97F3B" w14:paraId="1A096EEF" w14:textId="77777777" w:rsidTr="00297C7D">
        <w:trPr>
          <w:trHeight w:val="562"/>
        </w:trPr>
        <w:tc>
          <w:tcPr>
            <w:tcW w:w="632" w:type="pct"/>
            <w:tcBorders>
              <w:top w:val="single" w:sz="4" w:space="0" w:color="auto"/>
              <w:bottom w:val="single" w:sz="4" w:space="0" w:color="auto"/>
              <w:right w:val="single" w:sz="4" w:space="0" w:color="auto"/>
            </w:tcBorders>
          </w:tcPr>
          <w:p w14:paraId="0CC5B2A2" w14:textId="77777777" w:rsidR="002F6683" w:rsidRDefault="006B767F" w:rsidP="002E31A3">
            <w:pPr>
              <w:pStyle w:val="Papertableheadline"/>
            </w:pPr>
            <w:r>
              <w:t>Loading</w:t>
            </w:r>
          </w:p>
          <w:p w14:paraId="6DA40581" w14:textId="04069D1A" w:rsidR="006B767F" w:rsidRDefault="006B767F" w:rsidP="002E31A3">
            <w:pPr>
              <w:pStyle w:val="Papertableheadline"/>
            </w:pPr>
            <w:r>
              <w:t>(MPa m)</w:t>
            </w:r>
          </w:p>
        </w:tc>
        <w:tc>
          <w:tcPr>
            <w:tcW w:w="2070" w:type="pct"/>
            <w:gridSpan w:val="4"/>
            <w:tcBorders>
              <w:top w:val="single" w:sz="4" w:space="0" w:color="auto"/>
              <w:left w:val="single" w:sz="4" w:space="0" w:color="auto"/>
              <w:bottom w:val="single" w:sz="4" w:space="0" w:color="auto"/>
            </w:tcBorders>
          </w:tcPr>
          <w:p w14:paraId="5568C5E5" w14:textId="4411C8C8" w:rsidR="006B767F" w:rsidRDefault="006B767F" w:rsidP="00C575E5">
            <w:pPr>
              <w:pStyle w:val="Papertableheadline"/>
            </w:pPr>
            <w:proofErr w:type="spellStart"/>
            <w:r>
              <w:t>Akbulut</w:t>
            </w:r>
            <w:proofErr w:type="spellEnd"/>
            <w:r>
              <w:t xml:space="preserve"> and </w:t>
            </w:r>
            <w:proofErr w:type="spellStart"/>
            <w:r>
              <w:t>Sonmez’s</w:t>
            </w:r>
            <w:proofErr w:type="spellEnd"/>
            <w:r>
              <w:t xml:space="preserve"> Study</w:t>
            </w:r>
          </w:p>
        </w:tc>
        <w:tc>
          <w:tcPr>
            <w:tcW w:w="2298" w:type="pct"/>
            <w:gridSpan w:val="4"/>
            <w:tcBorders>
              <w:top w:val="single" w:sz="4" w:space="0" w:color="auto"/>
              <w:bottom w:val="single" w:sz="4" w:space="0" w:color="auto"/>
            </w:tcBorders>
          </w:tcPr>
          <w:p w14:paraId="70C03DA2" w14:textId="5C811D4B" w:rsidR="006B767F" w:rsidRDefault="006B767F" w:rsidP="002E31A3">
            <w:pPr>
              <w:pStyle w:val="Papertableheadline"/>
            </w:pPr>
            <w:r>
              <w:t>Present Study</w:t>
            </w:r>
          </w:p>
        </w:tc>
      </w:tr>
      <w:tr w:rsidR="00297C7D" w14:paraId="544CAD55" w14:textId="77777777" w:rsidTr="00297C7D">
        <w:trPr>
          <w:trHeight w:val="787"/>
        </w:trPr>
        <w:tc>
          <w:tcPr>
            <w:tcW w:w="632" w:type="pct"/>
            <w:tcBorders>
              <w:top w:val="single" w:sz="4" w:space="0" w:color="auto"/>
              <w:bottom w:val="single" w:sz="4" w:space="0" w:color="auto"/>
              <w:right w:val="single" w:sz="4" w:space="0" w:color="auto"/>
            </w:tcBorders>
          </w:tcPr>
          <w:p w14:paraId="76F17CB2" w14:textId="7E9B0128" w:rsidR="006B767F" w:rsidRPr="00C575E5" w:rsidRDefault="008614CC" w:rsidP="00C575E5">
            <w:pPr>
              <w:pStyle w:val="Papertableheadline"/>
            </w:pPr>
            <m:oMathPara>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x</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y</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xy</m:t>
                    </m:r>
                  </m:sub>
                </m:sSub>
              </m:oMath>
            </m:oMathPara>
          </w:p>
        </w:tc>
        <w:tc>
          <w:tcPr>
            <w:tcW w:w="849" w:type="pct"/>
            <w:tcBorders>
              <w:top w:val="single" w:sz="4" w:space="0" w:color="auto"/>
              <w:left w:val="single" w:sz="4" w:space="0" w:color="auto"/>
              <w:bottom w:val="single" w:sz="4" w:space="0" w:color="auto"/>
            </w:tcBorders>
          </w:tcPr>
          <w:p w14:paraId="6B831B86" w14:textId="77777777" w:rsidR="00E97F3B" w:rsidRPr="006E3785" w:rsidRDefault="006B767F" w:rsidP="00297C7D">
            <w:pPr>
              <w:pStyle w:val="Papertableheadline"/>
            </w:pPr>
            <w:r w:rsidRPr="006E3785">
              <w:t xml:space="preserve">Optimum </w:t>
            </w:r>
          </w:p>
          <w:p w14:paraId="17A4851B" w14:textId="2CB30993" w:rsidR="006B767F" w:rsidRPr="006E3785" w:rsidRDefault="006B767F" w:rsidP="00297C7D">
            <w:pPr>
              <w:pStyle w:val="Papertableheadline"/>
            </w:pPr>
            <w:r w:rsidRPr="006E3785">
              <w:t>lay-up</w:t>
            </w:r>
          </w:p>
          <w:p w14:paraId="2949A982" w14:textId="4E6146F1" w:rsidR="006B767F" w:rsidRPr="006E3785" w:rsidRDefault="006B767F" w:rsidP="00297C7D">
            <w:pPr>
              <w:pStyle w:val="Papertableheadline"/>
            </w:pPr>
            <w:r w:rsidRPr="006E3785">
              <w:t>sequences</w:t>
            </w:r>
          </w:p>
        </w:tc>
        <w:tc>
          <w:tcPr>
            <w:tcW w:w="306" w:type="pct"/>
            <w:tcBorders>
              <w:top w:val="single" w:sz="4" w:space="0" w:color="auto"/>
              <w:bottom w:val="single" w:sz="4" w:space="0" w:color="auto"/>
            </w:tcBorders>
          </w:tcPr>
          <w:p w14:paraId="18E8C0DA" w14:textId="3E1054B7" w:rsidR="006B767F" w:rsidRPr="006E3785" w:rsidRDefault="006B767F" w:rsidP="00297C7D">
            <w:pPr>
              <w:pStyle w:val="Papertableheadline"/>
            </w:pPr>
          </w:p>
          <w:p w14:paraId="09F8A8FC" w14:textId="77348950" w:rsidR="006B767F" w:rsidRPr="006E3785" w:rsidRDefault="00297C7D" w:rsidP="00297C7D">
            <w:pPr>
              <w:pStyle w:val="Papertableheadline"/>
            </w:pPr>
            <w:r>
              <w:t>N</w:t>
            </w:r>
          </w:p>
        </w:tc>
        <w:tc>
          <w:tcPr>
            <w:tcW w:w="457" w:type="pct"/>
            <w:tcBorders>
              <w:top w:val="single" w:sz="4" w:space="0" w:color="auto"/>
              <w:bottom w:val="single" w:sz="4" w:space="0" w:color="auto"/>
            </w:tcBorders>
          </w:tcPr>
          <w:p w14:paraId="23778D56" w14:textId="4899D11F" w:rsidR="006B767F" w:rsidRPr="006E3785" w:rsidRDefault="006B767F" w:rsidP="00297C7D">
            <w:pPr>
              <w:pStyle w:val="Papertableheadline"/>
            </w:pPr>
            <w:r w:rsidRPr="006E3785">
              <w:t>TW</w:t>
            </w:r>
          </w:p>
        </w:tc>
        <w:tc>
          <w:tcPr>
            <w:tcW w:w="457" w:type="pct"/>
            <w:tcBorders>
              <w:top w:val="single" w:sz="4" w:space="0" w:color="auto"/>
              <w:bottom w:val="single" w:sz="4" w:space="0" w:color="auto"/>
              <w:right w:val="single" w:sz="4" w:space="0" w:color="auto"/>
            </w:tcBorders>
          </w:tcPr>
          <w:p w14:paraId="3C75E227" w14:textId="09EA6104" w:rsidR="006B767F" w:rsidRPr="006E3785" w:rsidRDefault="006B767F" w:rsidP="00297C7D">
            <w:pPr>
              <w:pStyle w:val="Papertableheadline"/>
            </w:pPr>
            <w:r w:rsidRPr="006E3785">
              <w:t>MS</w:t>
            </w:r>
          </w:p>
        </w:tc>
        <w:tc>
          <w:tcPr>
            <w:tcW w:w="1077" w:type="pct"/>
            <w:tcBorders>
              <w:top w:val="single" w:sz="4" w:space="0" w:color="auto"/>
              <w:left w:val="single" w:sz="4" w:space="0" w:color="auto"/>
              <w:bottom w:val="single" w:sz="4" w:space="0" w:color="auto"/>
            </w:tcBorders>
          </w:tcPr>
          <w:p w14:paraId="06037398" w14:textId="77777777" w:rsidR="006B767F" w:rsidRPr="006E3785" w:rsidRDefault="006B767F" w:rsidP="00297C7D">
            <w:pPr>
              <w:pStyle w:val="Papertableheadline"/>
            </w:pPr>
            <w:r w:rsidRPr="006E3785">
              <w:t>Optimum lay-up</w:t>
            </w:r>
          </w:p>
          <w:p w14:paraId="1171B7B4" w14:textId="37F63344" w:rsidR="006B767F" w:rsidRPr="006E3785" w:rsidRDefault="00E97F3B" w:rsidP="00297C7D">
            <w:pPr>
              <w:pStyle w:val="Papertableheadline"/>
            </w:pPr>
            <w:r w:rsidRPr="006E3785">
              <w:t>s</w:t>
            </w:r>
            <w:r w:rsidR="006B767F" w:rsidRPr="006E3785">
              <w:t>equences</w:t>
            </w:r>
          </w:p>
        </w:tc>
        <w:tc>
          <w:tcPr>
            <w:tcW w:w="306" w:type="pct"/>
            <w:tcBorders>
              <w:top w:val="single" w:sz="4" w:space="0" w:color="auto"/>
              <w:bottom w:val="single" w:sz="4" w:space="0" w:color="auto"/>
            </w:tcBorders>
          </w:tcPr>
          <w:p w14:paraId="52A13D72" w14:textId="154D8A86" w:rsidR="006B767F" w:rsidRPr="006E3785" w:rsidRDefault="00297C7D" w:rsidP="00297C7D">
            <w:pPr>
              <w:pStyle w:val="Papertableheadline"/>
            </w:pPr>
            <w:r>
              <w:t>N</w:t>
            </w:r>
          </w:p>
        </w:tc>
        <w:tc>
          <w:tcPr>
            <w:tcW w:w="457" w:type="pct"/>
            <w:tcBorders>
              <w:top w:val="single" w:sz="4" w:space="0" w:color="auto"/>
              <w:bottom w:val="single" w:sz="4" w:space="0" w:color="auto"/>
            </w:tcBorders>
          </w:tcPr>
          <w:p w14:paraId="0EBF1C14" w14:textId="2851A982" w:rsidR="006B767F" w:rsidRPr="006E3785" w:rsidRDefault="006B767F" w:rsidP="00297C7D">
            <w:pPr>
              <w:pStyle w:val="Papertableheadline"/>
            </w:pPr>
            <w:r w:rsidRPr="006E3785">
              <w:t>TW</w:t>
            </w:r>
          </w:p>
        </w:tc>
        <w:tc>
          <w:tcPr>
            <w:tcW w:w="457" w:type="pct"/>
            <w:tcBorders>
              <w:top w:val="single" w:sz="4" w:space="0" w:color="auto"/>
              <w:bottom w:val="single" w:sz="4" w:space="0" w:color="auto"/>
            </w:tcBorders>
          </w:tcPr>
          <w:p w14:paraId="54A4E0B0" w14:textId="46DCA310" w:rsidR="006B767F" w:rsidRPr="006E3785" w:rsidRDefault="006B767F" w:rsidP="00297C7D">
            <w:pPr>
              <w:pStyle w:val="Papertableheadline"/>
            </w:pPr>
            <w:r w:rsidRPr="006E3785">
              <w:t>MS</w:t>
            </w:r>
          </w:p>
        </w:tc>
      </w:tr>
      <w:tr w:rsidR="00297C7D" w14:paraId="2C880123" w14:textId="77777777" w:rsidTr="00297C7D">
        <w:trPr>
          <w:trHeight w:val="127"/>
        </w:trPr>
        <w:tc>
          <w:tcPr>
            <w:tcW w:w="632" w:type="pct"/>
            <w:tcBorders>
              <w:top w:val="single" w:sz="4" w:space="0" w:color="auto"/>
              <w:right w:val="single" w:sz="4" w:space="0" w:color="auto"/>
            </w:tcBorders>
          </w:tcPr>
          <w:p w14:paraId="1CA27737" w14:textId="77777777" w:rsidR="006B767F" w:rsidRPr="006E3785" w:rsidRDefault="006B767F" w:rsidP="00297C7D">
            <w:pPr>
              <w:pStyle w:val="Papertablecontent"/>
            </w:pPr>
            <w:r w:rsidRPr="006E3785">
              <w:t>10/5/0</w:t>
            </w:r>
          </w:p>
        </w:tc>
        <w:tc>
          <w:tcPr>
            <w:tcW w:w="849" w:type="pct"/>
            <w:tcBorders>
              <w:top w:val="single" w:sz="4" w:space="0" w:color="auto"/>
              <w:left w:val="single" w:sz="4" w:space="0" w:color="auto"/>
            </w:tcBorders>
          </w:tcPr>
          <w:p w14:paraId="1FC42A96" w14:textId="258598E4" w:rsidR="006B767F" w:rsidRPr="006E3785" w:rsidRDefault="008614CC" w:rsidP="002F6683">
            <w:pPr>
              <w:pStyle w:val="Compact"/>
            </w:pPr>
            <m:oMathPara>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37</m:t>
                            </m:r>
                          </m:e>
                          <m:sub>
                            <m:r>
                              <w:rPr>
                                <w:rFonts w:ascii="Cambria Math" w:hAnsi="Cambria Math"/>
                              </w:rPr>
                              <m:t>27</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37</m:t>
                            </m:r>
                          </m:e>
                          <m:sub>
                            <m:r>
                              <w:rPr>
                                <w:rFonts w:ascii="Cambria Math" w:hAnsi="Cambria Math"/>
                              </w:rPr>
                              <m:t>27</m:t>
                            </m:r>
                          </m:sub>
                        </m:sSub>
                      </m:e>
                    </m:d>
                  </m:e>
                  <m:sub>
                    <m:r>
                      <w:rPr>
                        <w:rFonts w:ascii="Cambria Math" w:hAnsi="Cambria Math"/>
                      </w:rPr>
                      <m:t>s</m:t>
                    </m:r>
                  </m:sub>
                </m:sSub>
              </m:oMath>
            </m:oMathPara>
          </w:p>
        </w:tc>
        <w:tc>
          <w:tcPr>
            <w:tcW w:w="306" w:type="pct"/>
            <w:tcBorders>
              <w:top w:val="single" w:sz="4" w:space="0" w:color="auto"/>
            </w:tcBorders>
          </w:tcPr>
          <w:p w14:paraId="43A27969" w14:textId="495D6F1C" w:rsidR="006B767F" w:rsidRPr="006E3785" w:rsidRDefault="006B767F" w:rsidP="002F6683">
            <w:pPr>
              <w:pStyle w:val="Compact"/>
            </w:pPr>
            <w:r w:rsidRPr="006E3785">
              <w:t>108</w:t>
            </w:r>
          </w:p>
        </w:tc>
        <w:tc>
          <w:tcPr>
            <w:tcW w:w="457" w:type="pct"/>
            <w:tcBorders>
              <w:top w:val="single" w:sz="4" w:space="0" w:color="auto"/>
            </w:tcBorders>
          </w:tcPr>
          <w:p w14:paraId="4B187E78" w14:textId="6C0E1299" w:rsidR="006B767F" w:rsidRPr="006E3785" w:rsidRDefault="006B767F" w:rsidP="002F6683">
            <w:pPr>
              <w:pStyle w:val="Compact"/>
            </w:pPr>
            <w:r w:rsidRPr="006E3785">
              <w:t>1.0068</w:t>
            </w:r>
          </w:p>
        </w:tc>
        <w:tc>
          <w:tcPr>
            <w:tcW w:w="457" w:type="pct"/>
            <w:tcBorders>
              <w:top w:val="single" w:sz="4" w:space="0" w:color="auto"/>
              <w:right w:val="single" w:sz="4" w:space="0" w:color="auto"/>
            </w:tcBorders>
          </w:tcPr>
          <w:p w14:paraId="05B8ACD2" w14:textId="30B1FE33" w:rsidR="006B767F" w:rsidRPr="006E3785" w:rsidRDefault="006B767F" w:rsidP="00297C7D">
            <w:pPr>
              <w:pStyle w:val="Papertablecontent"/>
            </w:pPr>
            <w:r w:rsidRPr="006E3785">
              <w:t>1.0277</w:t>
            </w:r>
          </w:p>
        </w:tc>
        <w:tc>
          <w:tcPr>
            <w:tcW w:w="1077" w:type="pct"/>
            <w:tcBorders>
              <w:top w:val="single" w:sz="4" w:space="0" w:color="auto"/>
              <w:left w:val="single" w:sz="4" w:space="0" w:color="auto"/>
            </w:tcBorders>
          </w:tcPr>
          <w:p w14:paraId="18CAA4FF" w14:textId="64068EA0" w:rsidR="006B767F" w:rsidRPr="00297C7D" w:rsidRDefault="008614CC" w:rsidP="002F6683">
            <w:pPr>
              <w:pStyle w:val="Compact"/>
              <w:rPr>
                <w:sz w:val="21"/>
                <w:szCs w:val="21"/>
              </w:rPr>
            </w:pPr>
            <m:oMathPara>
              <m:oMath>
                <m:sSub>
                  <m:sSubPr>
                    <m:ctrlPr>
                      <w:rPr>
                        <w:rFonts w:ascii="Cambria Math" w:hAnsi="Cambria Math"/>
                        <w:sz w:val="21"/>
                        <w:szCs w:val="21"/>
                      </w:rPr>
                    </m:ctrlPr>
                  </m:sSubPr>
                  <m:e>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33</m:t>
                            </m:r>
                          </m:e>
                          <m:sub>
                            <m:r>
                              <w:rPr>
                                <w:rFonts w:ascii="Cambria Math" w:hAnsi="Cambria Math"/>
                                <w:sz w:val="21"/>
                                <w:szCs w:val="21"/>
                              </w:rPr>
                              <m:t>29</m:t>
                            </m:r>
                          </m:sub>
                        </m:sSub>
                        <m:r>
                          <m:rPr>
                            <m:sty m:val="p"/>
                          </m:rPr>
                          <w:rPr>
                            <w:rFonts w:ascii="Cambria Math" w:hAnsi="Cambria Math"/>
                            <w:sz w:val="21"/>
                            <w:szCs w:val="21"/>
                          </w:rPr>
                          <m:t>/</m:t>
                        </m:r>
                        <m:r>
                          <m:rPr>
                            <m:nor/>
                          </m:rPr>
                          <w:rPr>
                            <w:sz w:val="21"/>
                            <w:szCs w:val="21"/>
                          </w:rPr>
                          <m:t>-</m:t>
                        </m:r>
                        <m:sSub>
                          <m:sSubPr>
                            <m:ctrlPr>
                              <w:rPr>
                                <w:rFonts w:ascii="Cambria Math" w:hAnsi="Cambria Math"/>
                                <w:sz w:val="21"/>
                                <w:szCs w:val="21"/>
                              </w:rPr>
                            </m:ctrlPr>
                          </m:sSubPr>
                          <m:e>
                            <m:r>
                              <w:rPr>
                                <w:rFonts w:ascii="Cambria Math" w:hAnsi="Cambria Math"/>
                                <w:sz w:val="21"/>
                                <w:szCs w:val="21"/>
                              </w:rPr>
                              <m:t>39</m:t>
                            </m:r>
                          </m:e>
                          <m:sub>
                            <m:r>
                              <w:rPr>
                                <w:rFonts w:ascii="Cambria Math" w:hAnsi="Cambria Math"/>
                                <w:sz w:val="21"/>
                                <w:szCs w:val="21"/>
                              </w:rPr>
                              <m:t>25</m:t>
                            </m:r>
                          </m:sub>
                        </m:sSub>
                        <m:r>
                          <m:rPr>
                            <m:sty m:val="p"/>
                          </m:rPr>
                          <w:rPr>
                            <w:rFonts w:ascii="Cambria Math" w:hAnsi="Cambria Math"/>
                            <w:sz w:val="21"/>
                            <w:szCs w:val="21"/>
                          </w:rPr>
                          <m:t>/</m:t>
                        </m:r>
                        <m:acc>
                          <m:accPr>
                            <m:chr m:val="‾"/>
                            <m:ctrlPr>
                              <w:rPr>
                                <w:rFonts w:ascii="Cambria Math" w:hAnsi="Cambria Math"/>
                                <w:sz w:val="21"/>
                                <w:szCs w:val="21"/>
                              </w:rPr>
                            </m:ctrlPr>
                          </m:accPr>
                          <m:e>
                            <m:r>
                              <m:rPr>
                                <m:nor/>
                              </m:rPr>
                              <w:rPr>
                                <w:sz w:val="21"/>
                                <w:szCs w:val="21"/>
                              </w:rPr>
                              <m:t>-</m:t>
                            </m:r>
                            <m:r>
                              <w:rPr>
                                <w:rFonts w:ascii="Cambria Math" w:hAnsi="Cambria Math"/>
                                <w:sz w:val="21"/>
                                <w:szCs w:val="21"/>
                              </w:rPr>
                              <m:t>39</m:t>
                            </m:r>
                          </m:e>
                        </m:acc>
                      </m:e>
                    </m:d>
                  </m:e>
                  <m:sub>
                    <m:r>
                      <w:rPr>
                        <w:rFonts w:ascii="Cambria Math" w:hAnsi="Cambria Math"/>
                        <w:sz w:val="21"/>
                        <w:szCs w:val="21"/>
                      </w:rPr>
                      <m:t>s</m:t>
                    </m:r>
                  </m:sub>
                </m:sSub>
              </m:oMath>
            </m:oMathPara>
          </w:p>
        </w:tc>
        <w:tc>
          <w:tcPr>
            <w:tcW w:w="306" w:type="pct"/>
            <w:tcBorders>
              <w:top w:val="single" w:sz="4" w:space="0" w:color="auto"/>
            </w:tcBorders>
          </w:tcPr>
          <w:p w14:paraId="312880A9" w14:textId="0CF3D898" w:rsidR="006B767F" w:rsidRPr="006E3785" w:rsidRDefault="006B767F" w:rsidP="00297C7D">
            <w:pPr>
              <w:pStyle w:val="Papertablecontent"/>
            </w:pPr>
            <w:r w:rsidRPr="006E3785">
              <w:t>109</w:t>
            </w:r>
          </w:p>
        </w:tc>
        <w:tc>
          <w:tcPr>
            <w:tcW w:w="457" w:type="pct"/>
            <w:tcBorders>
              <w:top w:val="single" w:sz="4" w:space="0" w:color="auto"/>
            </w:tcBorders>
          </w:tcPr>
          <w:p w14:paraId="79DCABCF" w14:textId="24B522E0" w:rsidR="006B767F" w:rsidRPr="006E3785" w:rsidRDefault="006B767F" w:rsidP="00297C7D">
            <w:pPr>
              <w:pStyle w:val="Papertablecontent"/>
            </w:pPr>
            <w:r w:rsidRPr="006E3785">
              <w:t>1.0074</w:t>
            </w:r>
          </w:p>
        </w:tc>
        <w:tc>
          <w:tcPr>
            <w:tcW w:w="457" w:type="pct"/>
            <w:tcBorders>
              <w:top w:val="single" w:sz="4" w:space="0" w:color="auto"/>
            </w:tcBorders>
          </w:tcPr>
          <w:p w14:paraId="21B80AEE" w14:textId="0B970F69" w:rsidR="006B767F" w:rsidRPr="006E3785" w:rsidRDefault="006B767F" w:rsidP="00297C7D">
            <w:pPr>
              <w:pStyle w:val="Papertablecontent"/>
            </w:pPr>
            <w:r w:rsidRPr="006E3785">
              <w:t>1.0246</w:t>
            </w:r>
          </w:p>
        </w:tc>
      </w:tr>
      <w:tr w:rsidR="00297C7D" w14:paraId="6B67BB2F" w14:textId="77777777" w:rsidTr="00297C7D">
        <w:trPr>
          <w:trHeight w:val="127"/>
        </w:trPr>
        <w:tc>
          <w:tcPr>
            <w:tcW w:w="632" w:type="pct"/>
            <w:tcBorders>
              <w:right w:val="single" w:sz="4" w:space="0" w:color="auto"/>
            </w:tcBorders>
          </w:tcPr>
          <w:p w14:paraId="78A069C9" w14:textId="77777777" w:rsidR="006B767F" w:rsidRPr="006E3785" w:rsidRDefault="006B767F" w:rsidP="00297C7D">
            <w:pPr>
              <w:pStyle w:val="Papertablecontent"/>
            </w:pPr>
            <w:r w:rsidRPr="006E3785">
              <w:t>20/5/0</w:t>
            </w:r>
          </w:p>
        </w:tc>
        <w:tc>
          <w:tcPr>
            <w:tcW w:w="849" w:type="pct"/>
            <w:tcBorders>
              <w:left w:val="single" w:sz="4" w:space="0" w:color="auto"/>
            </w:tcBorders>
          </w:tcPr>
          <w:p w14:paraId="3D074E90" w14:textId="114717F5" w:rsidR="006B767F" w:rsidRPr="006E3785" w:rsidRDefault="008614CC" w:rsidP="002F6683">
            <w:pPr>
              <w:pStyle w:val="Compact"/>
            </w:pPr>
            <m:oMathPara>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31</m:t>
                            </m:r>
                          </m:e>
                          <m:sub>
                            <m:r>
                              <w:rPr>
                                <w:rFonts w:ascii="Cambria Math" w:hAnsi="Cambria Math"/>
                              </w:rPr>
                              <m:t>23</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31</m:t>
                            </m:r>
                          </m:e>
                          <m:sub>
                            <m:r>
                              <w:rPr>
                                <w:rFonts w:ascii="Cambria Math" w:hAnsi="Cambria Math"/>
                              </w:rPr>
                              <m:t>23</m:t>
                            </m:r>
                          </m:sub>
                        </m:sSub>
                      </m:e>
                    </m:d>
                  </m:e>
                  <m:sub>
                    <m:r>
                      <w:rPr>
                        <w:rFonts w:ascii="Cambria Math" w:hAnsi="Cambria Math"/>
                      </w:rPr>
                      <m:t>s</m:t>
                    </m:r>
                  </m:sub>
                </m:sSub>
              </m:oMath>
            </m:oMathPara>
          </w:p>
        </w:tc>
        <w:tc>
          <w:tcPr>
            <w:tcW w:w="306" w:type="pct"/>
          </w:tcPr>
          <w:p w14:paraId="5C5DBE9B" w14:textId="207C66CE" w:rsidR="006B767F" w:rsidRPr="006E3785" w:rsidRDefault="006B767F" w:rsidP="002F6683">
            <w:pPr>
              <w:pStyle w:val="Compact"/>
            </w:pPr>
            <w:r w:rsidRPr="006E3785">
              <w:t>92</w:t>
            </w:r>
          </w:p>
        </w:tc>
        <w:tc>
          <w:tcPr>
            <w:tcW w:w="457" w:type="pct"/>
          </w:tcPr>
          <w:p w14:paraId="1366276A" w14:textId="72EC5DEE" w:rsidR="006B767F" w:rsidRPr="006E3785" w:rsidRDefault="006B767F" w:rsidP="002F6683">
            <w:pPr>
              <w:pStyle w:val="Compact"/>
            </w:pPr>
            <w:r w:rsidRPr="006E3785">
              <w:t>1.0208</w:t>
            </w:r>
          </w:p>
        </w:tc>
        <w:tc>
          <w:tcPr>
            <w:tcW w:w="457" w:type="pct"/>
            <w:tcBorders>
              <w:right w:val="single" w:sz="4" w:space="0" w:color="auto"/>
            </w:tcBorders>
          </w:tcPr>
          <w:p w14:paraId="5102BE96" w14:textId="3771C6FD" w:rsidR="006B767F" w:rsidRPr="006E3785" w:rsidRDefault="006B767F" w:rsidP="00297C7D">
            <w:pPr>
              <w:pStyle w:val="Papertablecontent"/>
            </w:pPr>
            <w:r w:rsidRPr="006E3785">
              <w:t>1.1985</w:t>
            </w:r>
          </w:p>
        </w:tc>
        <w:tc>
          <w:tcPr>
            <w:tcW w:w="1077" w:type="pct"/>
            <w:tcBorders>
              <w:left w:val="single" w:sz="4" w:space="0" w:color="auto"/>
            </w:tcBorders>
          </w:tcPr>
          <w:p w14:paraId="7156595B" w14:textId="6A9A7460" w:rsidR="006B767F" w:rsidRPr="006E3785" w:rsidRDefault="008614CC" w:rsidP="002F6683">
            <w:pPr>
              <w:pStyle w:val="Compact"/>
            </w:pPr>
            <m:oMathPara>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33</m:t>
                            </m:r>
                          </m:e>
                          <m:sub>
                            <m:r>
                              <w:rPr>
                                <w:rFonts w:ascii="Cambria Math" w:hAnsi="Cambria Math"/>
                              </w:rPr>
                              <m:t>22</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31</m:t>
                            </m:r>
                          </m:e>
                          <m:sub>
                            <m:r>
                              <w:rPr>
                                <w:rFonts w:ascii="Cambria Math" w:hAnsi="Cambria Math"/>
                              </w:rPr>
                              <m:t>24</m:t>
                            </m:r>
                          </m:sub>
                        </m:sSub>
                      </m:e>
                    </m:d>
                  </m:e>
                  <m:sub>
                    <m:r>
                      <w:rPr>
                        <w:rFonts w:ascii="Cambria Math" w:hAnsi="Cambria Math"/>
                      </w:rPr>
                      <m:t>s</m:t>
                    </m:r>
                  </m:sub>
                </m:sSub>
              </m:oMath>
            </m:oMathPara>
          </w:p>
        </w:tc>
        <w:tc>
          <w:tcPr>
            <w:tcW w:w="306" w:type="pct"/>
          </w:tcPr>
          <w:p w14:paraId="18AEE23C" w14:textId="01C8FD0A" w:rsidR="006B767F" w:rsidRPr="006E3785" w:rsidRDefault="006B767F" w:rsidP="00297C7D">
            <w:pPr>
              <w:pStyle w:val="Papertablecontent"/>
            </w:pPr>
            <w:r w:rsidRPr="006E3785">
              <w:t>92</w:t>
            </w:r>
          </w:p>
        </w:tc>
        <w:tc>
          <w:tcPr>
            <w:tcW w:w="457" w:type="pct"/>
          </w:tcPr>
          <w:p w14:paraId="0829DA1D" w14:textId="5407A48B" w:rsidR="006B767F" w:rsidRPr="006E3785" w:rsidRDefault="006B767F" w:rsidP="00297C7D">
            <w:pPr>
              <w:pStyle w:val="Papertablecontent"/>
            </w:pPr>
            <w:r w:rsidRPr="006E3785">
              <w:t>1.0055</w:t>
            </w:r>
          </w:p>
        </w:tc>
        <w:tc>
          <w:tcPr>
            <w:tcW w:w="457" w:type="pct"/>
          </w:tcPr>
          <w:p w14:paraId="48A1347F" w14:textId="3D36D37C" w:rsidR="006B767F" w:rsidRPr="006E3785" w:rsidRDefault="006B767F" w:rsidP="00297C7D">
            <w:pPr>
              <w:pStyle w:val="Papertablecontent"/>
            </w:pPr>
            <w:r w:rsidRPr="006E3785">
              <w:t>1.2065</w:t>
            </w:r>
          </w:p>
        </w:tc>
      </w:tr>
      <w:tr w:rsidR="00297C7D" w14:paraId="51678716" w14:textId="77777777" w:rsidTr="00297C7D">
        <w:trPr>
          <w:trHeight w:val="127"/>
        </w:trPr>
        <w:tc>
          <w:tcPr>
            <w:tcW w:w="632" w:type="pct"/>
            <w:tcBorders>
              <w:right w:val="single" w:sz="4" w:space="0" w:color="auto"/>
            </w:tcBorders>
          </w:tcPr>
          <w:p w14:paraId="0584EC1E" w14:textId="77777777" w:rsidR="006B767F" w:rsidRPr="006E3785" w:rsidRDefault="006B767F" w:rsidP="00297C7D">
            <w:pPr>
              <w:pStyle w:val="Papertablecontent"/>
            </w:pPr>
            <w:r w:rsidRPr="006E3785">
              <w:t>40/5/0</w:t>
            </w:r>
          </w:p>
        </w:tc>
        <w:tc>
          <w:tcPr>
            <w:tcW w:w="849" w:type="pct"/>
            <w:tcBorders>
              <w:left w:val="single" w:sz="4" w:space="0" w:color="auto"/>
            </w:tcBorders>
          </w:tcPr>
          <w:p w14:paraId="5763000E" w14:textId="6F6EBD29" w:rsidR="006B767F" w:rsidRPr="006E3785" w:rsidRDefault="008614CC" w:rsidP="002F6683">
            <w:pPr>
              <w:pStyle w:val="Compact"/>
            </w:pPr>
            <m:oMathPara>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26</m:t>
                            </m:r>
                          </m:e>
                          <m:sub>
                            <m:r>
                              <w:rPr>
                                <w:rFonts w:ascii="Cambria Math" w:hAnsi="Cambria Math"/>
                              </w:rPr>
                              <m:t>20</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26</m:t>
                            </m:r>
                          </m:e>
                          <m:sub>
                            <m:r>
                              <w:rPr>
                                <w:rFonts w:ascii="Cambria Math" w:hAnsi="Cambria Math"/>
                              </w:rPr>
                              <m:t>20</m:t>
                            </m:r>
                          </m:sub>
                        </m:sSub>
                      </m:e>
                    </m:d>
                  </m:e>
                  <m:sub>
                    <m:r>
                      <w:rPr>
                        <w:rFonts w:ascii="Cambria Math" w:hAnsi="Cambria Math"/>
                      </w:rPr>
                      <m:t>s</m:t>
                    </m:r>
                  </m:sub>
                </m:sSub>
              </m:oMath>
            </m:oMathPara>
          </w:p>
        </w:tc>
        <w:tc>
          <w:tcPr>
            <w:tcW w:w="306" w:type="pct"/>
          </w:tcPr>
          <w:p w14:paraId="0C060C08" w14:textId="5F80BA4F" w:rsidR="006B767F" w:rsidRPr="006E3785" w:rsidRDefault="006B767F" w:rsidP="002F6683">
            <w:pPr>
              <w:pStyle w:val="Compact"/>
            </w:pPr>
            <w:r w:rsidRPr="006E3785">
              <w:t>80</w:t>
            </w:r>
          </w:p>
        </w:tc>
        <w:tc>
          <w:tcPr>
            <w:tcW w:w="457" w:type="pct"/>
          </w:tcPr>
          <w:p w14:paraId="5F083472" w14:textId="70DC7875" w:rsidR="006B767F" w:rsidRPr="006E3785" w:rsidRDefault="006B767F" w:rsidP="002F6683">
            <w:pPr>
              <w:pStyle w:val="Compact"/>
            </w:pPr>
            <w:r w:rsidRPr="006E3785">
              <w:t>1.0190</w:t>
            </w:r>
          </w:p>
        </w:tc>
        <w:tc>
          <w:tcPr>
            <w:tcW w:w="457" w:type="pct"/>
            <w:tcBorders>
              <w:right w:val="single" w:sz="4" w:space="0" w:color="auto"/>
            </w:tcBorders>
          </w:tcPr>
          <w:p w14:paraId="58D0D354" w14:textId="22EBB74C" w:rsidR="006B767F" w:rsidRPr="006E3785" w:rsidRDefault="006B767F" w:rsidP="00297C7D">
            <w:pPr>
              <w:pStyle w:val="Papertablecontent"/>
            </w:pPr>
            <w:r w:rsidRPr="006E3785">
              <w:t>1.5381</w:t>
            </w:r>
          </w:p>
        </w:tc>
        <w:tc>
          <w:tcPr>
            <w:tcW w:w="1077" w:type="pct"/>
            <w:tcBorders>
              <w:left w:val="single" w:sz="4" w:space="0" w:color="auto"/>
            </w:tcBorders>
          </w:tcPr>
          <w:p w14:paraId="5E481627" w14:textId="426F886D" w:rsidR="006B767F" w:rsidRPr="00297C7D" w:rsidRDefault="008614CC" w:rsidP="002F6683">
            <w:pPr>
              <w:pStyle w:val="Compact"/>
              <w:rPr>
                <w:sz w:val="20"/>
                <w:szCs w:val="20"/>
              </w:rPr>
            </w:pPr>
            <m:oMathPara>
              <m:oMath>
                <m:sSub>
                  <m:sSubPr>
                    <m:ctrlPr>
                      <w:rPr>
                        <w:rFonts w:ascii="Cambria Math" w:hAnsi="Cambria Math"/>
                        <w:sz w:val="20"/>
                        <w:szCs w:val="20"/>
                      </w:rPr>
                    </m:ctrlPr>
                  </m:sSubPr>
                  <m:e>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29</m:t>
                            </m:r>
                          </m:e>
                          <m:sub>
                            <m:r>
                              <w:rPr>
                                <w:rFonts w:ascii="Cambria Math" w:hAnsi="Cambria Math"/>
                                <w:sz w:val="20"/>
                                <w:szCs w:val="20"/>
                              </w:rPr>
                              <m:t>18</m:t>
                            </m:r>
                          </m:sub>
                        </m:sSub>
                        <m:r>
                          <m:rPr>
                            <m:sty m:val="p"/>
                          </m:rPr>
                          <w:rPr>
                            <w:rFonts w:ascii="Cambria Math" w:hAnsi="Cambria Math"/>
                            <w:sz w:val="20"/>
                            <w:szCs w:val="20"/>
                          </w:rPr>
                          <m:t>/</m:t>
                        </m:r>
                        <m:r>
                          <m:rPr>
                            <m:nor/>
                          </m:rPr>
                          <w:rPr>
                            <w:sz w:val="20"/>
                            <w:szCs w:val="20"/>
                          </w:rPr>
                          <m:t>-</m:t>
                        </m:r>
                        <m:sSub>
                          <m:sSubPr>
                            <m:ctrlPr>
                              <w:rPr>
                                <w:rFonts w:ascii="Cambria Math" w:hAnsi="Cambria Math"/>
                                <w:sz w:val="20"/>
                                <w:szCs w:val="20"/>
                              </w:rPr>
                            </m:ctrlPr>
                          </m:sSubPr>
                          <m:e>
                            <m:r>
                              <w:rPr>
                                <w:rFonts w:ascii="Cambria Math" w:hAnsi="Cambria Math"/>
                                <w:sz w:val="20"/>
                                <w:szCs w:val="20"/>
                              </w:rPr>
                              <m:t>21</m:t>
                            </m:r>
                          </m:e>
                          <m:sub>
                            <m:r>
                              <w:rPr>
                                <w:rFonts w:ascii="Cambria Math" w:hAnsi="Cambria Math"/>
                                <w:sz w:val="20"/>
                                <w:szCs w:val="20"/>
                              </w:rPr>
                              <m:t>23</m:t>
                            </m:r>
                          </m:sub>
                        </m:sSub>
                        <m:r>
                          <m:rPr>
                            <m:sty m:val="p"/>
                          </m:rPr>
                          <w:rPr>
                            <w:rFonts w:ascii="Cambria Math" w:hAnsi="Cambria Math"/>
                            <w:sz w:val="20"/>
                            <w:szCs w:val="20"/>
                          </w:rPr>
                          <m:t>/</m:t>
                        </m:r>
                        <m:acc>
                          <m:accPr>
                            <m:chr m:val="‾"/>
                            <m:ctrlPr>
                              <w:rPr>
                                <w:rFonts w:ascii="Cambria Math" w:hAnsi="Cambria Math"/>
                                <w:sz w:val="20"/>
                                <w:szCs w:val="20"/>
                              </w:rPr>
                            </m:ctrlPr>
                          </m:accPr>
                          <m:e>
                            <m:r>
                              <m:rPr>
                                <m:nor/>
                              </m:rPr>
                              <w:rPr>
                                <w:sz w:val="20"/>
                                <w:szCs w:val="20"/>
                              </w:rPr>
                              <m:t>-</m:t>
                            </m:r>
                            <m:r>
                              <w:rPr>
                                <w:rFonts w:ascii="Cambria Math" w:hAnsi="Cambria Math"/>
                                <w:sz w:val="20"/>
                                <w:szCs w:val="20"/>
                              </w:rPr>
                              <m:t>21</m:t>
                            </m:r>
                          </m:e>
                        </m:acc>
                      </m:e>
                    </m:d>
                  </m:e>
                  <m:sub>
                    <m:r>
                      <w:rPr>
                        <w:rFonts w:ascii="Cambria Math" w:hAnsi="Cambria Math"/>
                        <w:sz w:val="20"/>
                        <w:szCs w:val="20"/>
                      </w:rPr>
                      <m:t>s</m:t>
                    </m:r>
                  </m:sub>
                </m:sSub>
              </m:oMath>
            </m:oMathPara>
          </w:p>
        </w:tc>
        <w:tc>
          <w:tcPr>
            <w:tcW w:w="306" w:type="pct"/>
          </w:tcPr>
          <w:p w14:paraId="0E86D1CE" w14:textId="16A024DE" w:rsidR="006B767F" w:rsidRPr="006E3785" w:rsidRDefault="006B767F" w:rsidP="00297C7D">
            <w:pPr>
              <w:pStyle w:val="Papertablecontent"/>
            </w:pPr>
            <w:r w:rsidRPr="006E3785">
              <w:t>83</w:t>
            </w:r>
          </w:p>
        </w:tc>
        <w:tc>
          <w:tcPr>
            <w:tcW w:w="457" w:type="pct"/>
          </w:tcPr>
          <w:p w14:paraId="652B7412" w14:textId="4440590A" w:rsidR="006B767F" w:rsidRPr="006E3785" w:rsidRDefault="006B767F" w:rsidP="00297C7D">
            <w:pPr>
              <w:pStyle w:val="Papertablecontent"/>
            </w:pPr>
            <w:r w:rsidRPr="006E3785">
              <w:t>1.0034</w:t>
            </w:r>
          </w:p>
        </w:tc>
        <w:tc>
          <w:tcPr>
            <w:tcW w:w="457" w:type="pct"/>
          </w:tcPr>
          <w:p w14:paraId="4F10C522" w14:textId="7B5C198E" w:rsidR="006B767F" w:rsidRPr="006E3785" w:rsidRDefault="006B767F" w:rsidP="00297C7D">
            <w:pPr>
              <w:pStyle w:val="Papertablecontent"/>
            </w:pPr>
            <w:r w:rsidRPr="006E3785">
              <w:t>1.7350</w:t>
            </w:r>
          </w:p>
        </w:tc>
      </w:tr>
      <w:tr w:rsidR="00297C7D" w14:paraId="6425B167" w14:textId="77777777" w:rsidTr="00297C7D">
        <w:trPr>
          <w:trHeight w:val="127"/>
        </w:trPr>
        <w:tc>
          <w:tcPr>
            <w:tcW w:w="632" w:type="pct"/>
            <w:tcBorders>
              <w:right w:val="single" w:sz="4" w:space="0" w:color="auto"/>
            </w:tcBorders>
          </w:tcPr>
          <w:p w14:paraId="0BB639C0" w14:textId="77777777" w:rsidR="006B767F" w:rsidRPr="006E3785" w:rsidRDefault="006B767F" w:rsidP="00297C7D">
            <w:pPr>
              <w:pStyle w:val="Papertablecontent"/>
            </w:pPr>
            <w:r w:rsidRPr="006E3785">
              <w:t>80/5/0</w:t>
            </w:r>
          </w:p>
        </w:tc>
        <w:tc>
          <w:tcPr>
            <w:tcW w:w="849" w:type="pct"/>
            <w:tcBorders>
              <w:left w:val="single" w:sz="4" w:space="0" w:color="auto"/>
            </w:tcBorders>
          </w:tcPr>
          <w:p w14:paraId="68D23DA9" w14:textId="065BBFB7" w:rsidR="006B767F" w:rsidRPr="006E3785" w:rsidRDefault="008614CC" w:rsidP="002F6683">
            <w:pPr>
              <w:pStyle w:val="Compact"/>
            </w:pPr>
            <m:oMathPara>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21</m:t>
                            </m:r>
                          </m:e>
                          <m:sub>
                            <m:r>
                              <w:rPr>
                                <w:rFonts w:ascii="Cambria Math" w:hAnsi="Cambria Math"/>
                              </w:rPr>
                              <m:t>25</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19</m:t>
                            </m:r>
                          </m:e>
                          <m:sub>
                            <m:r>
                              <w:rPr>
                                <w:rFonts w:ascii="Cambria Math" w:hAnsi="Cambria Math"/>
                              </w:rPr>
                              <m:t>28</m:t>
                            </m:r>
                          </m:sub>
                        </m:sSub>
                      </m:e>
                    </m:d>
                  </m:e>
                  <m:sub>
                    <m:r>
                      <w:rPr>
                        <w:rFonts w:ascii="Cambria Math" w:hAnsi="Cambria Math"/>
                      </w:rPr>
                      <m:t>s</m:t>
                    </m:r>
                  </m:sub>
                </m:sSub>
              </m:oMath>
            </m:oMathPara>
          </w:p>
        </w:tc>
        <w:tc>
          <w:tcPr>
            <w:tcW w:w="306" w:type="pct"/>
          </w:tcPr>
          <w:p w14:paraId="64945E19" w14:textId="687861DB" w:rsidR="006B767F" w:rsidRPr="006E3785" w:rsidRDefault="006B767F" w:rsidP="002F6683">
            <w:pPr>
              <w:pStyle w:val="Compact"/>
            </w:pPr>
            <w:r w:rsidRPr="006E3785">
              <w:t>106</w:t>
            </w:r>
          </w:p>
        </w:tc>
        <w:tc>
          <w:tcPr>
            <w:tcW w:w="457" w:type="pct"/>
          </w:tcPr>
          <w:p w14:paraId="2AEADFE4" w14:textId="55060A3A" w:rsidR="006B767F" w:rsidRPr="006E3785" w:rsidRDefault="006B767F" w:rsidP="002F6683">
            <w:pPr>
              <w:pStyle w:val="Compact"/>
            </w:pPr>
            <w:r w:rsidRPr="006E3785">
              <w:t>1.0113</w:t>
            </w:r>
          </w:p>
        </w:tc>
        <w:tc>
          <w:tcPr>
            <w:tcW w:w="457" w:type="pct"/>
            <w:tcBorders>
              <w:right w:val="single" w:sz="4" w:space="0" w:color="auto"/>
            </w:tcBorders>
          </w:tcPr>
          <w:p w14:paraId="0F9BFC82" w14:textId="47E39ADA" w:rsidR="006B767F" w:rsidRPr="006E3785" w:rsidRDefault="006B767F" w:rsidP="00297C7D">
            <w:pPr>
              <w:pStyle w:val="Papertablecontent"/>
            </w:pPr>
            <w:r w:rsidRPr="006E3785">
              <w:t>1.2213</w:t>
            </w:r>
          </w:p>
        </w:tc>
        <w:tc>
          <w:tcPr>
            <w:tcW w:w="1077" w:type="pct"/>
            <w:tcBorders>
              <w:left w:val="single" w:sz="4" w:space="0" w:color="auto"/>
            </w:tcBorders>
          </w:tcPr>
          <w:p w14:paraId="6E32B00F" w14:textId="4BD1999C" w:rsidR="006B767F" w:rsidRPr="00297C7D" w:rsidRDefault="008614CC" w:rsidP="002F6683">
            <w:pPr>
              <w:pStyle w:val="Compact"/>
              <w:rPr>
                <w:sz w:val="21"/>
                <w:szCs w:val="21"/>
              </w:rPr>
            </w:pPr>
            <m:oMathPara>
              <m:oMath>
                <m:sSub>
                  <m:sSubPr>
                    <m:ctrlPr>
                      <w:rPr>
                        <w:rFonts w:ascii="Cambria Math" w:hAnsi="Cambria Math"/>
                        <w:sz w:val="21"/>
                        <w:szCs w:val="21"/>
                      </w:rPr>
                    </m:ctrlPr>
                  </m:sSubPr>
                  <m:e>
                    <m:d>
                      <m:dPr>
                        <m:begChr m:val="["/>
                        <m:endChr m:val="]"/>
                        <m:ctrlPr>
                          <w:rPr>
                            <w:rFonts w:ascii="Cambria Math" w:hAnsi="Cambria Math"/>
                            <w:sz w:val="21"/>
                            <w:szCs w:val="21"/>
                          </w:rPr>
                        </m:ctrlPr>
                      </m:dPr>
                      <m:e>
                        <m:r>
                          <m:rPr>
                            <m:nor/>
                          </m:rPr>
                          <w:rPr>
                            <w:sz w:val="21"/>
                            <w:szCs w:val="21"/>
                          </w:rPr>
                          <m:t>-</m:t>
                        </m:r>
                        <m:sSub>
                          <m:sSubPr>
                            <m:ctrlPr>
                              <w:rPr>
                                <w:rFonts w:ascii="Cambria Math" w:hAnsi="Cambria Math"/>
                                <w:sz w:val="21"/>
                                <w:szCs w:val="21"/>
                              </w:rPr>
                            </m:ctrlPr>
                          </m:sSubPr>
                          <m:e>
                            <m:r>
                              <w:rPr>
                                <w:rFonts w:ascii="Cambria Math" w:hAnsi="Cambria Math"/>
                                <w:sz w:val="21"/>
                                <w:szCs w:val="21"/>
                              </w:rPr>
                              <m:t>20</m:t>
                            </m:r>
                          </m:e>
                          <m:sub>
                            <m:r>
                              <w:rPr>
                                <w:rFonts w:ascii="Cambria Math" w:hAnsi="Cambria Math"/>
                                <w:sz w:val="21"/>
                                <w:szCs w:val="21"/>
                              </w:rPr>
                              <m:t>27</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21</m:t>
                            </m:r>
                          </m:e>
                          <m:sub>
                            <m:r>
                              <w:rPr>
                                <w:rFonts w:ascii="Cambria Math" w:hAnsi="Cambria Math"/>
                                <w:sz w:val="21"/>
                                <w:szCs w:val="21"/>
                              </w:rPr>
                              <m:t>25</m:t>
                            </m:r>
                          </m:sub>
                        </m:sSub>
                        <m:r>
                          <m:rPr>
                            <m:sty m:val="p"/>
                          </m:rPr>
                          <w:rPr>
                            <w:rFonts w:ascii="Cambria Math" w:hAnsi="Cambria Math"/>
                            <w:sz w:val="21"/>
                            <w:szCs w:val="21"/>
                          </w:rPr>
                          <m:t>/</m:t>
                        </m:r>
                        <m:acc>
                          <m:accPr>
                            <m:chr m:val="‾"/>
                            <m:ctrlPr>
                              <w:rPr>
                                <w:rFonts w:ascii="Cambria Math" w:hAnsi="Cambria Math"/>
                                <w:sz w:val="21"/>
                                <w:szCs w:val="21"/>
                              </w:rPr>
                            </m:ctrlPr>
                          </m:accPr>
                          <m:e>
                            <m:r>
                              <w:rPr>
                                <w:rFonts w:ascii="Cambria Math" w:hAnsi="Cambria Math"/>
                                <w:sz w:val="21"/>
                                <w:szCs w:val="21"/>
                              </w:rPr>
                              <m:t>25</m:t>
                            </m:r>
                          </m:e>
                        </m:acc>
                      </m:e>
                    </m:d>
                  </m:e>
                  <m:sub>
                    <m:r>
                      <w:rPr>
                        <w:rFonts w:ascii="Cambria Math" w:hAnsi="Cambria Math"/>
                        <w:sz w:val="21"/>
                        <w:szCs w:val="21"/>
                      </w:rPr>
                      <m:t>s</m:t>
                    </m:r>
                  </m:sub>
                </m:sSub>
              </m:oMath>
            </m:oMathPara>
          </w:p>
        </w:tc>
        <w:tc>
          <w:tcPr>
            <w:tcW w:w="306" w:type="pct"/>
          </w:tcPr>
          <w:p w14:paraId="29992F6E" w14:textId="18B324BC" w:rsidR="006B767F" w:rsidRPr="006E3785" w:rsidRDefault="006B767F" w:rsidP="00297C7D">
            <w:pPr>
              <w:pStyle w:val="Papertablecontent"/>
            </w:pPr>
            <w:r w:rsidRPr="006E3785">
              <w:t>105</w:t>
            </w:r>
          </w:p>
        </w:tc>
        <w:tc>
          <w:tcPr>
            <w:tcW w:w="457" w:type="pct"/>
          </w:tcPr>
          <w:p w14:paraId="74BD4BBA" w14:textId="73A4A7BA" w:rsidR="006B767F" w:rsidRPr="006E3785" w:rsidRDefault="006B767F" w:rsidP="00297C7D">
            <w:pPr>
              <w:pStyle w:val="Papertablecontent"/>
            </w:pPr>
            <w:r w:rsidRPr="006E3785">
              <w:t>1.0029</w:t>
            </w:r>
          </w:p>
        </w:tc>
        <w:tc>
          <w:tcPr>
            <w:tcW w:w="457" w:type="pct"/>
          </w:tcPr>
          <w:p w14:paraId="1D0F0453" w14:textId="174D50CD" w:rsidR="006B767F" w:rsidRPr="006E3785" w:rsidRDefault="006B767F" w:rsidP="00297C7D">
            <w:pPr>
              <w:pStyle w:val="Papertablecontent"/>
            </w:pPr>
            <w:r w:rsidRPr="006E3785">
              <w:t>1.2063</w:t>
            </w:r>
          </w:p>
        </w:tc>
      </w:tr>
      <w:tr w:rsidR="00297C7D" w14:paraId="6A93E8FB" w14:textId="77777777" w:rsidTr="00297C7D">
        <w:trPr>
          <w:trHeight w:val="127"/>
        </w:trPr>
        <w:tc>
          <w:tcPr>
            <w:tcW w:w="632" w:type="pct"/>
            <w:tcBorders>
              <w:bottom w:val="single" w:sz="4" w:space="0" w:color="auto"/>
              <w:right w:val="single" w:sz="4" w:space="0" w:color="auto"/>
            </w:tcBorders>
          </w:tcPr>
          <w:p w14:paraId="1513A0AD" w14:textId="77777777" w:rsidR="006B767F" w:rsidRPr="006E3785" w:rsidRDefault="006B767F" w:rsidP="00297C7D">
            <w:pPr>
              <w:pStyle w:val="Papertablecontent"/>
            </w:pPr>
            <w:r w:rsidRPr="006E3785">
              <w:t>120/5/0</w:t>
            </w:r>
          </w:p>
        </w:tc>
        <w:tc>
          <w:tcPr>
            <w:tcW w:w="849" w:type="pct"/>
            <w:tcBorders>
              <w:left w:val="single" w:sz="4" w:space="0" w:color="auto"/>
              <w:bottom w:val="single" w:sz="4" w:space="0" w:color="auto"/>
            </w:tcBorders>
          </w:tcPr>
          <w:p w14:paraId="2D07C1AC" w14:textId="08D67FAA" w:rsidR="006B767F" w:rsidRPr="006E3785" w:rsidRDefault="008614CC" w:rsidP="002F6683">
            <w:pPr>
              <w:pStyle w:val="Compact"/>
            </w:pPr>
            <m:oMathPara>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17</m:t>
                            </m:r>
                          </m:e>
                          <m:sub>
                            <m:r>
                              <w:rPr>
                                <w:rFonts w:ascii="Cambria Math" w:hAnsi="Cambria Math"/>
                              </w:rPr>
                              <m:t>35</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17</m:t>
                            </m:r>
                          </m:e>
                          <m:sub>
                            <m:r>
                              <w:rPr>
                                <w:rFonts w:ascii="Cambria Math" w:hAnsi="Cambria Math"/>
                              </w:rPr>
                              <m:t>35</m:t>
                            </m:r>
                          </m:sub>
                        </m:sSub>
                      </m:e>
                    </m:d>
                  </m:e>
                  <m:sub>
                    <m:r>
                      <w:rPr>
                        <w:rFonts w:ascii="Cambria Math" w:hAnsi="Cambria Math"/>
                      </w:rPr>
                      <m:t>s</m:t>
                    </m:r>
                  </m:sub>
                </m:sSub>
              </m:oMath>
            </m:oMathPara>
          </w:p>
        </w:tc>
        <w:tc>
          <w:tcPr>
            <w:tcW w:w="306" w:type="pct"/>
            <w:tcBorders>
              <w:bottom w:val="single" w:sz="4" w:space="0" w:color="auto"/>
            </w:tcBorders>
          </w:tcPr>
          <w:p w14:paraId="1D9DBF80" w14:textId="6D4F03BE" w:rsidR="006B767F" w:rsidRPr="006E3785" w:rsidRDefault="006B767F" w:rsidP="002F6683">
            <w:pPr>
              <w:pStyle w:val="Compact"/>
            </w:pPr>
            <w:r w:rsidRPr="006E3785">
              <w:t>140</w:t>
            </w:r>
          </w:p>
        </w:tc>
        <w:tc>
          <w:tcPr>
            <w:tcW w:w="457" w:type="pct"/>
            <w:tcBorders>
              <w:bottom w:val="single" w:sz="4" w:space="0" w:color="auto"/>
            </w:tcBorders>
          </w:tcPr>
          <w:p w14:paraId="47C84713" w14:textId="63C3384C" w:rsidR="006B767F" w:rsidRPr="006E3785" w:rsidRDefault="006B767F" w:rsidP="002F6683">
            <w:pPr>
              <w:pStyle w:val="Compact"/>
            </w:pPr>
            <w:r w:rsidRPr="006E3785">
              <w:t>1.0030</w:t>
            </w:r>
          </w:p>
        </w:tc>
        <w:tc>
          <w:tcPr>
            <w:tcW w:w="457" w:type="pct"/>
            <w:tcBorders>
              <w:bottom w:val="single" w:sz="4" w:space="0" w:color="auto"/>
              <w:right w:val="single" w:sz="4" w:space="0" w:color="auto"/>
            </w:tcBorders>
          </w:tcPr>
          <w:p w14:paraId="695B78DE" w14:textId="01B87889" w:rsidR="006B767F" w:rsidRPr="006E3785" w:rsidRDefault="006B767F" w:rsidP="00297C7D">
            <w:pPr>
              <w:pStyle w:val="Papertablecontent"/>
            </w:pPr>
            <w:r w:rsidRPr="006E3785">
              <w:t>1.0950</w:t>
            </w:r>
          </w:p>
        </w:tc>
        <w:tc>
          <w:tcPr>
            <w:tcW w:w="1077" w:type="pct"/>
            <w:tcBorders>
              <w:left w:val="single" w:sz="4" w:space="0" w:color="auto"/>
              <w:bottom w:val="single" w:sz="4" w:space="0" w:color="auto"/>
            </w:tcBorders>
          </w:tcPr>
          <w:p w14:paraId="7538DC19" w14:textId="42FED19C" w:rsidR="006B767F" w:rsidRPr="00297C7D" w:rsidRDefault="008614CC" w:rsidP="002F6683">
            <w:pPr>
              <w:pStyle w:val="Compact"/>
              <w:rPr>
                <w:sz w:val="21"/>
                <w:szCs w:val="21"/>
              </w:rPr>
            </w:pPr>
            <m:oMathPara>
              <m:oMath>
                <m:sSub>
                  <m:sSubPr>
                    <m:ctrlPr>
                      <w:rPr>
                        <w:rFonts w:ascii="Cambria Math" w:hAnsi="Cambria Math"/>
                        <w:sz w:val="21"/>
                        <w:szCs w:val="21"/>
                      </w:rPr>
                    </m:ctrlPr>
                  </m:sSubPr>
                  <m:e>
                    <m:d>
                      <m:dPr>
                        <m:begChr m:val="["/>
                        <m:endChr m:val="]"/>
                        <m:ctrlPr>
                          <w:rPr>
                            <w:rFonts w:ascii="Cambria Math" w:hAnsi="Cambria Math"/>
                            <w:sz w:val="21"/>
                            <w:szCs w:val="21"/>
                          </w:rPr>
                        </m:ctrlPr>
                      </m:dPr>
                      <m:e>
                        <m:r>
                          <m:rPr>
                            <m:nor/>
                          </m:rPr>
                          <w:rPr>
                            <w:sz w:val="21"/>
                            <w:szCs w:val="21"/>
                          </w:rPr>
                          <m:t>-</m:t>
                        </m:r>
                        <m:sSub>
                          <m:sSubPr>
                            <m:ctrlPr>
                              <w:rPr>
                                <w:rFonts w:ascii="Cambria Math" w:hAnsi="Cambria Math"/>
                                <w:sz w:val="21"/>
                                <w:szCs w:val="21"/>
                              </w:rPr>
                            </m:ctrlPr>
                          </m:sSubPr>
                          <m:e>
                            <m:r>
                              <w:rPr>
                                <w:rFonts w:ascii="Cambria Math" w:hAnsi="Cambria Math"/>
                                <w:sz w:val="21"/>
                                <w:szCs w:val="21"/>
                              </w:rPr>
                              <m:t>18</m:t>
                            </m:r>
                          </m:e>
                          <m:sub>
                            <m:r>
                              <w:rPr>
                                <w:rFonts w:ascii="Cambria Math" w:hAnsi="Cambria Math"/>
                                <w:sz w:val="21"/>
                                <w:szCs w:val="21"/>
                              </w:rPr>
                              <m:t>34</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17</m:t>
                            </m:r>
                          </m:e>
                          <m:sub>
                            <m:r>
                              <w:rPr>
                                <w:rFonts w:ascii="Cambria Math" w:hAnsi="Cambria Math"/>
                                <w:sz w:val="21"/>
                                <w:szCs w:val="21"/>
                              </w:rPr>
                              <m:t>36</m:t>
                            </m:r>
                          </m:sub>
                        </m:sSub>
                      </m:e>
                    </m:d>
                  </m:e>
                  <m:sub>
                    <m:r>
                      <w:rPr>
                        <w:rFonts w:ascii="Cambria Math" w:hAnsi="Cambria Math"/>
                        <w:sz w:val="21"/>
                        <w:szCs w:val="21"/>
                      </w:rPr>
                      <m:t>s</m:t>
                    </m:r>
                  </m:sub>
                </m:sSub>
              </m:oMath>
            </m:oMathPara>
          </w:p>
        </w:tc>
        <w:tc>
          <w:tcPr>
            <w:tcW w:w="306" w:type="pct"/>
            <w:tcBorders>
              <w:bottom w:val="single" w:sz="4" w:space="0" w:color="auto"/>
            </w:tcBorders>
          </w:tcPr>
          <w:p w14:paraId="2160AA2A" w14:textId="2B94F9D3" w:rsidR="006B767F" w:rsidRPr="006E3785" w:rsidRDefault="006B767F" w:rsidP="00297C7D">
            <w:pPr>
              <w:pStyle w:val="Papertablecontent"/>
            </w:pPr>
            <w:r w:rsidRPr="006E3785">
              <w:t>140</w:t>
            </w:r>
          </w:p>
        </w:tc>
        <w:tc>
          <w:tcPr>
            <w:tcW w:w="457" w:type="pct"/>
            <w:tcBorders>
              <w:bottom w:val="single" w:sz="4" w:space="0" w:color="auto"/>
            </w:tcBorders>
          </w:tcPr>
          <w:p w14:paraId="146CC322" w14:textId="0EC37546" w:rsidR="006B767F" w:rsidRPr="006E3785" w:rsidRDefault="006B767F" w:rsidP="00297C7D">
            <w:pPr>
              <w:pStyle w:val="Papertablecontent"/>
            </w:pPr>
            <w:r w:rsidRPr="006E3785">
              <w:t>1.0000</w:t>
            </w:r>
          </w:p>
        </w:tc>
        <w:tc>
          <w:tcPr>
            <w:tcW w:w="457" w:type="pct"/>
            <w:tcBorders>
              <w:bottom w:val="single" w:sz="4" w:space="0" w:color="auto"/>
            </w:tcBorders>
          </w:tcPr>
          <w:p w14:paraId="2B86B9D5" w14:textId="0C2197D3" w:rsidR="006B767F" w:rsidRPr="006E3785" w:rsidRDefault="006B767F" w:rsidP="00297C7D">
            <w:pPr>
              <w:pStyle w:val="Papertablecontent"/>
            </w:pPr>
            <w:r w:rsidRPr="006E3785">
              <w:t>1.0898</w:t>
            </w:r>
          </w:p>
        </w:tc>
      </w:tr>
    </w:tbl>
    <w:p w14:paraId="7126417D" w14:textId="77777777" w:rsidR="00056515" w:rsidRDefault="00056515" w:rsidP="00297C7D">
      <w:pPr>
        <w:pStyle w:val="BodyText"/>
      </w:pPr>
    </w:p>
    <w:p w14:paraId="7DDBFC49" w14:textId="77777777" w:rsidR="00A73AE9" w:rsidRDefault="006673F2" w:rsidP="002F6683">
      <w:pPr>
        <w:pStyle w:val="Heading1"/>
      </w:pPr>
      <w:bookmarkStart w:id="22" w:name="conclusion"/>
      <w:bookmarkEnd w:id="18"/>
      <w:r>
        <w:t>Conclusion</w:t>
      </w:r>
    </w:p>
    <w:p w14:paraId="7B6A81E3" w14:textId="77777777" w:rsidR="00A73AE9" w:rsidRDefault="006673F2" w:rsidP="002E31A3">
      <w:pPr>
        <w:pStyle w:val="Paperbodytext"/>
      </w:pPr>
      <w:r>
        <w:t xml:space="preserve">In this paper, we reviewed the use of variant GA for the optimal design of composite laminated material under in-plane loading based on Tsai-wu and maximum stress failure criteria. GA is proposed to search the optimal lay-up for laminated composite under different loading cases. </w:t>
      </w:r>
      <w:r>
        <w:lastRenderedPageBreak/>
        <w:t>Two situations are considered under the same loading, a set of two distinct angles, and three distinct angles.</w:t>
      </w:r>
    </w:p>
    <w:p w14:paraId="4005EDF5" w14:textId="77777777" w:rsidR="00A73AE9" w:rsidRDefault="006673F2" w:rsidP="002E31A3">
      <w:pPr>
        <w:pStyle w:val="Paperbodytext"/>
      </w:pPr>
      <w:r>
        <w:t>By setting the constant values of length mutation coefficient and angle mutation coefficient at the beginning, the convergence speed of the search process can be controlled in an explicit way; During the optimization process, GA can adjust its length mutation range and angle mutation range based on the difference between individual’s constraint values and constraint thresholds.</w:t>
      </w:r>
    </w:p>
    <w:p w14:paraId="3E8699A9" w14:textId="7394C1F1" w:rsidR="00A73AE9" w:rsidRDefault="006673F2" w:rsidP="002E31A3">
      <w:pPr>
        <w:pStyle w:val="Paperbodytext"/>
      </w:pPr>
      <w:r>
        <w:t>Finally, comparison of previous research and current result are presented. In some cases, the proposed GA in this paper is better off than DSA method. However, there is still many works to study within this GA, such</w:t>
      </w:r>
      <w:r w:rsidR="000F4ACB">
        <w:fldChar w:fldCharType="begin"/>
      </w:r>
      <w:r w:rsidR="00231E0D">
        <w:instrText xml:space="preserve"> ADDIN EN.CITE &lt;EndNote&gt;&lt;Cite&gt;&lt;Author&gt;Whitley&lt;/Author&gt;&lt;Year&gt;1994&lt;/Year&gt;&lt;RecNum&gt;50&lt;/RecNum&gt;&lt;DisplayText&gt;&lt;style face="superscript"&gt;26&lt;/style&gt;&lt;/DisplayText&gt;&lt;record&gt;&lt;rec-number&gt;50&lt;/rec-number&gt;&lt;foreign-keys&gt;&lt;key app="EN" db-id="zw9adsxvj5e09weapdyx5aahew9zx9fpdaat" timestamp="1622365023"&gt;50&lt;/key&gt;&lt;/foreign-keys&gt;&lt;ref-type name="Journal Article"&gt;17&lt;/ref-type&gt;&lt;contributors&gt;&lt;authors&gt;&lt;author&gt;Whitley, Darrell&lt;/author&gt;&lt;/authors&gt;&lt;/contributors&gt;&lt;titles&gt;&lt;title&gt;A genetic algorithm tutorial&lt;/title&gt;&lt;secondary-title&gt;Statistics and computing&lt;/secondary-title&gt;&lt;/titles&gt;&lt;periodical&gt;&lt;full-title&gt;Statistics and computing&lt;/full-title&gt;&lt;/periodical&gt;&lt;pages&gt;65-85&lt;/pages&gt;&lt;volume&gt;4&lt;/volume&gt;&lt;number&gt;2&lt;/number&gt;&lt;dates&gt;&lt;year&gt;1994&lt;/year&gt;&lt;/dates&gt;&lt;isbn&gt;1573-1375&lt;/isbn&gt;&lt;urls&gt;&lt;/urls&gt;&lt;/record&gt;&lt;/Cite&gt;&lt;/EndNote&gt;</w:instrText>
      </w:r>
      <w:r w:rsidR="000F4ACB">
        <w:fldChar w:fldCharType="separate"/>
      </w:r>
      <w:r w:rsidR="00231E0D" w:rsidRPr="00231E0D">
        <w:rPr>
          <w:noProof/>
          <w:vertAlign w:val="superscript"/>
        </w:rPr>
        <w:t>26</w:t>
      </w:r>
      <w:r w:rsidR="000F4ACB">
        <w:fldChar w:fldCharType="end"/>
      </w:r>
      <w:r>
        <w:t xml:space="preserve"> as the fine-tuning of parameters taken in this GA.</w:t>
      </w:r>
    </w:p>
    <w:p w14:paraId="4CC1B113" w14:textId="77777777" w:rsidR="00A73AE9" w:rsidRDefault="006673F2" w:rsidP="002F6683">
      <w:pPr>
        <w:pStyle w:val="Heading1"/>
      </w:pPr>
      <w:bookmarkStart w:id="23" w:name="acknowledgment"/>
      <w:bookmarkEnd w:id="22"/>
      <w:r>
        <w:t>Acknowledgment</w:t>
      </w:r>
    </w:p>
    <w:p w14:paraId="4C030F18" w14:textId="77777777" w:rsidR="000F4ACB" w:rsidRDefault="006673F2" w:rsidP="00BD59A6">
      <w:pPr>
        <w:pStyle w:val="Paperbodytext"/>
      </w:pPr>
      <w:r>
        <w:t>The paper was supported by China Scholarship Council with the code number 201806630112</w:t>
      </w:r>
      <w:bookmarkEnd w:id="23"/>
    </w:p>
    <w:p w14:paraId="02F74B53" w14:textId="77777777" w:rsidR="000F4ACB" w:rsidRDefault="000F4ACB" w:rsidP="002F6683">
      <w:pPr>
        <w:pStyle w:val="FirstParagraph"/>
      </w:pPr>
    </w:p>
    <w:p w14:paraId="2A87AFB5" w14:textId="77777777" w:rsidR="00231E0D" w:rsidRPr="00231E0D" w:rsidRDefault="000F4ACB" w:rsidP="00231E0D">
      <w:pPr>
        <w:pStyle w:val="EndNoteBibliography"/>
        <w:spacing w:after="0"/>
        <w:rPr>
          <w:noProof/>
        </w:rPr>
      </w:pPr>
      <w:r>
        <w:fldChar w:fldCharType="begin"/>
      </w:r>
      <w:r>
        <w:instrText xml:space="preserve"> ADDIN EN.REFLIST </w:instrText>
      </w:r>
      <w:r>
        <w:fldChar w:fldCharType="separate"/>
      </w:r>
      <w:r w:rsidR="00231E0D" w:rsidRPr="00231E0D">
        <w:rPr>
          <w:noProof/>
        </w:rPr>
        <w:t>1.</w:t>
      </w:r>
      <w:r w:rsidR="00231E0D" w:rsidRPr="00231E0D">
        <w:rPr>
          <w:noProof/>
        </w:rPr>
        <w:tab/>
        <w:t xml:space="preserve">Schmit, L. A.; Farshi, B., Optimum laminate design for strength and stiffness. </w:t>
      </w:r>
      <w:r w:rsidR="00231E0D" w:rsidRPr="00231E0D">
        <w:rPr>
          <w:i/>
          <w:noProof/>
        </w:rPr>
        <w:t xml:space="preserve">International Journal for Numerical Methods in Engineering </w:t>
      </w:r>
      <w:r w:rsidR="00231E0D" w:rsidRPr="00231E0D">
        <w:rPr>
          <w:b/>
          <w:noProof/>
        </w:rPr>
        <w:t>1973,</w:t>
      </w:r>
      <w:r w:rsidR="00231E0D" w:rsidRPr="00231E0D">
        <w:rPr>
          <w:noProof/>
        </w:rPr>
        <w:t xml:space="preserve"> </w:t>
      </w:r>
      <w:r w:rsidR="00231E0D" w:rsidRPr="00231E0D">
        <w:rPr>
          <w:i/>
          <w:noProof/>
        </w:rPr>
        <w:t>7</w:t>
      </w:r>
      <w:r w:rsidR="00231E0D" w:rsidRPr="00231E0D">
        <w:rPr>
          <w:noProof/>
        </w:rPr>
        <w:t xml:space="preserve"> (4), 519--536.</w:t>
      </w:r>
    </w:p>
    <w:p w14:paraId="0C20C55B" w14:textId="77777777" w:rsidR="00231E0D" w:rsidRPr="00231E0D" w:rsidRDefault="00231E0D" w:rsidP="00231E0D">
      <w:pPr>
        <w:pStyle w:val="EndNoteBibliography"/>
        <w:spacing w:after="0"/>
        <w:rPr>
          <w:noProof/>
        </w:rPr>
      </w:pPr>
      <w:r w:rsidRPr="00231E0D">
        <w:rPr>
          <w:noProof/>
        </w:rPr>
        <w:t>2.</w:t>
      </w:r>
      <w:r w:rsidRPr="00231E0D">
        <w:rPr>
          <w:noProof/>
        </w:rPr>
        <w:tab/>
        <w:t xml:space="preserve">Schmit Jr, L. A.; Farshi, B., Optimum design of laminated fibre composite plates. </w:t>
      </w:r>
      <w:r w:rsidRPr="00231E0D">
        <w:rPr>
          <w:i/>
          <w:noProof/>
        </w:rPr>
        <w:t xml:space="preserve">International journal for numerical methods in engineering </w:t>
      </w:r>
      <w:r w:rsidRPr="00231E0D">
        <w:rPr>
          <w:b/>
          <w:noProof/>
        </w:rPr>
        <w:t>1977,</w:t>
      </w:r>
      <w:r w:rsidRPr="00231E0D">
        <w:rPr>
          <w:noProof/>
        </w:rPr>
        <w:t xml:space="preserve"> </w:t>
      </w:r>
      <w:r w:rsidRPr="00231E0D">
        <w:rPr>
          <w:i/>
          <w:noProof/>
        </w:rPr>
        <w:t>11</w:t>
      </w:r>
      <w:r w:rsidRPr="00231E0D">
        <w:rPr>
          <w:noProof/>
        </w:rPr>
        <w:t xml:space="preserve"> (4), 623--640.</w:t>
      </w:r>
    </w:p>
    <w:p w14:paraId="6C820118" w14:textId="77777777" w:rsidR="00231E0D" w:rsidRPr="00231E0D" w:rsidRDefault="00231E0D" w:rsidP="00231E0D">
      <w:pPr>
        <w:pStyle w:val="EndNoteBibliography"/>
        <w:spacing w:after="0"/>
        <w:rPr>
          <w:noProof/>
        </w:rPr>
      </w:pPr>
      <w:r w:rsidRPr="00231E0D">
        <w:rPr>
          <w:noProof/>
        </w:rPr>
        <w:t>3.</w:t>
      </w:r>
      <w:r w:rsidRPr="00231E0D">
        <w:rPr>
          <w:noProof/>
        </w:rPr>
        <w:tab/>
        <w:t xml:space="preserve">Fukunaga, H.; Vanderplaats, G. N., Strength optimization of laminated composites with respect to layer thickness and/or layer orientation angle. </w:t>
      </w:r>
      <w:r w:rsidRPr="00231E0D">
        <w:rPr>
          <w:i/>
          <w:noProof/>
        </w:rPr>
        <w:t xml:space="preserve">Computers \&amp; Structures </w:t>
      </w:r>
      <w:r w:rsidRPr="00231E0D">
        <w:rPr>
          <w:b/>
          <w:noProof/>
        </w:rPr>
        <w:t>1991,</w:t>
      </w:r>
      <w:r w:rsidRPr="00231E0D">
        <w:rPr>
          <w:noProof/>
        </w:rPr>
        <w:t xml:space="preserve"> </w:t>
      </w:r>
      <w:r w:rsidRPr="00231E0D">
        <w:rPr>
          <w:i/>
          <w:noProof/>
        </w:rPr>
        <w:t>40</w:t>
      </w:r>
      <w:r w:rsidRPr="00231E0D">
        <w:rPr>
          <w:noProof/>
        </w:rPr>
        <w:t xml:space="preserve"> (6), 1429--1439.</w:t>
      </w:r>
    </w:p>
    <w:p w14:paraId="5083687B" w14:textId="77777777" w:rsidR="00231E0D" w:rsidRPr="00231E0D" w:rsidRDefault="00231E0D" w:rsidP="00231E0D">
      <w:pPr>
        <w:pStyle w:val="EndNoteBibliography"/>
        <w:spacing w:after="0"/>
        <w:rPr>
          <w:noProof/>
        </w:rPr>
      </w:pPr>
      <w:r w:rsidRPr="00231E0D">
        <w:rPr>
          <w:noProof/>
        </w:rPr>
        <w:t>4.</w:t>
      </w:r>
      <w:r w:rsidRPr="00231E0D">
        <w:rPr>
          <w:noProof/>
        </w:rPr>
        <w:tab/>
        <w:t xml:space="preserve">Soares, C. M. M.;  Correia, V. F.;  Mateus, H.; Herskovits, J., A discrete model for the optimal design of thin composite plate-shell type structures using a two-level approach. </w:t>
      </w:r>
      <w:r w:rsidRPr="00231E0D">
        <w:rPr>
          <w:i/>
          <w:noProof/>
        </w:rPr>
        <w:t xml:space="preserve">Composite structures </w:t>
      </w:r>
      <w:r w:rsidRPr="00231E0D">
        <w:rPr>
          <w:b/>
          <w:noProof/>
        </w:rPr>
        <w:t>1995,</w:t>
      </w:r>
      <w:r w:rsidRPr="00231E0D">
        <w:rPr>
          <w:noProof/>
        </w:rPr>
        <w:t xml:space="preserve"> </w:t>
      </w:r>
      <w:r w:rsidRPr="00231E0D">
        <w:rPr>
          <w:i/>
          <w:noProof/>
        </w:rPr>
        <w:t>30</w:t>
      </w:r>
      <w:r w:rsidRPr="00231E0D">
        <w:rPr>
          <w:noProof/>
        </w:rPr>
        <w:t xml:space="preserve"> (2), 147--157.</w:t>
      </w:r>
    </w:p>
    <w:p w14:paraId="715C0582" w14:textId="77777777" w:rsidR="00231E0D" w:rsidRPr="00231E0D" w:rsidRDefault="00231E0D" w:rsidP="00231E0D">
      <w:pPr>
        <w:pStyle w:val="EndNoteBibliography"/>
        <w:spacing w:after="0"/>
        <w:rPr>
          <w:noProof/>
        </w:rPr>
      </w:pPr>
      <w:r w:rsidRPr="00231E0D">
        <w:rPr>
          <w:noProof/>
        </w:rPr>
        <w:t>5.</w:t>
      </w:r>
      <w:r w:rsidRPr="00231E0D">
        <w:rPr>
          <w:noProof/>
        </w:rPr>
        <w:tab/>
        <w:t xml:space="preserve">Le Riche, R.; Haftka, R. T., Improved genetic algorithm for minimum thickness composite laminate design. </w:t>
      </w:r>
      <w:r w:rsidRPr="00231E0D">
        <w:rPr>
          <w:i/>
          <w:noProof/>
        </w:rPr>
        <w:t xml:space="preserve">Composites Engineering </w:t>
      </w:r>
      <w:r w:rsidRPr="00231E0D">
        <w:rPr>
          <w:b/>
          <w:noProof/>
        </w:rPr>
        <w:t>1995,</w:t>
      </w:r>
      <w:r w:rsidRPr="00231E0D">
        <w:rPr>
          <w:noProof/>
        </w:rPr>
        <w:t xml:space="preserve"> </w:t>
      </w:r>
      <w:r w:rsidRPr="00231E0D">
        <w:rPr>
          <w:i/>
          <w:noProof/>
        </w:rPr>
        <w:t>5</w:t>
      </w:r>
      <w:r w:rsidRPr="00231E0D">
        <w:rPr>
          <w:noProof/>
        </w:rPr>
        <w:t xml:space="preserve"> (2), 143--161.</w:t>
      </w:r>
    </w:p>
    <w:p w14:paraId="72F0973E" w14:textId="77777777" w:rsidR="00231E0D" w:rsidRPr="00231E0D" w:rsidRDefault="00231E0D" w:rsidP="00231E0D">
      <w:pPr>
        <w:pStyle w:val="EndNoteBibliography"/>
        <w:spacing w:after="0"/>
        <w:rPr>
          <w:noProof/>
        </w:rPr>
      </w:pPr>
      <w:r w:rsidRPr="00231E0D">
        <w:rPr>
          <w:noProof/>
        </w:rPr>
        <w:t>6.</w:t>
      </w:r>
      <w:r w:rsidRPr="00231E0D">
        <w:rPr>
          <w:noProof/>
        </w:rPr>
        <w:tab/>
        <w:t xml:space="preserve">Jayatheertha, C.;  Webber, J. P. H.; Morton, S. K., Application of artificial neural networks for the optimum design of a laminated plate. </w:t>
      </w:r>
      <w:r w:rsidRPr="00231E0D">
        <w:rPr>
          <w:i/>
          <w:noProof/>
        </w:rPr>
        <w:t xml:space="preserve">Computers \&amp; structures </w:t>
      </w:r>
      <w:r w:rsidRPr="00231E0D">
        <w:rPr>
          <w:b/>
          <w:noProof/>
        </w:rPr>
        <w:t>1996,</w:t>
      </w:r>
      <w:r w:rsidRPr="00231E0D">
        <w:rPr>
          <w:noProof/>
        </w:rPr>
        <w:t xml:space="preserve"> </w:t>
      </w:r>
      <w:r w:rsidRPr="00231E0D">
        <w:rPr>
          <w:i/>
          <w:noProof/>
        </w:rPr>
        <w:t>59</w:t>
      </w:r>
      <w:r w:rsidRPr="00231E0D">
        <w:rPr>
          <w:noProof/>
        </w:rPr>
        <w:t xml:space="preserve"> (5), 831--845.</w:t>
      </w:r>
    </w:p>
    <w:p w14:paraId="0A59E4C9" w14:textId="77777777" w:rsidR="00231E0D" w:rsidRPr="00231E0D" w:rsidRDefault="00231E0D" w:rsidP="00231E0D">
      <w:pPr>
        <w:pStyle w:val="EndNoteBibliography"/>
        <w:spacing w:after="0"/>
        <w:rPr>
          <w:noProof/>
        </w:rPr>
      </w:pPr>
      <w:r w:rsidRPr="00231E0D">
        <w:rPr>
          <w:noProof/>
        </w:rPr>
        <w:t>7.</w:t>
      </w:r>
      <w:r w:rsidRPr="00231E0D">
        <w:rPr>
          <w:noProof/>
        </w:rPr>
        <w:tab/>
        <w:t xml:space="preserve">Wang, J.; Karihaloo, B. L., Optimum in situ strength design of composite laminates. Part I: in situ strength parameters. </w:t>
      </w:r>
      <w:r w:rsidRPr="00231E0D">
        <w:rPr>
          <w:i/>
          <w:noProof/>
        </w:rPr>
        <w:t xml:space="preserve">Journal of composite materials </w:t>
      </w:r>
      <w:r w:rsidRPr="00231E0D">
        <w:rPr>
          <w:b/>
          <w:noProof/>
        </w:rPr>
        <w:t>1996,</w:t>
      </w:r>
      <w:r w:rsidRPr="00231E0D">
        <w:rPr>
          <w:noProof/>
        </w:rPr>
        <w:t xml:space="preserve"> </w:t>
      </w:r>
      <w:r w:rsidRPr="00231E0D">
        <w:rPr>
          <w:i/>
          <w:noProof/>
        </w:rPr>
        <w:t>30</w:t>
      </w:r>
      <w:r w:rsidRPr="00231E0D">
        <w:rPr>
          <w:noProof/>
        </w:rPr>
        <w:t xml:space="preserve"> (12), 1314--1337.</w:t>
      </w:r>
    </w:p>
    <w:p w14:paraId="6E8E6A22" w14:textId="77777777" w:rsidR="00231E0D" w:rsidRPr="00231E0D" w:rsidRDefault="00231E0D" w:rsidP="00231E0D">
      <w:pPr>
        <w:pStyle w:val="EndNoteBibliography"/>
        <w:spacing w:after="0"/>
        <w:rPr>
          <w:noProof/>
        </w:rPr>
      </w:pPr>
      <w:r w:rsidRPr="00231E0D">
        <w:rPr>
          <w:noProof/>
        </w:rPr>
        <w:t>8.</w:t>
      </w:r>
      <w:r w:rsidRPr="00231E0D">
        <w:rPr>
          <w:noProof/>
        </w:rPr>
        <w:tab/>
        <w:t xml:space="preserve">Adali, S.; Verijenko, V. E., Minimum cost design of hybrid composite cylinders with temperature dependent properties. </w:t>
      </w:r>
      <w:r w:rsidRPr="00231E0D">
        <w:rPr>
          <w:i/>
          <w:noProof/>
        </w:rPr>
        <w:t xml:space="preserve">Composite structures </w:t>
      </w:r>
      <w:r w:rsidRPr="00231E0D">
        <w:rPr>
          <w:b/>
          <w:noProof/>
        </w:rPr>
        <w:t>1997,</w:t>
      </w:r>
      <w:r w:rsidRPr="00231E0D">
        <w:rPr>
          <w:noProof/>
        </w:rPr>
        <w:t xml:space="preserve"> </w:t>
      </w:r>
      <w:r w:rsidRPr="00231E0D">
        <w:rPr>
          <w:i/>
          <w:noProof/>
        </w:rPr>
        <w:t>38</w:t>
      </w:r>
      <w:r w:rsidRPr="00231E0D">
        <w:rPr>
          <w:noProof/>
        </w:rPr>
        <w:t xml:space="preserve"> (1-4), 623--630.</w:t>
      </w:r>
    </w:p>
    <w:p w14:paraId="19B7109D" w14:textId="77777777" w:rsidR="00231E0D" w:rsidRPr="00231E0D" w:rsidRDefault="00231E0D" w:rsidP="00231E0D">
      <w:pPr>
        <w:pStyle w:val="EndNoteBibliography"/>
        <w:spacing w:after="0"/>
        <w:rPr>
          <w:noProof/>
        </w:rPr>
      </w:pPr>
      <w:r w:rsidRPr="00231E0D">
        <w:rPr>
          <w:noProof/>
        </w:rPr>
        <w:t>9.</w:t>
      </w:r>
      <w:r w:rsidRPr="00231E0D">
        <w:rPr>
          <w:noProof/>
        </w:rPr>
        <w:tab/>
        <w:t xml:space="preserve">Correia, V. M. F.;  Soares, C. M. M.; Soares, C. A. M., Higher order models on the eigenfrequency analysis and optimal design of laminated composite structures. </w:t>
      </w:r>
      <w:r w:rsidRPr="00231E0D">
        <w:rPr>
          <w:i/>
          <w:noProof/>
        </w:rPr>
        <w:t xml:space="preserve">Composite Structures </w:t>
      </w:r>
      <w:r w:rsidRPr="00231E0D">
        <w:rPr>
          <w:b/>
          <w:noProof/>
        </w:rPr>
        <w:t>1997,</w:t>
      </w:r>
      <w:r w:rsidRPr="00231E0D">
        <w:rPr>
          <w:noProof/>
        </w:rPr>
        <w:t xml:space="preserve"> </w:t>
      </w:r>
      <w:r w:rsidRPr="00231E0D">
        <w:rPr>
          <w:i/>
          <w:noProof/>
        </w:rPr>
        <w:t>39</w:t>
      </w:r>
      <w:r w:rsidRPr="00231E0D">
        <w:rPr>
          <w:noProof/>
        </w:rPr>
        <w:t xml:space="preserve"> (3-4), 237--253.</w:t>
      </w:r>
    </w:p>
    <w:p w14:paraId="4057B594" w14:textId="77777777" w:rsidR="00231E0D" w:rsidRPr="00231E0D" w:rsidRDefault="00231E0D" w:rsidP="00231E0D">
      <w:pPr>
        <w:pStyle w:val="EndNoteBibliography"/>
        <w:spacing w:after="0"/>
        <w:rPr>
          <w:noProof/>
        </w:rPr>
      </w:pPr>
      <w:r w:rsidRPr="00231E0D">
        <w:rPr>
          <w:noProof/>
        </w:rPr>
        <w:t>10.</w:t>
      </w:r>
      <w:r w:rsidRPr="00231E0D">
        <w:rPr>
          <w:noProof/>
        </w:rPr>
        <w:tab/>
        <w:t xml:space="preserve">Abu-Odeh, A. Y.; Jones, H. L., Optimum design of composite plates using response surface method. </w:t>
      </w:r>
      <w:r w:rsidRPr="00231E0D">
        <w:rPr>
          <w:i/>
          <w:noProof/>
        </w:rPr>
        <w:t xml:space="preserve">Composite structures </w:t>
      </w:r>
      <w:r w:rsidRPr="00231E0D">
        <w:rPr>
          <w:b/>
          <w:noProof/>
        </w:rPr>
        <w:t>1998,</w:t>
      </w:r>
      <w:r w:rsidRPr="00231E0D">
        <w:rPr>
          <w:noProof/>
        </w:rPr>
        <w:t xml:space="preserve"> </w:t>
      </w:r>
      <w:r w:rsidRPr="00231E0D">
        <w:rPr>
          <w:i/>
          <w:noProof/>
        </w:rPr>
        <w:t>43</w:t>
      </w:r>
      <w:r w:rsidRPr="00231E0D">
        <w:rPr>
          <w:noProof/>
        </w:rPr>
        <w:t xml:space="preserve"> (3), 233--242.</w:t>
      </w:r>
    </w:p>
    <w:p w14:paraId="78A26848" w14:textId="77777777" w:rsidR="00231E0D" w:rsidRPr="00231E0D" w:rsidRDefault="00231E0D" w:rsidP="00231E0D">
      <w:pPr>
        <w:pStyle w:val="EndNoteBibliography"/>
        <w:spacing w:after="0"/>
        <w:rPr>
          <w:noProof/>
        </w:rPr>
      </w:pPr>
      <w:r w:rsidRPr="00231E0D">
        <w:rPr>
          <w:noProof/>
        </w:rPr>
        <w:t>11.</w:t>
      </w:r>
      <w:r w:rsidRPr="00231E0D">
        <w:rPr>
          <w:noProof/>
        </w:rPr>
        <w:tab/>
        <w:t xml:space="preserve">Lombardi, M.; Haftka, R. T., Anti-optimization technique for structural design under load uncertainties. </w:t>
      </w:r>
      <w:r w:rsidRPr="00231E0D">
        <w:rPr>
          <w:i/>
          <w:noProof/>
        </w:rPr>
        <w:t xml:space="preserve">Computer methods in applied mechanics and engineering </w:t>
      </w:r>
      <w:r w:rsidRPr="00231E0D">
        <w:rPr>
          <w:b/>
          <w:noProof/>
        </w:rPr>
        <w:t>1998,</w:t>
      </w:r>
      <w:r w:rsidRPr="00231E0D">
        <w:rPr>
          <w:noProof/>
        </w:rPr>
        <w:t xml:space="preserve"> </w:t>
      </w:r>
      <w:r w:rsidRPr="00231E0D">
        <w:rPr>
          <w:i/>
          <w:noProof/>
        </w:rPr>
        <w:t>157</w:t>
      </w:r>
      <w:r w:rsidRPr="00231E0D">
        <w:rPr>
          <w:noProof/>
        </w:rPr>
        <w:t xml:space="preserve"> (1-2), 19--31.</w:t>
      </w:r>
    </w:p>
    <w:p w14:paraId="06A0A713" w14:textId="77777777" w:rsidR="00231E0D" w:rsidRPr="00231E0D" w:rsidRDefault="00231E0D" w:rsidP="00231E0D">
      <w:pPr>
        <w:pStyle w:val="EndNoteBibliography"/>
        <w:spacing w:after="0"/>
        <w:rPr>
          <w:noProof/>
        </w:rPr>
      </w:pPr>
      <w:r w:rsidRPr="00231E0D">
        <w:rPr>
          <w:noProof/>
        </w:rPr>
        <w:t>12.</w:t>
      </w:r>
      <w:r w:rsidRPr="00231E0D">
        <w:rPr>
          <w:noProof/>
        </w:rPr>
        <w:tab/>
        <w:t xml:space="preserve">Le Riche, R.; Gaudin, J., Design of dimensionally stable composites by evolutionary optimization. </w:t>
      </w:r>
      <w:r w:rsidRPr="00231E0D">
        <w:rPr>
          <w:i/>
          <w:noProof/>
        </w:rPr>
        <w:t xml:space="preserve">Composite Structures </w:t>
      </w:r>
      <w:r w:rsidRPr="00231E0D">
        <w:rPr>
          <w:b/>
          <w:noProof/>
        </w:rPr>
        <w:t>1998,</w:t>
      </w:r>
      <w:r w:rsidRPr="00231E0D">
        <w:rPr>
          <w:noProof/>
        </w:rPr>
        <w:t xml:space="preserve"> </w:t>
      </w:r>
      <w:r w:rsidRPr="00231E0D">
        <w:rPr>
          <w:i/>
          <w:noProof/>
        </w:rPr>
        <w:t>41</w:t>
      </w:r>
      <w:r w:rsidRPr="00231E0D">
        <w:rPr>
          <w:noProof/>
        </w:rPr>
        <w:t xml:space="preserve"> (2), 97--111.</w:t>
      </w:r>
    </w:p>
    <w:p w14:paraId="2EF38478" w14:textId="77777777" w:rsidR="00231E0D" w:rsidRPr="00231E0D" w:rsidRDefault="00231E0D" w:rsidP="00231E0D">
      <w:pPr>
        <w:pStyle w:val="EndNoteBibliography"/>
        <w:spacing w:after="0"/>
        <w:rPr>
          <w:noProof/>
        </w:rPr>
      </w:pPr>
      <w:r w:rsidRPr="00231E0D">
        <w:rPr>
          <w:noProof/>
        </w:rPr>
        <w:t>13.</w:t>
      </w:r>
      <w:r w:rsidRPr="00231E0D">
        <w:rPr>
          <w:noProof/>
        </w:rPr>
        <w:tab/>
        <w:t xml:space="preserve">Sivakumar, K.;  Iyengar, N. G. R.; Deb, K., Optimum design of laminated composite plates with cutouts using a genetic algorithm. </w:t>
      </w:r>
      <w:r w:rsidRPr="00231E0D">
        <w:rPr>
          <w:i/>
          <w:noProof/>
        </w:rPr>
        <w:t xml:space="preserve">Composite Structures </w:t>
      </w:r>
      <w:r w:rsidRPr="00231E0D">
        <w:rPr>
          <w:b/>
          <w:noProof/>
        </w:rPr>
        <w:t>1998,</w:t>
      </w:r>
      <w:r w:rsidRPr="00231E0D">
        <w:rPr>
          <w:noProof/>
        </w:rPr>
        <w:t xml:space="preserve"> </w:t>
      </w:r>
      <w:r w:rsidRPr="00231E0D">
        <w:rPr>
          <w:i/>
          <w:noProof/>
        </w:rPr>
        <w:t>42</w:t>
      </w:r>
      <w:r w:rsidRPr="00231E0D">
        <w:rPr>
          <w:noProof/>
        </w:rPr>
        <w:t xml:space="preserve"> (3), 265--279.</w:t>
      </w:r>
    </w:p>
    <w:p w14:paraId="2AC656CD" w14:textId="77777777" w:rsidR="00231E0D" w:rsidRPr="00231E0D" w:rsidRDefault="00231E0D" w:rsidP="00231E0D">
      <w:pPr>
        <w:pStyle w:val="EndNoteBibliography"/>
        <w:spacing w:after="0"/>
        <w:rPr>
          <w:noProof/>
        </w:rPr>
      </w:pPr>
      <w:r w:rsidRPr="00231E0D">
        <w:rPr>
          <w:noProof/>
        </w:rPr>
        <w:t>14.</w:t>
      </w:r>
      <w:r w:rsidRPr="00231E0D">
        <w:rPr>
          <w:noProof/>
        </w:rPr>
        <w:tab/>
        <w:t xml:space="preserve">Barakat, S. A.; Abu-Farsakh, G. A., The use of an energy-based criterion to determine optimum configurations of fibrous composites. </w:t>
      </w:r>
      <w:r w:rsidRPr="00231E0D">
        <w:rPr>
          <w:i/>
          <w:noProof/>
        </w:rPr>
        <w:t xml:space="preserve">Composites science and technology </w:t>
      </w:r>
      <w:r w:rsidRPr="00231E0D">
        <w:rPr>
          <w:b/>
          <w:noProof/>
        </w:rPr>
        <w:t>1999,</w:t>
      </w:r>
      <w:r w:rsidRPr="00231E0D">
        <w:rPr>
          <w:noProof/>
        </w:rPr>
        <w:t xml:space="preserve"> </w:t>
      </w:r>
      <w:r w:rsidRPr="00231E0D">
        <w:rPr>
          <w:i/>
          <w:noProof/>
        </w:rPr>
        <w:t>59</w:t>
      </w:r>
      <w:r w:rsidRPr="00231E0D">
        <w:rPr>
          <w:noProof/>
        </w:rPr>
        <w:t xml:space="preserve"> (12), 1891--1899.</w:t>
      </w:r>
    </w:p>
    <w:p w14:paraId="6ECFB897" w14:textId="77777777" w:rsidR="00231E0D" w:rsidRPr="00231E0D" w:rsidRDefault="00231E0D" w:rsidP="00231E0D">
      <w:pPr>
        <w:pStyle w:val="EndNoteBibliography"/>
        <w:spacing w:after="0"/>
        <w:rPr>
          <w:noProof/>
        </w:rPr>
      </w:pPr>
      <w:r w:rsidRPr="00231E0D">
        <w:rPr>
          <w:noProof/>
        </w:rPr>
        <w:t>15.</w:t>
      </w:r>
      <w:r w:rsidRPr="00231E0D">
        <w:rPr>
          <w:noProof/>
        </w:rPr>
        <w:tab/>
        <w:t xml:space="preserve">Richard, F.; Perreux, D., A reliability method for optimization of + $\phi$,- $\phi$ n fiber reinforced composite pipes. </w:t>
      </w:r>
      <w:r w:rsidRPr="00231E0D">
        <w:rPr>
          <w:i/>
          <w:noProof/>
        </w:rPr>
        <w:t xml:space="preserve">Reliability Engineering \&amp; System Safety </w:t>
      </w:r>
      <w:r w:rsidRPr="00231E0D">
        <w:rPr>
          <w:b/>
          <w:noProof/>
        </w:rPr>
        <w:t>2000,</w:t>
      </w:r>
      <w:r w:rsidRPr="00231E0D">
        <w:rPr>
          <w:noProof/>
        </w:rPr>
        <w:t xml:space="preserve"> </w:t>
      </w:r>
      <w:r w:rsidRPr="00231E0D">
        <w:rPr>
          <w:i/>
          <w:noProof/>
        </w:rPr>
        <w:t>68</w:t>
      </w:r>
      <w:r w:rsidRPr="00231E0D">
        <w:rPr>
          <w:noProof/>
        </w:rPr>
        <w:t xml:space="preserve"> (1), 53--59.</w:t>
      </w:r>
    </w:p>
    <w:p w14:paraId="74685012" w14:textId="77777777" w:rsidR="00231E0D" w:rsidRPr="00231E0D" w:rsidRDefault="00231E0D" w:rsidP="00231E0D">
      <w:pPr>
        <w:pStyle w:val="EndNoteBibliography"/>
        <w:spacing w:after="0"/>
        <w:rPr>
          <w:noProof/>
        </w:rPr>
      </w:pPr>
      <w:r w:rsidRPr="00231E0D">
        <w:rPr>
          <w:noProof/>
        </w:rPr>
        <w:lastRenderedPageBreak/>
        <w:t>16.</w:t>
      </w:r>
      <w:r w:rsidRPr="00231E0D">
        <w:rPr>
          <w:noProof/>
        </w:rPr>
        <w:tab/>
        <w:t xml:space="preserve">Soremekun, G.;  Grdal, Z.;  Haftka, R. T.; Watson, L. T., Composite laminate design optimization by genetic algorithm with generalized elitist selection. </w:t>
      </w:r>
      <w:r w:rsidRPr="00231E0D">
        <w:rPr>
          <w:i/>
          <w:noProof/>
        </w:rPr>
        <w:t xml:space="preserve">Computers \&amp; structures </w:t>
      </w:r>
      <w:r w:rsidRPr="00231E0D">
        <w:rPr>
          <w:b/>
          <w:noProof/>
        </w:rPr>
        <w:t>2001,</w:t>
      </w:r>
      <w:r w:rsidRPr="00231E0D">
        <w:rPr>
          <w:noProof/>
        </w:rPr>
        <w:t xml:space="preserve"> </w:t>
      </w:r>
      <w:r w:rsidRPr="00231E0D">
        <w:rPr>
          <w:i/>
          <w:noProof/>
        </w:rPr>
        <w:t>79</w:t>
      </w:r>
      <w:r w:rsidRPr="00231E0D">
        <w:rPr>
          <w:noProof/>
        </w:rPr>
        <w:t xml:space="preserve"> (2), 131--143.</w:t>
      </w:r>
    </w:p>
    <w:p w14:paraId="6093E6B5" w14:textId="77777777" w:rsidR="00231E0D" w:rsidRPr="00231E0D" w:rsidRDefault="00231E0D" w:rsidP="00231E0D">
      <w:pPr>
        <w:pStyle w:val="EndNoteBibliography"/>
        <w:spacing w:after="0"/>
        <w:rPr>
          <w:noProof/>
        </w:rPr>
      </w:pPr>
      <w:r w:rsidRPr="00231E0D">
        <w:rPr>
          <w:noProof/>
        </w:rPr>
        <w:t>17.</w:t>
      </w:r>
      <w:r w:rsidRPr="00231E0D">
        <w:rPr>
          <w:noProof/>
        </w:rPr>
        <w:tab/>
        <w:t xml:space="preserve">Walker, M.; Smith, R. E., A technique for the multiobjective optimisation of laminated composite structures using genetic algorithms and finite element analysis. </w:t>
      </w:r>
      <w:r w:rsidRPr="00231E0D">
        <w:rPr>
          <w:i/>
          <w:noProof/>
        </w:rPr>
        <w:t xml:space="preserve">Composite structures </w:t>
      </w:r>
      <w:r w:rsidRPr="00231E0D">
        <w:rPr>
          <w:b/>
          <w:noProof/>
        </w:rPr>
        <w:t>2003,</w:t>
      </w:r>
      <w:r w:rsidRPr="00231E0D">
        <w:rPr>
          <w:noProof/>
        </w:rPr>
        <w:t xml:space="preserve"> </w:t>
      </w:r>
      <w:r w:rsidRPr="00231E0D">
        <w:rPr>
          <w:i/>
          <w:noProof/>
        </w:rPr>
        <w:t>62</w:t>
      </w:r>
      <w:r w:rsidRPr="00231E0D">
        <w:rPr>
          <w:noProof/>
        </w:rPr>
        <w:t xml:space="preserve"> (1), 123--128.</w:t>
      </w:r>
    </w:p>
    <w:p w14:paraId="0D79DE1A" w14:textId="77777777" w:rsidR="00231E0D" w:rsidRPr="00231E0D" w:rsidRDefault="00231E0D" w:rsidP="00231E0D">
      <w:pPr>
        <w:pStyle w:val="EndNoteBibliography"/>
        <w:spacing w:after="0"/>
        <w:rPr>
          <w:noProof/>
        </w:rPr>
      </w:pPr>
      <w:r w:rsidRPr="00231E0D">
        <w:rPr>
          <w:noProof/>
        </w:rPr>
        <w:t>18.</w:t>
      </w:r>
      <w:r w:rsidRPr="00231E0D">
        <w:rPr>
          <w:noProof/>
        </w:rPr>
        <w:tab/>
        <w:t xml:space="preserve">Di Sciuva, M.;  Gherlone, M.; Lomario, D., Multiconstrained optimization of laminated and sandwich plates using evolutionary algorithms and higher-order plate theories. </w:t>
      </w:r>
      <w:r w:rsidRPr="00231E0D">
        <w:rPr>
          <w:i/>
          <w:noProof/>
        </w:rPr>
        <w:t xml:space="preserve">Composite Structures </w:t>
      </w:r>
      <w:r w:rsidRPr="00231E0D">
        <w:rPr>
          <w:b/>
          <w:noProof/>
        </w:rPr>
        <w:t>2003,</w:t>
      </w:r>
      <w:r w:rsidRPr="00231E0D">
        <w:rPr>
          <w:noProof/>
        </w:rPr>
        <w:t xml:space="preserve"> </w:t>
      </w:r>
      <w:r w:rsidRPr="00231E0D">
        <w:rPr>
          <w:i/>
          <w:noProof/>
        </w:rPr>
        <w:t>59</w:t>
      </w:r>
      <w:r w:rsidRPr="00231E0D">
        <w:rPr>
          <w:noProof/>
        </w:rPr>
        <w:t xml:space="preserve"> (1), 149--154.</w:t>
      </w:r>
    </w:p>
    <w:p w14:paraId="159C1E13" w14:textId="77777777" w:rsidR="00231E0D" w:rsidRPr="00231E0D" w:rsidRDefault="00231E0D" w:rsidP="00231E0D">
      <w:pPr>
        <w:pStyle w:val="EndNoteBibliography"/>
        <w:spacing w:after="0"/>
        <w:rPr>
          <w:noProof/>
        </w:rPr>
      </w:pPr>
      <w:r w:rsidRPr="00231E0D">
        <w:rPr>
          <w:noProof/>
        </w:rPr>
        <w:t>19.</w:t>
      </w:r>
      <w:r w:rsidRPr="00231E0D">
        <w:rPr>
          <w:noProof/>
        </w:rPr>
        <w:tab/>
        <w:t xml:space="preserve">Kere, P.;  Lyly, M.; Koski, J., Using multicriterion optimization for strength design of composite laminates. </w:t>
      </w:r>
      <w:r w:rsidRPr="00231E0D">
        <w:rPr>
          <w:i/>
          <w:noProof/>
        </w:rPr>
        <w:t xml:space="preserve">Composite Structures </w:t>
      </w:r>
      <w:r w:rsidRPr="00231E0D">
        <w:rPr>
          <w:b/>
          <w:noProof/>
        </w:rPr>
        <w:t>2003,</w:t>
      </w:r>
      <w:r w:rsidRPr="00231E0D">
        <w:rPr>
          <w:noProof/>
        </w:rPr>
        <w:t xml:space="preserve"> </w:t>
      </w:r>
      <w:r w:rsidRPr="00231E0D">
        <w:rPr>
          <w:i/>
          <w:noProof/>
        </w:rPr>
        <w:t>62</w:t>
      </w:r>
      <w:r w:rsidRPr="00231E0D">
        <w:rPr>
          <w:noProof/>
        </w:rPr>
        <w:t xml:space="preserve"> (3-4), 329--333.</w:t>
      </w:r>
    </w:p>
    <w:p w14:paraId="3AAA43A6" w14:textId="77777777" w:rsidR="00231E0D" w:rsidRPr="00231E0D" w:rsidRDefault="00231E0D" w:rsidP="00231E0D">
      <w:pPr>
        <w:pStyle w:val="EndNoteBibliography"/>
        <w:spacing w:after="0"/>
        <w:rPr>
          <w:noProof/>
        </w:rPr>
      </w:pPr>
      <w:r w:rsidRPr="00231E0D">
        <w:rPr>
          <w:noProof/>
        </w:rPr>
        <w:t>20.</w:t>
      </w:r>
      <w:r w:rsidRPr="00231E0D">
        <w:rPr>
          <w:noProof/>
        </w:rPr>
        <w:tab/>
        <w:t xml:space="preserve">Park, J. H.;  Hwang, J. H.;  Lee, C. S.; Hwang, W., Stacking sequence design of composite laminates for maximum strength using genetic algorithms. </w:t>
      </w:r>
      <w:r w:rsidRPr="00231E0D">
        <w:rPr>
          <w:i/>
          <w:noProof/>
        </w:rPr>
        <w:t xml:space="preserve">Composite Structures </w:t>
      </w:r>
      <w:r w:rsidRPr="00231E0D">
        <w:rPr>
          <w:b/>
          <w:noProof/>
        </w:rPr>
        <w:t>2001,</w:t>
      </w:r>
      <w:r w:rsidRPr="00231E0D">
        <w:rPr>
          <w:noProof/>
        </w:rPr>
        <w:t xml:space="preserve"> </w:t>
      </w:r>
      <w:r w:rsidRPr="00231E0D">
        <w:rPr>
          <w:i/>
          <w:noProof/>
        </w:rPr>
        <w:t>52</w:t>
      </w:r>
      <w:r w:rsidRPr="00231E0D">
        <w:rPr>
          <w:noProof/>
        </w:rPr>
        <w:t xml:space="preserve"> (2), 217--231.</w:t>
      </w:r>
    </w:p>
    <w:p w14:paraId="4957E8EB" w14:textId="77777777" w:rsidR="00231E0D" w:rsidRPr="00231E0D" w:rsidRDefault="00231E0D" w:rsidP="00231E0D">
      <w:pPr>
        <w:pStyle w:val="EndNoteBibliography"/>
        <w:spacing w:after="0"/>
        <w:rPr>
          <w:noProof/>
        </w:rPr>
      </w:pPr>
      <w:r w:rsidRPr="00231E0D">
        <w:rPr>
          <w:noProof/>
        </w:rPr>
        <w:t>21.</w:t>
      </w:r>
      <w:r w:rsidRPr="00231E0D">
        <w:rPr>
          <w:noProof/>
        </w:rPr>
        <w:tab/>
        <w:t xml:space="preserve">Deka, D. J.;  Sandeep, G.;  Chakraborty, D.; Dutta, A., Multiobjective optimization of laminated composites using finite element method and genetic algorithm. </w:t>
      </w:r>
      <w:r w:rsidRPr="00231E0D">
        <w:rPr>
          <w:i/>
          <w:noProof/>
        </w:rPr>
        <w:t xml:space="preserve">Journal of reinforced plastics and composites </w:t>
      </w:r>
      <w:r w:rsidRPr="00231E0D">
        <w:rPr>
          <w:b/>
          <w:noProof/>
        </w:rPr>
        <w:t>2005,</w:t>
      </w:r>
      <w:r w:rsidRPr="00231E0D">
        <w:rPr>
          <w:noProof/>
        </w:rPr>
        <w:t xml:space="preserve"> </w:t>
      </w:r>
      <w:r w:rsidRPr="00231E0D">
        <w:rPr>
          <w:i/>
          <w:noProof/>
        </w:rPr>
        <w:t>24</w:t>
      </w:r>
      <w:r w:rsidRPr="00231E0D">
        <w:rPr>
          <w:noProof/>
        </w:rPr>
        <w:t xml:space="preserve"> (3), 273--285.</w:t>
      </w:r>
    </w:p>
    <w:p w14:paraId="3180D239" w14:textId="77777777" w:rsidR="00231E0D" w:rsidRPr="00231E0D" w:rsidRDefault="00231E0D" w:rsidP="00231E0D">
      <w:pPr>
        <w:pStyle w:val="EndNoteBibliography"/>
        <w:spacing w:after="0"/>
        <w:rPr>
          <w:noProof/>
        </w:rPr>
      </w:pPr>
      <w:r w:rsidRPr="00231E0D">
        <w:rPr>
          <w:noProof/>
        </w:rPr>
        <w:t>22.</w:t>
      </w:r>
      <w:r w:rsidRPr="00231E0D">
        <w:rPr>
          <w:noProof/>
        </w:rPr>
        <w:tab/>
        <w:t xml:space="preserve">Pelletier, J. L.; Vel, S. S., Multi-objective optimization of fiber reinforced composite laminates for strength, stiffness and minimal mass. </w:t>
      </w:r>
      <w:r w:rsidRPr="00231E0D">
        <w:rPr>
          <w:i/>
          <w:noProof/>
        </w:rPr>
        <w:t xml:space="preserve">Computers \&amp; structures </w:t>
      </w:r>
      <w:r w:rsidRPr="00231E0D">
        <w:rPr>
          <w:b/>
          <w:noProof/>
        </w:rPr>
        <w:t>2006,</w:t>
      </w:r>
      <w:r w:rsidRPr="00231E0D">
        <w:rPr>
          <w:noProof/>
        </w:rPr>
        <w:t xml:space="preserve"> </w:t>
      </w:r>
      <w:r w:rsidRPr="00231E0D">
        <w:rPr>
          <w:i/>
          <w:noProof/>
        </w:rPr>
        <w:t>84</w:t>
      </w:r>
      <w:r w:rsidRPr="00231E0D">
        <w:rPr>
          <w:noProof/>
        </w:rPr>
        <w:t xml:space="preserve"> (29-30), 2065--2080.</w:t>
      </w:r>
    </w:p>
    <w:p w14:paraId="44D44F35" w14:textId="77777777" w:rsidR="00231E0D" w:rsidRPr="00231E0D" w:rsidRDefault="00231E0D" w:rsidP="00231E0D">
      <w:pPr>
        <w:pStyle w:val="EndNoteBibliography"/>
        <w:spacing w:after="0"/>
        <w:rPr>
          <w:noProof/>
        </w:rPr>
      </w:pPr>
      <w:r w:rsidRPr="00231E0D">
        <w:rPr>
          <w:noProof/>
        </w:rPr>
        <w:t>23.</w:t>
      </w:r>
      <w:r w:rsidRPr="00231E0D">
        <w:rPr>
          <w:noProof/>
        </w:rPr>
        <w:tab/>
        <w:t xml:space="preserve">Park, C. H.;  Lee, W. I.;  Han, W. S.; Vautrin, A., Improved genetic algorithm for multidisciplinary optimization of composite laminates. </w:t>
      </w:r>
      <w:r w:rsidRPr="00231E0D">
        <w:rPr>
          <w:i/>
          <w:noProof/>
        </w:rPr>
        <w:t xml:space="preserve">Computers \&amp; structures </w:t>
      </w:r>
      <w:r w:rsidRPr="00231E0D">
        <w:rPr>
          <w:b/>
          <w:noProof/>
        </w:rPr>
        <w:t>2008,</w:t>
      </w:r>
      <w:r w:rsidRPr="00231E0D">
        <w:rPr>
          <w:noProof/>
        </w:rPr>
        <w:t xml:space="preserve"> </w:t>
      </w:r>
      <w:r w:rsidRPr="00231E0D">
        <w:rPr>
          <w:i/>
          <w:noProof/>
        </w:rPr>
        <w:t>86</w:t>
      </w:r>
      <w:r w:rsidRPr="00231E0D">
        <w:rPr>
          <w:noProof/>
        </w:rPr>
        <w:t xml:space="preserve"> (19-20), 1894--1903.</w:t>
      </w:r>
    </w:p>
    <w:p w14:paraId="70A7B0D5" w14:textId="77777777" w:rsidR="00231E0D" w:rsidRPr="00231E0D" w:rsidRDefault="00231E0D" w:rsidP="00231E0D">
      <w:pPr>
        <w:pStyle w:val="EndNoteBibliography"/>
        <w:spacing w:after="0"/>
        <w:rPr>
          <w:noProof/>
        </w:rPr>
      </w:pPr>
      <w:r w:rsidRPr="00231E0D">
        <w:rPr>
          <w:noProof/>
        </w:rPr>
        <w:t>24.</w:t>
      </w:r>
      <w:r w:rsidRPr="00231E0D">
        <w:rPr>
          <w:noProof/>
        </w:rPr>
        <w:tab/>
        <w:t xml:space="preserve">Kogiso, N.;  Watson, L. T.;  Grdal, Z.;  Haftka, R. T.; Nagendra, S., Design of composite laminates by a genetic algorithm with memory. </w:t>
      </w:r>
      <w:r w:rsidRPr="00231E0D">
        <w:rPr>
          <w:i/>
          <w:noProof/>
        </w:rPr>
        <w:t xml:space="preserve">MECHANICS OF COMPOSITE MATERIALS AND STRUCTURES An International Journal </w:t>
      </w:r>
      <w:r w:rsidRPr="00231E0D">
        <w:rPr>
          <w:b/>
          <w:noProof/>
        </w:rPr>
        <w:t>1994,</w:t>
      </w:r>
      <w:r w:rsidRPr="00231E0D">
        <w:rPr>
          <w:noProof/>
        </w:rPr>
        <w:t xml:space="preserve"> </w:t>
      </w:r>
      <w:r w:rsidRPr="00231E0D">
        <w:rPr>
          <w:i/>
          <w:noProof/>
        </w:rPr>
        <w:t>1</w:t>
      </w:r>
      <w:r w:rsidRPr="00231E0D">
        <w:rPr>
          <w:noProof/>
        </w:rPr>
        <w:t xml:space="preserve"> (1), 95--117.</w:t>
      </w:r>
    </w:p>
    <w:p w14:paraId="77EC807F" w14:textId="77777777" w:rsidR="00231E0D" w:rsidRPr="00231E0D" w:rsidRDefault="00231E0D" w:rsidP="00231E0D">
      <w:pPr>
        <w:pStyle w:val="EndNoteBibliography"/>
        <w:spacing w:after="0"/>
        <w:rPr>
          <w:noProof/>
        </w:rPr>
      </w:pPr>
      <w:r w:rsidRPr="00231E0D">
        <w:rPr>
          <w:noProof/>
        </w:rPr>
        <w:t>25.</w:t>
      </w:r>
      <w:r w:rsidRPr="00231E0D">
        <w:rPr>
          <w:noProof/>
        </w:rPr>
        <w:tab/>
        <w:t xml:space="preserve">Todoroki, A.; Haftka, R. T., Stacking sequence optimization by a genetic algorithm with a new recessive gene like repair strategy. </w:t>
      </w:r>
      <w:r w:rsidRPr="00231E0D">
        <w:rPr>
          <w:i/>
          <w:noProof/>
        </w:rPr>
        <w:t xml:space="preserve">Composites Part B: Engineering </w:t>
      </w:r>
      <w:r w:rsidRPr="00231E0D">
        <w:rPr>
          <w:b/>
          <w:noProof/>
        </w:rPr>
        <w:t>1998,</w:t>
      </w:r>
      <w:r w:rsidRPr="00231E0D">
        <w:rPr>
          <w:noProof/>
        </w:rPr>
        <w:t xml:space="preserve"> </w:t>
      </w:r>
      <w:r w:rsidRPr="00231E0D">
        <w:rPr>
          <w:i/>
          <w:noProof/>
        </w:rPr>
        <w:t>29</w:t>
      </w:r>
      <w:r w:rsidRPr="00231E0D">
        <w:rPr>
          <w:noProof/>
        </w:rPr>
        <w:t xml:space="preserve"> (3), 277--285.</w:t>
      </w:r>
    </w:p>
    <w:p w14:paraId="7B95D27B" w14:textId="77777777" w:rsidR="00231E0D" w:rsidRPr="00231E0D" w:rsidRDefault="00231E0D" w:rsidP="00231E0D">
      <w:pPr>
        <w:pStyle w:val="EndNoteBibliography"/>
        <w:rPr>
          <w:noProof/>
        </w:rPr>
      </w:pPr>
      <w:r w:rsidRPr="00231E0D">
        <w:rPr>
          <w:noProof/>
        </w:rPr>
        <w:t>26.</w:t>
      </w:r>
      <w:r w:rsidRPr="00231E0D">
        <w:rPr>
          <w:noProof/>
        </w:rPr>
        <w:tab/>
        <w:t xml:space="preserve">Whitley, D., A genetic algorithm tutorial. </w:t>
      </w:r>
      <w:r w:rsidRPr="00231E0D">
        <w:rPr>
          <w:i/>
          <w:noProof/>
        </w:rPr>
        <w:t xml:space="preserve">Statistics and computing </w:t>
      </w:r>
      <w:r w:rsidRPr="00231E0D">
        <w:rPr>
          <w:b/>
          <w:noProof/>
        </w:rPr>
        <w:t>1994,</w:t>
      </w:r>
      <w:r w:rsidRPr="00231E0D">
        <w:rPr>
          <w:noProof/>
        </w:rPr>
        <w:t xml:space="preserve"> </w:t>
      </w:r>
      <w:r w:rsidRPr="00231E0D">
        <w:rPr>
          <w:i/>
          <w:noProof/>
        </w:rPr>
        <w:t>4</w:t>
      </w:r>
      <w:r w:rsidRPr="00231E0D">
        <w:rPr>
          <w:noProof/>
        </w:rPr>
        <w:t xml:space="preserve"> (2), 65-85.</w:t>
      </w:r>
    </w:p>
    <w:p w14:paraId="3DB30716" w14:textId="470A9228" w:rsidR="00A73AE9" w:rsidRDefault="000F4ACB" w:rsidP="002F6683">
      <w:pPr>
        <w:pStyle w:val="FirstParagraph"/>
      </w:pPr>
      <w:r>
        <w:fldChar w:fldCharType="end"/>
      </w:r>
    </w:p>
    <w:sectPr w:rsidR="00A73A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EAE58" w14:textId="77777777" w:rsidR="008614CC" w:rsidRDefault="008614CC">
      <w:pPr>
        <w:spacing w:after="0"/>
      </w:pPr>
      <w:r>
        <w:separator/>
      </w:r>
    </w:p>
  </w:endnote>
  <w:endnote w:type="continuationSeparator" w:id="0">
    <w:p w14:paraId="16A2407D" w14:textId="77777777" w:rsidR="008614CC" w:rsidRDefault="00861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dobe Arabic">
    <w:altName w:val="﷽﷽﷽﷽﷽﷽﷽﷽abic"/>
    <w:panose1 w:val="02040503050201020203"/>
    <w:charset w:val="B2"/>
    <w:family w:val="roman"/>
    <w:notTrueType/>
    <w:pitch w:val="variable"/>
    <w:sig w:usb0="8000202F" w:usb1="8000A04A" w:usb2="00000008" w:usb3="00000000" w:csb0="0000004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63D56" w14:textId="77777777" w:rsidR="008614CC" w:rsidRDefault="008614CC">
      <w:r>
        <w:separator/>
      </w:r>
    </w:p>
  </w:footnote>
  <w:footnote w:type="continuationSeparator" w:id="0">
    <w:p w14:paraId="2DFB738B" w14:textId="77777777" w:rsidR="008614CC" w:rsidRDefault="008614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438F0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B08F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60E9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827C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80D1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BC3B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840F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58F9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ECA2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806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D1077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201"/>
    <w:multiLevelType w:val="multilevel"/>
    <w:tmpl w:val="C8109C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2" w15:restartNumberingAfterBreak="0">
    <w:nsid w:val="2C1906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B6E7211"/>
    <w:multiLevelType w:val="hybridMultilevel"/>
    <w:tmpl w:val="9B102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Adobe Arabic&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w9adsxvj5e09weapdyx5aahew9zx9fpdaat&quot;&gt;My EndNote Library&lt;record-ids&gt;&lt;item&gt;368&lt;/item&gt;&lt;item&gt;369&lt;/item&gt;&lt;item&gt;370&lt;/item&gt;&lt;item&gt;372&lt;/item&gt;&lt;item&gt;373&lt;/item&gt;&lt;item&gt;374&lt;/item&gt;&lt;item&gt;375&lt;/item&gt;&lt;item&gt;376&lt;/item&gt;&lt;item&gt;377&lt;/item&gt;&lt;item&gt;378&lt;/item&gt;&lt;item&gt;379&lt;/item&gt;&lt;item&gt;381&lt;/item&gt;&lt;item&gt;382&lt;/item&gt;&lt;item&gt;383&lt;/item&gt;&lt;item&gt;384&lt;/item&gt;&lt;item&gt;385&lt;/item&gt;&lt;item&gt;386&lt;/item&gt;&lt;item&gt;388&lt;/item&gt;&lt;item&gt;389&lt;/item&gt;&lt;item&gt;390&lt;/item&gt;&lt;item&gt;391&lt;/item&gt;&lt;item&gt;392&lt;/item&gt;&lt;item&gt;394&lt;/item&gt;&lt;item&gt;395&lt;/item&gt;&lt;item&gt;398&lt;/item&gt;&lt;/record-ids&gt;&lt;/item&gt;&lt;/Libraries&gt;"/>
  </w:docVars>
  <w:rsids>
    <w:rsidRoot w:val="00590D07"/>
    <w:rsid w:val="00001A36"/>
    <w:rsid w:val="00011C8B"/>
    <w:rsid w:val="00056515"/>
    <w:rsid w:val="000611CA"/>
    <w:rsid w:val="000F4ACB"/>
    <w:rsid w:val="00127EC9"/>
    <w:rsid w:val="001609EA"/>
    <w:rsid w:val="0019473E"/>
    <w:rsid w:val="001A48B0"/>
    <w:rsid w:val="001C0629"/>
    <w:rsid w:val="00231E0D"/>
    <w:rsid w:val="00276159"/>
    <w:rsid w:val="00297C7D"/>
    <w:rsid w:val="002E31A3"/>
    <w:rsid w:val="002F0664"/>
    <w:rsid w:val="002F6683"/>
    <w:rsid w:val="00352FE7"/>
    <w:rsid w:val="003C7425"/>
    <w:rsid w:val="004477B1"/>
    <w:rsid w:val="00472D82"/>
    <w:rsid w:val="004E29B3"/>
    <w:rsid w:val="00590D07"/>
    <w:rsid w:val="006020F3"/>
    <w:rsid w:val="006673F2"/>
    <w:rsid w:val="00685B8A"/>
    <w:rsid w:val="006A00B6"/>
    <w:rsid w:val="006B767F"/>
    <w:rsid w:val="006C1117"/>
    <w:rsid w:val="006E3785"/>
    <w:rsid w:val="00784D58"/>
    <w:rsid w:val="007C68AD"/>
    <w:rsid w:val="007E62B7"/>
    <w:rsid w:val="007F41B5"/>
    <w:rsid w:val="00827635"/>
    <w:rsid w:val="008614CC"/>
    <w:rsid w:val="008D3A95"/>
    <w:rsid w:val="008D4BD8"/>
    <w:rsid w:val="008D6863"/>
    <w:rsid w:val="008F1AE4"/>
    <w:rsid w:val="009738BE"/>
    <w:rsid w:val="009B613D"/>
    <w:rsid w:val="00A431DD"/>
    <w:rsid w:val="00A44C48"/>
    <w:rsid w:val="00A73AE9"/>
    <w:rsid w:val="00A8178D"/>
    <w:rsid w:val="00AF477A"/>
    <w:rsid w:val="00B3747D"/>
    <w:rsid w:val="00B55EEE"/>
    <w:rsid w:val="00B5765F"/>
    <w:rsid w:val="00B64DE2"/>
    <w:rsid w:val="00B72081"/>
    <w:rsid w:val="00B736FB"/>
    <w:rsid w:val="00B86B75"/>
    <w:rsid w:val="00BB0719"/>
    <w:rsid w:val="00BC48D5"/>
    <w:rsid w:val="00BC56BB"/>
    <w:rsid w:val="00BD59A6"/>
    <w:rsid w:val="00BE0821"/>
    <w:rsid w:val="00C150EE"/>
    <w:rsid w:val="00C36279"/>
    <w:rsid w:val="00C575E5"/>
    <w:rsid w:val="00C6349F"/>
    <w:rsid w:val="00C673C4"/>
    <w:rsid w:val="00C704CC"/>
    <w:rsid w:val="00D33A79"/>
    <w:rsid w:val="00D41807"/>
    <w:rsid w:val="00DD548A"/>
    <w:rsid w:val="00E315A3"/>
    <w:rsid w:val="00E73E0D"/>
    <w:rsid w:val="00E91D6B"/>
    <w:rsid w:val="00E95363"/>
    <w:rsid w:val="00E97F3B"/>
    <w:rsid w:val="00EB1D80"/>
    <w:rsid w:val="00F138F5"/>
    <w:rsid w:val="00F449D6"/>
    <w:rsid w:val="00F62757"/>
    <w:rsid w:val="00FD4C6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614A4"/>
  <w15:docId w15:val="{D442F2B2-61CF-3F45-80F3-6A9C733B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6683"/>
    <w:pPr>
      <w:keepNext/>
      <w:keepLines/>
      <w:numPr>
        <w:numId w:val="13"/>
      </w:numPr>
      <w:spacing w:before="480" w:after="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2F6683"/>
    <w:pPr>
      <w:keepNext/>
      <w:keepLines/>
      <w:numPr>
        <w:ilvl w:val="1"/>
        <w:numId w:val="13"/>
      </w:numPr>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numPr>
        <w:ilvl w:val="5"/>
        <w:numId w:val="1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numPr>
        <w:ilvl w:val="6"/>
        <w:numId w:val="1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numPr>
        <w:ilvl w:val="7"/>
        <w:numId w:val="1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numPr>
        <w:ilvl w:val="8"/>
        <w:numId w:val="1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liam Body Text"/>
    <w:basedOn w:val="Normal"/>
    <w:link w:val="BodyTextChar"/>
    <w:qFormat/>
    <w:rsid w:val="002F6683"/>
    <w:pPr>
      <w:spacing w:before="180" w:after="180"/>
      <w:jc w:val="both"/>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609EA"/>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C673C4"/>
    <w:rPr>
      <w:color w:val="808080"/>
    </w:rPr>
  </w:style>
  <w:style w:type="table" w:styleId="TableGrid">
    <w:name w:val="Table Grid"/>
    <w:basedOn w:val="TableNormal"/>
    <w:rsid w:val="00C673C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E97F3B"/>
    <w:pPr>
      <w:tabs>
        <w:tab w:val="center" w:pos="4680"/>
        <w:tab w:val="right" w:pos="9360"/>
      </w:tabs>
      <w:spacing w:after="0"/>
    </w:pPr>
  </w:style>
  <w:style w:type="character" w:customStyle="1" w:styleId="HeaderChar">
    <w:name w:val="Header Char"/>
    <w:basedOn w:val="DefaultParagraphFont"/>
    <w:link w:val="Header"/>
    <w:rsid w:val="00E97F3B"/>
  </w:style>
  <w:style w:type="paragraph" w:styleId="Footer">
    <w:name w:val="footer"/>
    <w:basedOn w:val="Normal"/>
    <w:link w:val="FooterChar"/>
    <w:unhideWhenUsed/>
    <w:rsid w:val="00E97F3B"/>
    <w:pPr>
      <w:tabs>
        <w:tab w:val="center" w:pos="4680"/>
        <w:tab w:val="right" w:pos="9360"/>
      </w:tabs>
      <w:spacing w:after="0"/>
    </w:pPr>
  </w:style>
  <w:style w:type="character" w:customStyle="1" w:styleId="FooterChar">
    <w:name w:val="Footer Char"/>
    <w:basedOn w:val="DefaultParagraphFont"/>
    <w:link w:val="Footer"/>
    <w:rsid w:val="00E97F3B"/>
  </w:style>
  <w:style w:type="paragraph" w:customStyle="1" w:styleId="EndNoteBibliographyTitle">
    <w:name w:val="EndNote Bibliography Title"/>
    <w:basedOn w:val="Normal"/>
    <w:link w:val="EndNoteBibliographyTitleChar"/>
    <w:rsid w:val="000F4ACB"/>
    <w:pPr>
      <w:spacing w:after="0"/>
      <w:jc w:val="center"/>
    </w:pPr>
    <w:rPr>
      <w:rFonts w:ascii="Adobe Arabic" w:hAnsi="Adobe Arabic" w:cs="Adobe Arabic"/>
    </w:rPr>
  </w:style>
  <w:style w:type="character" w:customStyle="1" w:styleId="BodyTextChar">
    <w:name w:val="Body Text Char"/>
    <w:aliases w:val="liam Body Text Char"/>
    <w:basedOn w:val="DefaultParagraphFont"/>
    <w:link w:val="BodyText"/>
    <w:rsid w:val="002F6683"/>
    <w:rPr>
      <w:rFonts w:ascii="Times New Roman" w:hAnsi="Times New Roman" w:cs="Times New Roman"/>
    </w:rPr>
  </w:style>
  <w:style w:type="character" w:customStyle="1" w:styleId="EndNoteBibliographyTitleChar">
    <w:name w:val="EndNote Bibliography Title Char"/>
    <w:basedOn w:val="BodyTextChar"/>
    <w:link w:val="EndNoteBibliographyTitle"/>
    <w:rsid w:val="000F4ACB"/>
    <w:rPr>
      <w:rFonts w:ascii="Adobe Arabic" w:hAnsi="Adobe Arabic" w:cs="Adobe Arabic"/>
    </w:rPr>
  </w:style>
  <w:style w:type="paragraph" w:customStyle="1" w:styleId="EndNoteBibliography">
    <w:name w:val="EndNote Bibliography"/>
    <w:basedOn w:val="Normal"/>
    <w:link w:val="EndNoteBibliographyChar"/>
    <w:rsid w:val="000F4ACB"/>
    <w:rPr>
      <w:rFonts w:ascii="Adobe Arabic" w:hAnsi="Adobe Arabic" w:cs="Adobe Arabic"/>
    </w:rPr>
  </w:style>
  <w:style w:type="character" w:customStyle="1" w:styleId="EndNoteBibliographyChar">
    <w:name w:val="EndNote Bibliography Char"/>
    <w:basedOn w:val="BodyTextChar"/>
    <w:link w:val="EndNoteBibliography"/>
    <w:rsid w:val="000F4ACB"/>
    <w:rPr>
      <w:rFonts w:ascii="Adobe Arabic" w:hAnsi="Adobe Arabic" w:cs="Adobe Arabic"/>
    </w:rPr>
  </w:style>
  <w:style w:type="paragraph" w:customStyle="1" w:styleId="liambodytext">
    <w:name w:val="liam body text"/>
    <w:basedOn w:val="BodyText"/>
    <w:rsid w:val="00352FE7"/>
  </w:style>
  <w:style w:type="paragraph" w:customStyle="1" w:styleId="Papertableheadline">
    <w:name w:val="Paper table head line"/>
    <w:basedOn w:val="CaptionedFigure"/>
    <w:qFormat/>
    <w:rsid w:val="002F0664"/>
    <w:pPr>
      <w:spacing w:after="0"/>
      <w:jc w:val="center"/>
    </w:pPr>
    <w:rPr>
      <w:rFonts w:ascii="Times New Roman" w:hAnsi="Times New Roman" w:cs="Times New Roman"/>
      <w:b/>
      <w:bCs/>
    </w:rPr>
  </w:style>
  <w:style w:type="paragraph" w:customStyle="1" w:styleId="Papertablecontent">
    <w:name w:val="Paper table content"/>
    <w:basedOn w:val="CaptionedFigure"/>
    <w:qFormat/>
    <w:rsid w:val="002F0664"/>
    <w:pPr>
      <w:spacing w:after="0"/>
      <w:jc w:val="center"/>
    </w:pPr>
    <w:rPr>
      <w:rFonts w:ascii="Times New Roman" w:hAnsi="Times New Roman" w:cs="Times New Roman"/>
    </w:rPr>
  </w:style>
  <w:style w:type="paragraph" w:customStyle="1" w:styleId="Paperbodytext">
    <w:name w:val="Paper body text"/>
    <w:basedOn w:val="BodyText"/>
    <w:qFormat/>
    <w:rsid w:val="002E31A3"/>
  </w:style>
  <w:style w:type="character" w:styleId="FollowedHyperlink">
    <w:name w:val="FollowedHyperlink"/>
    <w:basedOn w:val="DefaultParagraphFont"/>
    <w:semiHidden/>
    <w:unhideWhenUsed/>
    <w:rsid w:val="00F62757"/>
    <w:rPr>
      <w:color w:val="800080" w:themeColor="followedHyperlink"/>
      <w:u w:val="single"/>
    </w:rPr>
  </w:style>
  <w:style w:type="paragraph" w:customStyle="1" w:styleId="papertablecaption">
    <w:name w:val="paper table caption"/>
    <w:basedOn w:val="Caption"/>
    <w:qFormat/>
    <w:rsid w:val="001C0629"/>
    <w:pPr>
      <w:keepNext/>
      <w:jc w:val="center"/>
    </w:pPr>
    <w:rPr>
      <w:rFonts w:ascii="Times New Roman" w:hAnsi="Times New Roman" w:cs="Times New Roman"/>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8C081-637F-B94B-B71F-5FD8621C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16</Pages>
  <Words>6048</Words>
  <Characters>34475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Optimum Design of Laminated Composites for Minimum Thickness by a Variant of Genetic Algorithm</vt:lpstr>
    </vt:vector>
  </TitlesOfParts>
  <Company/>
  <LinksUpToDate>false</LinksUpToDate>
  <CharactersWithSpaces>40443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Optimum Design of Laminated Composites for Minimum Thickness by a Variant of Genetic Algorithm</dc:title>
  <dc:creator> </dc:creator>
  <cp:keywords/>
  <cp:lastModifiedBy>Microsoft Office User</cp:lastModifiedBy>
  <cp:revision>22</cp:revision>
  <dcterms:created xsi:type="dcterms:W3CDTF">2021-05-29T05:30:00Z</dcterms:created>
  <dcterms:modified xsi:type="dcterms:W3CDTF">2021-06-01T09:47:00Z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present study, a genetic algorithm methodological framework-based optimization procedure is proposed to minimize thickness(or weight) of midplane-symmetric composite laminate subject to in-plane loading. Fiber orientation and ply thickness are chosen as design variables, and a variant of GA is employed to search for the optimal design of composite laminates. To avoid spurious laminate designs, both the Tsai-wu and the maximum stress criteria are taken to determine whether load-bearing capacity is exceeded or not. Numerical results are obtained and presented under different loading cases.</vt:lpwstr>
  </property>
  <property fmtid="{D5CDD505-2E9C-101B-9397-08002B2CF9AE}" pid="3" name="bibliography">
    <vt:lpwstr>ref.bib</vt:lpwstr>
  </property>
</Properties>
</file>