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D8125" w14:textId="39EC0583" w:rsidR="00FD77E4" w:rsidRPr="008D6EBF" w:rsidRDefault="00FD77E4" w:rsidP="008D6EBF">
      <w:pPr>
        <w:pStyle w:val="NormalWeb"/>
        <w:shd w:val="clear" w:color="auto" w:fill="FFFFFF"/>
        <w:spacing w:before="0" w:beforeAutospacing="0" w:after="0" w:afterAutospacing="0"/>
        <w:jc w:val="center"/>
        <w:rPr>
          <w:rFonts w:ascii="Arial" w:hAnsi="Arial" w:cs="Arial"/>
          <w:b/>
          <w:color w:val="24292E"/>
        </w:rPr>
      </w:pPr>
      <w:r w:rsidRPr="008D6EBF">
        <w:rPr>
          <w:rFonts w:ascii="Arial" w:hAnsi="Arial" w:cs="Arial"/>
          <w:b/>
          <w:color w:val="24292E"/>
        </w:rPr>
        <w:t xml:space="preserve">Running simulations with </w:t>
      </w:r>
      <w:proofErr w:type="spellStart"/>
      <w:r w:rsidRPr="008D6EBF">
        <w:rPr>
          <w:rFonts w:ascii="Arial" w:hAnsi="Arial" w:cs="Arial"/>
          <w:b/>
          <w:color w:val="24292E"/>
        </w:rPr>
        <w:t>iQmol</w:t>
      </w:r>
      <w:proofErr w:type="spellEnd"/>
    </w:p>
    <w:p w14:paraId="6BA06CE9" w14:textId="77777777" w:rsidR="008D6EBF" w:rsidRDefault="008D6EBF" w:rsidP="008D6EBF">
      <w:pPr>
        <w:pStyle w:val="NormalWeb"/>
        <w:shd w:val="clear" w:color="auto" w:fill="FFFFFF"/>
        <w:spacing w:before="0" w:beforeAutospacing="0" w:after="0" w:afterAutospacing="0"/>
        <w:rPr>
          <w:rFonts w:ascii="Arial" w:hAnsi="Arial" w:cs="Arial"/>
          <w:color w:val="24292E"/>
        </w:rPr>
      </w:pPr>
    </w:p>
    <w:p w14:paraId="60274A4E" w14:textId="3AA87515" w:rsidR="00FD77E4" w:rsidRPr="008D6EBF" w:rsidRDefault="00FD77E4" w:rsidP="008D6EBF">
      <w:pPr>
        <w:pStyle w:val="NormalWeb"/>
        <w:shd w:val="clear" w:color="auto" w:fill="FFFFFF"/>
        <w:spacing w:before="0" w:beforeAutospacing="0" w:after="0" w:afterAutospacing="0"/>
        <w:rPr>
          <w:rFonts w:ascii="Arial" w:hAnsi="Arial" w:cs="Arial"/>
          <w:color w:val="24292E"/>
        </w:rPr>
      </w:pPr>
      <w:proofErr w:type="spellStart"/>
      <w:r w:rsidRPr="008D6EBF">
        <w:rPr>
          <w:rFonts w:ascii="Arial" w:hAnsi="Arial" w:cs="Arial"/>
          <w:color w:val="24292E"/>
        </w:rPr>
        <w:t>iQmol</w:t>
      </w:r>
      <w:proofErr w:type="spellEnd"/>
      <w:r w:rsidRPr="008D6EBF">
        <w:rPr>
          <w:rFonts w:ascii="Arial" w:hAnsi="Arial" w:cs="Arial"/>
          <w:color w:val="24292E"/>
        </w:rPr>
        <w:t xml:space="preserve"> is a job manager for the Q-</w:t>
      </w:r>
      <w:proofErr w:type="spellStart"/>
      <w:r w:rsidRPr="008D6EBF">
        <w:rPr>
          <w:rFonts w:ascii="Arial" w:hAnsi="Arial" w:cs="Arial"/>
          <w:color w:val="24292E"/>
        </w:rPr>
        <w:t>Chem</w:t>
      </w:r>
      <w:proofErr w:type="spellEnd"/>
      <w:r w:rsidRPr="008D6EBF">
        <w:rPr>
          <w:rFonts w:ascii="Arial" w:hAnsi="Arial" w:cs="Arial"/>
          <w:color w:val="24292E"/>
        </w:rPr>
        <w:t xml:space="preserve"> electronic structure package.</w:t>
      </w:r>
    </w:p>
    <w:p w14:paraId="49584F40" w14:textId="77777777" w:rsidR="008D6EBF" w:rsidRDefault="008D6EBF" w:rsidP="008D6EBF">
      <w:pPr>
        <w:shd w:val="clear" w:color="auto" w:fill="FFFFFF"/>
        <w:rPr>
          <w:rFonts w:ascii="Arial" w:eastAsia="Times New Roman" w:hAnsi="Arial" w:cs="Arial"/>
          <w:color w:val="24292E"/>
        </w:rPr>
      </w:pPr>
    </w:p>
    <w:p w14:paraId="2F9F2AF2" w14:textId="7ACA98E4" w:rsidR="00FD77E4" w:rsidRPr="008D6EBF" w:rsidRDefault="00FD77E4" w:rsidP="008D6EBF">
      <w:pPr>
        <w:shd w:val="clear" w:color="auto" w:fill="FFFFFF"/>
        <w:rPr>
          <w:rFonts w:ascii="Arial" w:eastAsia="Times New Roman" w:hAnsi="Arial" w:cs="Arial"/>
          <w:color w:val="24292E"/>
        </w:rPr>
      </w:pPr>
      <w:r w:rsidRPr="008D6EBF">
        <w:rPr>
          <w:rFonts w:ascii="Arial" w:eastAsia="Times New Roman" w:hAnsi="Arial" w:cs="Arial"/>
          <w:color w:val="24292E"/>
        </w:rPr>
        <w:t>Q-</w:t>
      </w:r>
      <w:proofErr w:type="spellStart"/>
      <w:r w:rsidRPr="008D6EBF">
        <w:rPr>
          <w:rFonts w:ascii="Arial" w:eastAsia="Times New Roman" w:hAnsi="Arial" w:cs="Arial"/>
          <w:color w:val="24292E"/>
        </w:rPr>
        <w:t>Chem</w:t>
      </w:r>
      <w:proofErr w:type="spellEnd"/>
      <w:r w:rsidRPr="008D6EBF">
        <w:rPr>
          <w:rFonts w:ascii="Arial" w:eastAsia="Times New Roman" w:hAnsi="Arial" w:cs="Arial"/>
          <w:color w:val="24292E"/>
        </w:rPr>
        <w:t>: </w:t>
      </w:r>
      <w:hyperlink r:id="rId4" w:history="1">
        <w:r w:rsidRPr="008D6EBF">
          <w:rPr>
            <w:rFonts w:ascii="Arial" w:eastAsia="Times New Roman" w:hAnsi="Arial" w:cs="Arial"/>
            <w:color w:val="0000FF"/>
            <w:u w:val="single"/>
          </w:rPr>
          <w:t>https://www.q-chem.com/</w:t>
        </w:r>
      </w:hyperlink>
    </w:p>
    <w:p w14:paraId="50B1D0A2" w14:textId="34F58541" w:rsidR="00FD77E4" w:rsidRPr="008D6EBF" w:rsidRDefault="00FD77E4" w:rsidP="008D6EBF">
      <w:pPr>
        <w:shd w:val="clear" w:color="auto" w:fill="FFFFFF"/>
        <w:rPr>
          <w:rFonts w:ascii="Arial" w:eastAsia="Times New Roman" w:hAnsi="Arial" w:cs="Arial"/>
          <w:color w:val="24292E"/>
        </w:rPr>
      </w:pPr>
      <w:r w:rsidRPr="008D6EBF">
        <w:rPr>
          <w:rFonts w:ascii="Arial" w:eastAsia="Times New Roman" w:hAnsi="Arial" w:cs="Arial"/>
          <w:color w:val="24292E"/>
        </w:rPr>
        <w:t>Q-</w:t>
      </w:r>
      <w:proofErr w:type="spellStart"/>
      <w:r w:rsidRPr="008D6EBF">
        <w:rPr>
          <w:rFonts w:ascii="Arial" w:eastAsia="Times New Roman" w:hAnsi="Arial" w:cs="Arial"/>
          <w:color w:val="24292E"/>
        </w:rPr>
        <w:t>Chem</w:t>
      </w:r>
      <w:proofErr w:type="spellEnd"/>
      <w:r w:rsidRPr="008D6EBF">
        <w:rPr>
          <w:rFonts w:ascii="Arial" w:eastAsia="Times New Roman" w:hAnsi="Arial" w:cs="Arial"/>
          <w:color w:val="24292E"/>
        </w:rPr>
        <w:t xml:space="preserve"> manual contains relevant keywords and theoretical description of each implemented model: </w:t>
      </w:r>
      <w:hyperlink r:id="rId5" w:history="1">
        <w:r w:rsidRPr="008D6EBF">
          <w:rPr>
            <w:rStyle w:val="Hyperlink"/>
            <w:rFonts w:ascii="Arial" w:eastAsia="Times New Roman" w:hAnsi="Arial" w:cs="Arial"/>
          </w:rPr>
          <w:t>https://manual.q-chem.com/pdf/qchem_manual_5.0.pdf</w:t>
        </w:r>
      </w:hyperlink>
    </w:p>
    <w:p w14:paraId="0926AC16" w14:textId="77777777" w:rsidR="00FD77E4" w:rsidRPr="008D6EBF" w:rsidRDefault="00FD77E4" w:rsidP="008D6EBF">
      <w:pPr>
        <w:shd w:val="clear" w:color="auto" w:fill="FFFFFF"/>
        <w:rPr>
          <w:rFonts w:ascii="Arial" w:eastAsia="Times New Roman" w:hAnsi="Arial" w:cs="Arial"/>
          <w:color w:val="24292E"/>
        </w:rPr>
      </w:pPr>
    </w:p>
    <w:p w14:paraId="083F4DB3" w14:textId="4A05EFA5" w:rsidR="00FD77E4" w:rsidRPr="008D6EBF" w:rsidRDefault="00FD77E4" w:rsidP="008D6EBF">
      <w:pPr>
        <w:shd w:val="clear" w:color="auto" w:fill="FFFFFF"/>
        <w:rPr>
          <w:rFonts w:ascii="Arial" w:eastAsia="Times New Roman" w:hAnsi="Arial" w:cs="Arial"/>
          <w:color w:val="24292E"/>
        </w:rPr>
      </w:pPr>
      <w:proofErr w:type="spellStart"/>
      <w:r w:rsidRPr="008D6EBF">
        <w:rPr>
          <w:rFonts w:ascii="Arial" w:eastAsia="Times New Roman" w:hAnsi="Arial" w:cs="Arial"/>
          <w:color w:val="24292E"/>
        </w:rPr>
        <w:t>iQmol</w:t>
      </w:r>
      <w:proofErr w:type="spellEnd"/>
      <w:r w:rsidRPr="008D6EBF">
        <w:rPr>
          <w:rFonts w:ascii="Arial" w:eastAsia="Times New Roman" w:hAnsi="Arial" w:cs="Arial"/>
          <w:color w:val="24292E"/>
        </w:rPr>
        <w:t>: </w:t>
      </w:r>
      <w:hyperlink r:id="rId6" w:history="1">
        <w:r w:rsidRPr="008D6EBF">
          <w:rPr>
            <w:rFonts w:ascii="Arial" w:eastAsia="Times New Roman" w:hAnsi="Arial" w:cs="Arial"/>
            <w:color w:val="0000FF"/>
            <w:u w:val="single"/>
          </w:rPr>
          <w:t>http://iqmol.org/</w:t>
        </w:r>
      </w:hyperlink>
    </w:p>
    <w:p w14:paraId="2FBBF7F5" w14:textId="2C2C6B1E" w:rsidR="00FD77E4" w:rsidRDefault="00FD77E4" w:rsidP="008D6EBF">
      <w:pPr>
        <w:shd w:val="clear" w:color="auto" w:fill="FFFFFF"/>
        <w:rPr>
          <w:rFonts w:ascii="Arial" w:eastAsia="Times New Roman" w:hAnsi="Arial" w:cs="Arial"/>
          <w:color w:val="24292E"/>
        </w:rPr>
      </w:pPr>
      <w:proofErr w:type="spellStart"/>
      <w:r w:rsidRPr="008D6EBF">
        <w:rPr>
          <w:rFonts w:ascii="Arial" w:eastAsia="Times New Roman" w:hAnsi="Arial" w:cs="Arial"/>
          <w:color w:val="24292E"/>
        </w:rPr>
        <w:t>iQmol</w:t>
      </w:r>
      <w:proofErr w:type="spellEnd"/>
      <w:r w:rsidRPr="008D6EBF">
        <w:rPr>
          <w:rFonts w:ascii="Arial" w:eastAsia="Times New Roman" w:hAnsi="Arial" w:cs="Arial"/>
          <w:color w:val="24292E"/>
        </w:rPr>
        <w:t xml:space="preserve"> should be installed to your favorite laptop/desktop. </w:t>
      </w:r>
    </w:p>
    <w:p w14:paraId="323E7258" w14:textId="77777777" w:rsidR="00FD5CC0" w:rsidRDefault="00FD5CC0" w:rsidP="008D6EBF">
      <w:pPr>
        <w:shd w:val="clear" w:color="auto" w:fill="FFFFFF"/>
        <w:rPr>
          <w:rFonts w:ascii="Arial" w:eastAsia="Times New Roman" w:hAnsi="Arial" w:cs="Arial"/>
          <w:color w:val="24292E"/>
        </w:rPr>
      </w:pPr>
    </w:p>
    <w:p w14:paraId="3F163591" w14:textId="35C28066" w:rsidR="00FD5CC0" w:rsidRDefault="00FD5CC0" w:rsidP="008D6EBF">
      <w:pPr>
        <w:shd w:val="clear" w:color="auto" w:fill="FFFFFF"/>
        <w:rPr>
          <w:rFonts w:ascii="Arial" w:eastAsia="Times New Roman" w:hAnsi="Arial" w:cs="Arial"/>
          <w:color w:val="24292E"/>
        </w:rPr>
      </w:pPr>
      <w:proofErr w:type="spellStart"/>
      <w:r>
        <w:rPr>
          <w:rFonts w:ascii="Arial" w:eastAsia="Times New Roman" w:hAnsi="Arial" w:cs="Arial"/>
          <w:color w:val="24292E"/>
        </w:rPr>
        <w:t>IQmol</w:t>
      </w:r>
      <w:proofErr w:type="spellEnd"/>
      <w:r>
        <w:rPr>
          <w:rFonts w:ascii="Arial" w:eastAsia="Times New Roman" w:hAnsi="Arial" w:cs="Arial"/>
          <w:color w:val="24292E"/>
        </w:rPr>
        <w:t xml:space="preserve"> user guide: </w:t>
      </w:r>
      <w:hyperlink r:id="rId7" w:history="1">
        <w:r w:rsidRPr="00B11C0A">
          <w:rPr>
            <w:rStyle w:val="Hyperlink"/>
            <w:rFonts w:ascii="Arial" w:eastAsia="Times New Roman" w:hAnsi="Arial" w:cs="Arial"/>
          </w:rPr>
          <w:t>http://iqmol.org/downloads/IQmolUserGuide.pdf</w:t>
        </w:r>
      </w:hyperlink>
    </w:p>
    <w:p w14:paraId="1A799E50" w14:textId="1E0FB697" w:rsidR="00FD77E4" w:rsidRPr="008D6EBF" w:rsidRDefault="00FD5CC0" w:rsidP="008D6EBF">
      <w:pPr>
        <w:shd w:val="clear" w:color="auto" w:fill="FFFFFF"/>
        <w:rPr>
          <w:rFonts w:ascii="Arial" w:eastAsia="Times New Roman" w:hAnsi="Arial" w:cs="Arial"/>
          <w:color w:val="24292E"/>
        </w:rPr>
      </w:pPr>
      <w:proofErr w:type="spellStart"/>
      <w:r>
        <w:rPr>
          <w:rFonts w:ascii="Arial" w:eastAsia="Times New Roman" w:hAnsi="Arial" w:cs="Arial"/>
          <w:color w:val="24292E"/>
        </w:rPr>
        <w:t>I</w:t>
      </w:r>
      <w:r w:rsidR="00FD77E4" w:rsidRPr="008D6EBF">
        <w:rPr>
          <w:rFonts w:ascii="Arial" w:eastAsia="Times New Roman" w:hAnsi="Arial" w:cs="Arial"/>
          <w:color w:val="24292E"/>
        </w:rPr>
        <w:t>Qmol</w:t>
      </w:r>
      <w:proofErr w:type="spellEnd"/>
      <w:r w:rsidR="00FD77E4" w:rsidRPr="008D6EBF">
        <w:rPr>
          <w:rFonts w:ascii="Arial" w:eastAsia="Times New Roman" w:hAnsi="Arial" w:cs="Arial"/>
          <w:color w:val="24292E"/>
        </w:rPr>
        <w:t xml:space="preserve"> tutorial </w:t>
      </w:r>
      <w:hyperlink r:id="rId8" w:history="1">
        <w:r w:rsidR="00FD77E4" w:rsidRPr="008D6EBF">
          <w:rPr>
            <w:rStyle w:val="Hyperlink"/>
            <w:rFonts w:ascii="Arial" w:eastAsia="Times New Roman" w:hAnsi="Arial" w:cs="Arial"/>
          </w:rPr>
          <w:t>https:/</w:t>
        </w:r>
        <w:r w:rsidR="00FD77E4" w:rsidRPr="008D6EBF">
          <w:rPr>
            <w:rStyle w:val="Hyperlink"/>
            <w:rFonts w:ascii="Arial" w:eastAsia="Times New Roman" w:hAnsi="Arial" w:cs="Arial"/>
          </w:rPr>
          <w:t>/</w:t>
        </w:r>
        <w:r w:rsidR="00FD77E4" w:rsidRPr="008D6EBF">
          <w:rPr>
            <w:rStyle w:val="Hyperlink"/>
            <w:rFonts w:ascii="Arial" w:eastAsia="Times New Roman" w:hAnsi="Arial" w:cs="Arial"/>
          </w:rPr>
          <w:t>www.q-chem.com/Teaching%20Materials/IQmol-Intro-I_new.pdf</w:t>
        </w:r>
      </w:hyperlink>
      <w:r w:rsidR="00503308" w:rsidRPr="008D6EBF">
        <w:rPr>
          <w:rFonts w:ascii="Arial" w:eastAsia="Times New Roman" w:hAnsi="Arial" w:cs="Arial"/>
          <w:color w:val="24292E"/>
        </w:rPr>
        <w:t xml:space="preserve">  </w:t>
      </w:r>
      <w:r w:rsidR="00FD77E4" w:rsidRPr="008D6EBF">
        <w:rPr>
          <w:rFonts w:ascii="Arial" w:eastAsia="Times New Roman" w:hAnsi="Arial" w:cs="Arial"/>
          <w:color w:val="24292E"/>
        </w:rPr>
        <w:t>provide</w:t>
      </w:r>
      <w:r>
        <w:rPr>
          <w:rFonts w:ascii="Arial" w:eastAsia="Times New Roman" w:hAnsi="Arial" w:cs="Arial"/>
          <w:color w:val="24292E"/>
        </w:rPr>
        <w:t>s</w:t>
      </w:r>
      <w:r w:rsidR="00FD77E4" w:rsidRPr="008D6EBF">
        <w:rPr>
          <w:rFonts w:ascii="Arial" w:eastAsia="Times New Roman" w:hAnsi="Arial" w:cs="Arial"/>
          <w:color w:val="24292E"/>
        </w:rPr>
        <w:t xml:space="preserve"> a nice introduction to </w:t>
      </w:r>
      <w:proofErr w:type="spellStart"/>
      <w:r w:rsidR="00FD77E4" w:rsidRPr="008D6EBF">
        <w:rPr>
          <w:rFonts w:ascii="Arial" w:eastAsia="Times New Roman" w:hAnsi="Arial" w:cs="Arial"/>
          <w:color w:val="24292E"/>
        </w:rPr>
        <w:t>iQmol</w:t>
      </w:r>
      <w:proofErr w:type="spellEnd"/>
      <w:r w:rsidR="00FD77E4" w:rsidRPr="008D6EBF">
        <w:rPr>
          <w:rFonts w:ascii="Arial" w:eastAsia="Times New Roman" w:hAnsi="Arial" w:cs="Arial"/>
          <w:color w:val="24292E"/>
        </w:rPr>
        <w:t>. Please follow it to familiarize yourself with the software and basic Q-</w:t>
      </w:r>
      <w:proofErr w:type="spellStart"/>
      <w:r w:rsidR="00FD77E4" w:rsidRPr="008D6EBF">
        <w:rPr>
          <w:rFonts w:ascii="Arial" w:eastAsia="Times New Roman" w:hAnsi="Arial" w:cs="Arial"/>
          <w:color w:val="24292E"/>
        </w:rPr>
        <w:t>Chem</w:t>
      </w:r>
      <w:proofErr w:type="spellEnd"/>
      <w:r w:rsidR="00FD77E4" w:rsidRPr="008D6EBF">
        <w:rPr>
          <w:rFonts w:ascii="Arial" w:eastAsia="Times New Roman" w:hAnsi="Arial" w:cs="Arial"/>
          <w:color w:val="24292E"/>
        </w:rPr>
        <w:t xml:space="preserve"> simulations.</w:t>
      </w:r>
    </w:p>
    <w:p w14:paraId="030F09E5" w14:textId="559B1DF1" w:rsidR="00FD77E4" w:rsidRDefault="00FD77E4" w:rsidP="008D6EBF">
      <w:pPr>
        <w:shd w:val="clear" w:color="auto" w:fill="FFFFFF"/>
        <w:rPr>
          <w:rFonts w:ascii="Arial" w:eastAsia="Times New Roman" w:hAnsi="Arial" w:cs="Arial"/>
          <w:color w:val="24292E"/>
        </w:rPr>
      </w:pPr>
    </w:p>
    <w:p w14:paraId="41D99EDC" w14:textId="1B9C9DC4" w:rsidR="008D6EBF" w:rsidRDefault="008D6EBF" w:rsidP="008D6EBF">
      <w:pPr>
        <w:shd w:val="clear" w:color="auto" w:fill="FFFFFF"/>
        <w:rPr>
          <w:rFonts w:ascii="Arial" w:eastAsia="Times New Roman" w:hAnsi="Arial" w:cs="Arial"/>
          <w:color w:val="24292E"/>
        </w:rPr>
      </w:pPr>
      <w:proofErr w:type="spellStart"/>
      <w:r>
        <w:rPr>
          <w:rFonts w:ascii="Arial" w:eastAsia="Times New Roman" w:hAnsi="Arial" w:cs="Arial"/>
          <w:color w:val="24292E"/>
        </w:rPr>
        <w:t>iQmol</w:t>
      </w:r>
      <w:proofErr w:type="spellEnd"/>
      <w:r>
        <w:rPr>
          <w:rFonts w:ascii="Arial" w:eastAsia="Times New Roman" w:hAnsi="Arial" w:cs="Arial"/>
          <w:color w:val="24292E"/>
        </w:rPr>
        <w:t xml:space="preserve"> allows you to build molecules, view structures, orbitals etc. However, all Q-</w:t>
      </w:r>
      <w:proofErr w:type="spellStart"/>
      <w:r>
        <w:rPr>
          <w:rFonts w:ascii="Arial" w:eastAsia="Times New Roman" w:hAnsi="Arial" w:cs="Arial"/>
          <w:color w:val="24292E"/>
        </w:rPr>
        <w:t>Chem</w:t>
      </w:r>
      <w:proofErr w:type="spellEnd"/>
      <w:r>
        <w:rPr>
          <w:rFonts w:ascii="Arial" w:eastAsia="Times New Roman" w:hAnsi="Arial" w:cs="Arial"/>
          <w:color w:val="24292E"/>
        </w:rPr>
        <w:t xml:space="preserve"> calculations will be performed on external supercomputers. </w:t>
      </w:r>
      <w:proofErr w:type="spellStart"/>
      <w:r>
        <w:rPr>
          <w:rFonts w:ascii="Arial" w:eastAsia="Times New Roman" w:hAnsi="Arial" w:cs="Arial"/>
          <w:color w:val="24292E"/>
        </w:rPr>
        <w:t>iQmol</w:t>
      </w:r>
      <w:proofErr w:type="spellEnd"/>
      <w:r>
        <w:rPr>
          <w:rFonts w:ascii="Arial" w:eastAsia="Times New Roman" w:hAnsi="Arial" w:cs="Arial"/>
          <w:color w:val="24292E"/>
        </w:rPr>
        <w:t xml:space="preserve"> can send a task to a supercomputer of your choice and download the results of calculations back to your PC.</w:t>
      </w:r>
    </w:p>
    <w:p w14:paraId="5FB3B87C" w14:textId="3CAA67DD" w:rsidR="002247B7" w:rsidRDefault="002247B7" w:rsidP="008D6EBF">
      <w:pPr>
        <w:shd w:val="clear" w:color="auto" w:fill="FFFFFF"/>
        <w:rPr>
          <w:rFonts w:ascii="Arial" w:eastAsia="Times New Roman" w:hAnsi="Arial" w:cs="Arial"/>
          <w:color w:val="24292E"/>
        </w:rPr>
      </w:pPr>
      <w:r>
        <w:rPr>
          <w:rFonts w:ascii="Arial" w:eastAsia="Times New Roman" w:hAnsi="Arial" w:cs="Arial"/>
          <w:color w:val="24292E"/>
        </w:rPr>
        <w:t xml:space="preserve">To learn </w:t>
      </w:r>
      <w:proofErr w:type="spellStart"/>
      <w:r>
        <w:rPr>
          <w:rFonts w:ascii="Arial" w:eastAsia="Times New Roman" w:hAnsi="Arial" w:cs="Arial"/>
          <w:color w:val="24292E"/>
        </w:rPr>
        <w:t>iQmol</w:t>
      </w:r>
      <w:proofErr w:type="spellEnd"/>
      <w:r>
        <w:rPr>
          <w:rFonts w:ascii="Arial" w:eastAsia="Times New Roman" w:hAnsi="Arial" w:cs="Arial"/>
          <w:color w:val="24292E"/>
        </w:rPr>
        <w:t>, you can submit quick jobs to “</w:t>
      </w:r>
      <w:proofErr w:type="spellStart"/>
      <w:r>
        <w:rPr>
          <w:rFonts w:ascii="Arial" w:eastAsia="Times New Roman" w:hAnsi="Arial" w:cs="Arial"/>
          <w:color w:val="24292E"/>
        </w:rPr>
        <w:t>QChem</w:t>
      </w:r>
      <w:proofErr w:type="spellEnd"/>
      <w:r>
        <w:rPr>
          <w:rFonts w:ascii="Arial" w:eastAsia="Times New Roman" w:hAnsi="Arial" w:cs="Arial"/>
          <w:color w:val="24292E"/>
        </w:rPr>
        <w:t xml:space="preserve">” server. Later on, you will be able to interface </w:t>
      </w:r>
      <w:proofErr w:type="spellStart"/>
      <w:r>
        <w:rPr>
          <w:rFonts w:ascii="Arial" w:eastAsia="Times New Roman" w:hAnsi="Arial" w:cs="Arial"/>
          <w:color w:val="24292E"/>
        </w:rPr>
        <w:t>iQmol</w:t>
      </w:r>
      <w:proofErr w:type="spellEnd"/>
      <w:r>
        <w:rPr>
          <w:rFonts w:ascii="Arial" w:eastAsia="Times New Roman" w:hAnsi="Arial" w:cs="Arial"/>
          <w:color w:val="24292E"/>
        </w:rPr>
        <w:t xml:space="preserve"> to Purdue Scholar supercomputer or other machines of your choice (instructions to follow).</w:t>
      </w:r>
      <w:bookmarkStart w:id="0" w:name="_GoBack"/>
      <w:bookmarkEnd w:id="0"/>
    </w:p>
    <w:p w14:paraId="0F9B9585" w14:textId="3048460A" w:rsidR="002247B7" w:rsidRDefault="002247B7" w:rsidP="008D6EBF">
      <w:pPr>
        <w:shd w:val="clear" w:color="auto" w:fill="FFFFFF"/>
        <w:rPr>
          <w:rFonts w:ascii="Arial" w:eastAsia="Times New Roman" w:hAnsi="Arial" w:cs="Arial"/>
          <w:color w:val="24292E"/>
        </w:rPr>
      </w:pPr>
      <w:r>
        <w:rPr>
          <w:rFonts w:ascii="Arial" w:eastAsia="Times New Roman" w:hAnsi="Arial" w:cs="Arial"/>
          <w:color w:val="24292E"/>
        </w:rPr>
        <w:t xml:space="preserve"> </w:t>
      </w:r>
    </w:p>
    <w:p w14:paraId="3AD87C0B" w14:textId="14B8C649" w:rsidR="008D6EBF" w:rsidRDefault="008D6EBF" w:rsidP="008D6EBF">
      <w:pPr>
        <w:shd w:val="clear" w:color="auto" w:fill="FFFFFF"/>
        <w:rPr>
          <w:rFonts w:ascii="Arial" w:eastAsia="Times New Roman" w:hAnsi="Arial" w:cs="Arial"/>
          <w:color w:val="24292E"/>
        </w:rPr>
      </w:pPr>
      <w:r>
        <w:rPr>
          <w:rFonts w:ascii="Arial" w:eastAsia="Times New Roman" w:hAnsi="Arial" w:cs="Arial"/>
          <w:color w:val="24292E"/>
        </w:rPr>
        <w:t>In order to be able to run tasks on external servers they must be configured first. You have been granted access to Purdue Scholar supercomputer cluster.</w:t>
      </w:r>
    </w:p>
    <w:p w14:paraId="234331BC" w14:textId="77777777" w:rsidR="008D6EBF" w:rsidRPr="008D6EBF" w:rsidRDefault="008D6EBF" w:rsidP="008D6EBF">
      <w:pPr>
        <w:shd w:val="clear" w:color="auto" w:fill="FFFFFF"/>
        <w:rPr>
          <w:rFonts w:ascii="Arial" w:eastAsia="Times New Roman" w:hAnsi="Arial" w:cs="Arial"/>
          <w:color w:val="24292E"/>
        </w:rPr>
      </w:pPr>
    </w:p>
    <w:p w14:paraId="2EE6C40B" w14:textId="3E9323C1" w:rsidR="00FD77E4" w:rsidRPr="008D6EBF" w:rsidRDefault="00FD77E4" w:rsidP="008D6EBF">
      <w:pPr>
        <w:shd w:val="clear" w:color="auto" w:fill="FFFFFF"/>
        <w:rPr>
          <w:rFonts w:ascii="Arial" w:eastAsia="Times New Roman" w:hAnsi="Arial" w:cs="Arial"/>
          <w:b/>
          <w:color w:val="24292E"/>
        </w:rPr>
      </w:pPr>
      <w:r w:rsidRPr="008D6EBF">
        <w:rPr>
          <w:rFonts w:ascii="Arial" w:eastAsia="Times New Roman" w:hAnsi="Arial" w:cs="Arial"/>
          <w:b/>
          <w:color w:val="24292E"/>
        </w:rPr>
        <w:t xml:space="preserve">Interface of </w:t>
      </w:r>
      <w:proofErr w:type="spellStart"/>
      <w:r w:rsidRPr="008D6EBF">
        <w:rPr>
          <w:rFonts w:ascii="Arial" w:eastAsia="Times New Roman" w:hAnsi="Arial" w:cs="Arial"/>
          <w:b/>
          <w:color w:val="24292E"/>
        </w:rPr>
        <w:t>iQmol</w:t>
      </w:r>
      <w:proofErr w:type="spellEnd"/>
      <w:r w:rsidRPr="008D6EBF">
        <w:rPr>
          <w:rFonts w:ascii="Arial" w:eastAsia="Times New Roman" w:hAnsi="Arial" w:cs="Arial"/>
          <w:b/>
          <w:color w:val="24292E"/>
        </w:rPr>
        <w:t xml:space="preserve"> to Scholar cluster</w:t>
      </w:r>
    </w:p>
    <w:p w14:paraId="7FB4E2E3" w14:textId="77777777" w:rsidR="008D6EBF" w:rsidRDefault="008D6EBF" w:rsidP="008D6EBF">
      <w:pPr>
        <w:pStyle w:val="NormalWeb"/>
        <w:shd w:val="clear" w:color="auto" w:fill="FFFFFF"/>
        <w:spacing w:before="0" w:beforeAutospacing="0" w:after="0" w:afterAutospacing="0"/>
        <w:rPr>
          <w:rFonts w:ascii="Arial" w:hAnsi="Arial" w:cs="Arial"/>
          <w:color w:val="24292E"/>
        </w:rPr>
      </w:pPr>
    </w:p>
    <w:p w14:paraId="18C84C7B" w14:textId="5BE51DCB" w:rsidR="00FD77E4" w:rsidRPr="008D6EBF" w:rsidRDefault="00FD77E4" w:rsidP="008D6EBF">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t>Download "</w:t>
      </w:r>
      <w:proofErr w:type="spellStart"/>
      <w:r w:rsidRPr="008D6EBF">
        <w:rPr>
          <w:rFonts w:ascii="Arial" w:hAnsi="Arial" w:cs="Arial"/>
          <w:color w:val="24292E"/>
        </w:rPr>
        <w:t>iqmol_scholar.cfg</w:t>
      </w:r>
      <w:proofErr w:type="spellEnd"/>
      <w:r w:rsidRPr="008D6EBF">
        <w:rPr>
          <w:rFonts w:ascii="Arial" w:hAnsi="Arial" w:cs="Arial"/>
          <w:color w:val="24292E"/>
        </w:rPr>
        <w:t xml:space="preserve">" script to your local machine. Check that the file does not get a different extension (like .txt) </w:t>
      </w:r>
    </w:p>
    <w:p w14:paraId="33788785" w14:textId="6F8B9323" w:rsidR="008D6EBF" w:rsidRPr="008D6EBF" w:rsidRDefault="008D6EBF" w:rsidP="008D6EBF">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t xml:space="preserve">Open </w:t>
      </w:r>
      <w:proofErr w:type="spellStart"/>
      <w:r w:rsidR="00FD77E4" w:rsidRPr="008D6EBF">
        <w:rPr>
          <w:rFonts w:ascii="Arial" w:hAnsi="Arial" w:cs="Arial"/>
          <w:color w:val="24292E"/>
        </w:rPr>
        <w:t>iQmol</w:t>
      </w:r>
      <w:proofErr w:type="spellEnd"/>
      <w:r w:rsidR="00FD77E4" w:rsidRPr="008D6EBF">
        <w:rPr>
          <w:rFonts w:ascii="Arial" w:hAnsi="Arial" w:cs="Arial"/>
          <w:color w:val="24292E"/>
        </w:rPr>
        <w:t xml:space="preserve"> </w:t>
      </w:r>
      <w:r w:rsidRPr="008D6EBF">
        <w:rPr>
          <w:rFonts w:ascii="Arial" w:hAnsi="Arial" w:cs="Arial"/>
          <w:color w:val="24292E"/>
        </w:rPr>
        <w:t xml:space="preserve">and select </w:t>
      </w:r>
      <w:r w:rsidR="00FD77E4" w:rsidRPr="008D6EBF">
        <w:rPr>
          <w:rFonts w:ascii="Arial" w:hAnsi="Arial" w:cs="Arial"/>
          <w:color w:val="24292E"/>
        </w:rPr>
        <w:t>Calculations-&gt;Edit Servers</w:t>
      </w:r>
      <w:r w:rsidRPr="008D6EBF">
        <w:rPr>
          <w:rFonts w:ascii="Arial" w:hAnsi="Arial" w:cs="Arial"/>
          <w:color w:val="24292E"/>
        </w:rPr>
        <w:t xml:space="preserve"> in the upper menu.</w:t>
      </w:r>
    </w:p>
    <w:p w14:paraId="589886E5" w14:textId="59711F1E" w:rsidR="008D6EBF" w:rsidRDefault="008D6EBF" w:rsidP="008D6EBF">
      <w:pPr>
        <w:pStyle w:val="NormalWeb"/>
        <w:shd w:val="clear" w:color="auto" w:fill="FFFFFF"/>
        <w:spacing w:before="0" w:beforeAutospacing="0" w:after="0" w:afterAutospacing="0"/>
        <w:jc w:val="center"/>
        <w:rPr>
          <w:rFonts w:ascii="Arial" w:hAnsi="Arial" w:cs="Arial"/>
          <w:color w:val="24292E"/>
        </w:rPr>
      </w:pPr>
      <w:r w:rsidRPr="008D6EBF">
        <w:rPr>
          <w:rFonts w:ascii="Arial" w:hAnsi="Arial" w:cs="Arial"/>
          <w:noProof/>
          <w:color w:val="24292E"/>
        </w:rPr>
        <w:drawing>
          <wp:inline distT="0" distB="0" distL="0" distR="0" wp14:anchorId="7A9071D6" wp14:editId="10062FD5">
            <wp:extent cx="2644929" cy="10327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9316" cy="1042305"/>
                    </a:xfrm>
                    <a:prstGeom prst="rect">
                      <a:avLst/>
                    </a:prstGeom>
                  </pic:spPr>
                </pic:pic>
              </a:graphicData>
            </a:graphic>
          </wp:inline>
        </w:drawing>
      </w:r>
    </w:p>
    <w:p w14:paraId="50E08AAB" w14:textId="38F64C34" w:rsidR="008D6EBF" w:rsidRPr="008D6EBF" w:rsidRDefault="008D6EBF" w:rsidP="008D6EBF">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t>This will open “Server List” window:</w:t>
      </w:r>
    </w:p>
    <w:p w14:paraId="5BD643E0" w14:textId="39DB561F" w:rsidR="008D6EBF" w:rsidRPr="008D6EBF" w:rsidRDefault="008D6EBF" w:rsidP="008D6EBF">
      <w:pPr>
        <w:pStyle w:val="NormalWeb"/>
        <w:shd w:val="clear" w:color="auto" w:fill="FFFFFF"/>
        <w:spacing w:before="0" w:beforeAutospacing="0" w:after="0" w:afterAutospacing="0"/>
        <w:jc w:val="center"/>
        <w:rPr>
          <w:rFonts w:ascii="Arial" w:hAnsi="Arial" w:cs="Arial"/>
          <w:color w:val="24292E"/>
        </w:rPr>
      </w:pPr>
      <w:r w:rsidRPr="008D6EBF">
        <w:rPr>
          <w:rFonts w:ascii="Arial" w:hAnsi="Arial" w:cs="Arial"/>
          <w:noProof/>
          <w:color w:val="24292E"/>
        </w:rPr>
        <w:lastRenderedPageBreak/>
        <w:drawing>
          <wp:inline distT="0" distB="0" distL="0" distR="0" wp14:anchorId="158383F4" wp14:editId="0479A1C6">
            <wp:extent cx="2958475"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351" cy="1787121"/>
                    </a:xfrm>
                    <a:prstGeom prst="rect">
                      <a:avLst/>
                    </a:prstGeom>
                  </pic:spPr>
                </pic:pic>
              </a:graphicData>
            </a:graphic>
          </wp:inline>
        </w:drawing>
      </w:r>
    </w:p>
    <w:p w14:paraId="5BBF65AD" w14:textId="5D60546D" w:rsidR="008D6EBF" w:rsidRDefault="008D6EBF"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By default, it will have Q-</w:t>
      </w:r>
      <w:proofErr w:type="spellStart"/>
      <w:r>
        <w:rPr>
          <w:rFonts w:ascii="Arial" w:hAnsi="Arial" w:cs="Arial"/>
          <w:color w:val="24292E"/>
        </w:rPr>
        <w:t>Chem</w:t>
      </w:r>
      <w:proofErr w:type="spellEnd"/>
      <w:r>
        <w:rPr>
          <w:rFonts w:ascii="Arial" w:hAnsi="Arial" w:cs="Arial"/>
          <w:color w:val="24292E"/>
        </w:rPr>
        <w:t xml:space="preserve"> server as the only option. Every user is granted 5 minutes of computer time on Q-</w:t>
      </w:r>
      <w:proofErr w:type="spellStart"/>
      <w:r>
        <w:rPr>
          <w:rFonts w:ascii="Arial" w:hAnsi="Arial" w:cs="Arial"/>
          <w:color w:val="24292E"/>
        </w:rPr>
        <w:t>Chem</w:t>
      </w:r>
      <w:proofErr w:type="spellEnd"/>
      <w:r>
        <w:rPr>
          <w:rFonts w:ascii="Arial" w:hAnsi="Arial" w:cs="Arial"/>
          <w:color w:val="24292E"/>
        </w:rPr>
        <w:t xml:space="preserve"> server, </w:t>
      </w:r>
      <w:r w:rsidR="00AB4E35">
        <w:rPr>
          <w:rFonts w:ascii="Arial" w:hAnsi="Arial" w:cs="Arial"/>
          <w:color w:val="24292E"/>
        </w:rPr>
        <w:t>which</w:t>
      </w:r>
      <w:r>
        <w:rPr>
          <w:rFonts w:ascii="Arial" w:hAnsi="Arial" w:cs="Arial"/>
          <w:color w:val="24292E"/>
        </w:rPr>
        <w:t xml:space="preserve"> is only sufficient for small molecules. Purdue Scholar server allocates every user 4 hours of machine time</w:t>
      </w:r>
      <w:r w:rsidR="00AB4E35">
        <w:rPr>
          <w:rFonts w:ascii="Arial" w:hAnsi="Arial" w:cs="Arial"/>
          <w:color w:val="24292E"/>
        </w:rPr>
        <w:t xml:space="preserve"> per each job</w:t>
      </w:r>
      <w:r>
        <w:rPr>
          <w:rFonts w:ascii="Arial" w:hAnsi="Arial" w:cs="Arial"/>
          <w:color w:val="24292E"/>
        </w:rPr>
        <w:t>.</w:t>
      </w:r>
    </w:p>
    <w:p w14:paraId="5393C4BF" w14:textId="77777777" w:rsidR="00AB4E35" w:rsidRDefault="00AB4E35" w:rsidP="008D6EBF">
      <w:pPr>
        <w:pStyle w:val="NormalWeb"/>
        <w:shd w:val="clear" w:color="auto" w:fill="FFFFFF"/>
        <w:spacing w:before="0" w:beforeAutospacing="0" w:after="0" w:afterAutospacing="0"/>
        <w:rPr>
          <w:rFonts w:ascii="Arial" w:hAnsi="Arial" w:cs="Arial"/>
          <w:color w:val="24292E"/>
        </w:rPr>
      </w:pPr>
    </w:p>
    <w:p w14:paraId="6D4D5D6D" w14:textId="4C5B8AB2" w:rsidR="008D6EBF" w:rsidRDefault="008D6EBF"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To add Scholar</w:t>
      </w:r>
      <w:r w:rsidR="00AB4E35">
        <w:rPr>
          <w:rFonts w:ascii="Arial" w:hAnsi="Arial" w:cs="Arial"/>
          <w:color w:val="24292E"/>
        </w:rPr>
        <w:t xml:space="preserve"> to </w:t>
      </w:r>
      <w:proofErr w:type="spellStart"/>
      <w:r w:rsidR="00AB4E35">
        <w:rPr>
          <w:rFonts w:ascii="Arial" w:hAnsi="Arial" w:cs="Arial"/>
          <w:color w:val="24292E"/>
        </w:rPr>
        <w:t>iQnol</w:t>
      </w:r>
      <w:proofErr w:type="spellEnd"/>
      <w:r w:rsidR="00AB4E35">
        <w:rPr>
          <w:rFonts w:ascii="Arial" w:hAnsi="Arial" w:cs="Arial"/>
          <w:color w:val="24292E"/>
        </w:rPr>
        <w:t xml:space="preserve"> servers</w:t>
      </w:r>
      <w:r>
        <w:rPr>
          <w:rFonts w:ascii="Arial" w:hAnsi="Arial" w:cs="Arial"/>
          <w:color w:val="24292E"/>
        </w:rPr>
        <w:t>:</w:t>
      </w:r>
    </w:p>
    <w:p w14:paraId="6062A53B" w14:textId="77777777" w:rsidR="00077DB0" w:rsidRDefault="00FD77E4" w:rsidP="008D6EBF">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t>press large green "+" button</w:t>
      </w:r>
      <w:r w:rsidR="00077DB0">
        <w:rPr>
          <w:rFonts w:ascii="Arial" w:hAnsi="Arial" w:cs="Arial"/>
          <w:color w:val="24292E"/>
        </w:rPr>
        <w:t>. New server dialog will appear:</w:t>
      </w:r>
    </w:p>
    <w:p w14:paraId="4A0120E2" w14:textId="249388B6" w:rsidR="00077DB0" w:rsidRDefault="00077DB0" w:rsidP="00077DB0">
      <w:pPr>
        <w:pStyle w:val="NormalWeb"/>
        <w:shd w:val="clear" w:color="auto" w:fill="FFFFFF"/>
        <w:spacing w:before="0" w:beforeAutospacing="0" w:after="0" w:afterAutospacing="0"/>
        <w:jc w:val="center"/>
        <w:rPr>
          <w:rFonts w:ascii="Arial" w:hAnsi="Arial" w:cs="Arial"/>
          <w:color w:val="24292E"/>
        </w:rPr>
      </w:pPr>
      <w:r w:rsidRPr="00077DB0">
        <w:rPr>
          <w:rFonts w:ascii="Arial" w:hAnsi="Arial" w:cs="Arial"/>
          <w:noProof/>
          <w:color w:val="24292E"/>
        </w:rPr>
        <w:drawing>
          <wp:inline distT="0" distB="0" distL="0" distR="0" wp14:anchorId="4AF06C88" wp14:editId="07D3BB6E">
            <wp:extent cx="3434443" cy="23380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2577" cy="2350408"/>
                    </a:xfrm>
                    <a:prstGeom prst="rect">
                      <a:avLst/>
                    </a:prstGeom>
                  </pic:spPr>
                </pic:pic>
              </a:graphicData>
            </a:graphic>
          </wp:inline>
        </w:drawing>
      </w:r>
    </w:p>
    <w:p w14:paraId="0F224C8C" w14:textId="77777777" w:rsidR="00077DB0" w:rsidRDefault="00FD77E4" w:rsidP="008D6EBF">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t xml:space="preserve">Click "Load" button in the low left corner and select </w:t>
      </w:r>
      <w:proofErr w:type="spellStart"/>
      <w:r w:rsidRPr="008D6EBF">
        <w:rPr>
          <w:rFonts w:ascii="Arial" w:hAnsi="Arial" w:cs="Arial"/>
          <w:color w:val="24292E"/>
        </w:rPr>
        <w:t>iqmol_scholar.cfg</w:t>
      </w:r>
      <w:proofErr w:type="spellEnd"/>
      <w:r w:rsidRPr="008D6EBF">
        <w:rPr>
          <w:rFonts w:ascii="Arial" w:hAnsi="Arial" w:cs="Arial"/>
          <w:color w:val="24292E"/>
        </w:rPr>
        <w:t xml:space="preserve"> file. In the server setting dialogue, change "</w:t>
      </w:r>
      <w:proofErr w:type="spellStart"/>
      <w:r w:rsidRPr="008D6EBF">
        <w:rPr>
          <w:rFonts w:ascii="Arial" w:hAnsi="Arial" w:cs="Arial"/>
          <w:color w:val="24292E"/>
        </w:rPr>
        <w:t>yourcareerid</w:t>
      </w:r>
      <w:proofErr w:type="spellEnd"/>
      <w:r w:rsidRPr="008D6EBF">
        <w:rPr>
          <w:rFonts w:ascii="Arial" w:hAnsi="Arial" w:cs="Arial"/>
          <w:color w:val="24292E"/>
        </w:rPr>
        <w:t xml:space="preserve">" to your real career ID in User name and Working Directory. </w:t>
      </w:r>
    </w:p>
    <w:p w14:paraId="5F3EEAE3" w14:textId="3B53F8E2" w:rsidR="00077DB0" w:rsidRDefault="00077DB0" w:rsidP="00077DB0">
      <w:pPr>
        <w:pStyle w:val="NormalWeb"/>
        <w:shd w:val="clear" w:color="auto" w:fill="FFFFFF"/>
        <w:spacing w:before="0" w:beforeAutospacing="0" w:after="0" w:afterAutospacing="0"/>
        <w:jc w:val="center"/>
        <w:rPr>
          <w:rFonts w:ascii="Arial" w:hAnsi="Arial" w:cs="Arial"/>
          <w:color w:val="24292E"/>
        </w:rPr>
      </w:pPr>
      <w:r w:rsidRPr="00077DB0">
        <w:rPr>
          <w:rFonts w:ascii="Arial" w:hAnsi="Arial" w:cs="Arial"/>
          <w:noProof/>
          <w:color w:val="24292E"/>
        </w:rPr>
        <w:drawing>
          <wp:inline distT="0" distB="0" distL="0" distR="0" wp14:anchorId="1F7FBFAF" wp14:editId="0A61C075">
            <wp:extent cx="3353450" cy="228364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107" cy="2303838"/>
                    </a:xfrm>
                    <a:prstGeom prst="rect">
                      <a:avLst/>
                    </a:prstGeom>
                  </pic:spPr>
                </pic:pic>
              </a:graphicData>
            </a:graphic>
          </wp:inline>
        </w:drawing>
      </w:r>
    </w:p>
    <w:p w14:paraId="67209BD0" w14:textId="6320F768" w:rsidR="00FD77E4" w:rsidRDefault="00FD77E4" w:rsidP="008D6EBF">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lastRenderedPageBreak/>
        <w:t>Click OK.</w:t>
      </w:r>
    </w:p>
    <w:p w14:paraId="02C045C0" w14:textId="4430C91C" w:rsidR="00077DB0" w:rsidRDefault="00077DB0" w:rsidP="008D6EBF">
      <w:pPr>
        <w:pStyle w:val="NormalWeb"/>
        <w:shd w:val="clear" w:color="auto" w:fill="FFFFFF"/>
        <w:spacing w:before="0" w:beforeAutospacing="0" w:after="0" w:afterAutospacing="0"/>
        <w:rPr>
          <w:rFonts w:ascii="Arial" w:hAnsi="Arial" w:cs="Arial"/>
          <w:color w:val="24292E"/>
        </w:rPr>
      </w:pPr>
    </w:p>
    <w:p w14:paraId="1EA01762" w14:textId="09A25BA8" w:rsidR="00077DB0" w:rsidRDefault="00077DB0" w:rsidP="008D6EBF">
      <w:pPr>
        <w:pStyle w:val="NormalWeb"/>
        <w:shd w:val="clear" w:color="auto" w:fill="FFFFFF"/>
        <w:spacing w:before="0" w:beforeAutospacing="0" w:after="0" w:afterAutospacing="0"/>
        <w:rPr>
          <w:rFonts w:ascii="Arial" w:hAnsi="Arial" w:cs="Arial"/>
          <w:b/>
          <w:color w:val="24292E"/>
        </w:rPr>
      </w:pPr>
      <w:r>
        <w:rPr>
          <w:rFonts w:ascii="Arial" w:hAnsi="Arial" w:cs="Arial"/>
          <w:b/>
          <w:color w:val="24292E"/>
        </w:rPr>
        <w:t>Building your molecule</w:t>
      </w:r>
    </w:p>
    <w:p w14:paraId="34A2FCD8" w14:textId="3FFE0F29" w:rsidR="00077DB0" w:rsidRDefault="00077DB0"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 xml:space="preserve">When you first start </w:t>
      </w:r>
      <w:proofErr w:type="spellStart"/>
      <w:r>
        <w:rPr>
          <w:rFonts w:ascii="Arial" w:hAnsi="Arial" w:cs="Arial"/>
          <w:color w:val="24292E"/>
        </w:rPr>
        <w:t>iQmol</w:t>
      </w:r>
      <w:proofErr w:type="spellEnd"/>
      <w:r>
        <w:rPr>
          <w:rFonts w:ascii="Arial" w:hAnsi="Arial" w:cs="Arial"/>
          <w:color w:val="24292E"/>
        </w:rPr>
        <w:t xml:space="preserve"> it opens in “Build” mode. Clicking right mouse button anywhere within the workspace will place a carbon atom at cursor location. You can add another atom bound to the first by clicking on the first atom and dragging bond to other atom location and then releasing the mouse button.</w:t>
      </w:r>
    </w:p>
    <w:p w14:paraId="10986E24" w14:textId="36167032" w:rsidR="00077DB0" w:rsidRDefault="00077DB0"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 xml:space="preserve">You can select different atoms from the top menu. You can also add missing hydrogens automatically by clicking on respective button in top build menu. Since bond lengths are most surely off when you build a molecule in such way use Minimize Energy button to run a quick classical molecular dynamic simulation to optimize the structure for minimum energy. </w:t>
      </w:r>
    </w:p>
    <w:p w14:paraId="1BE82741" w14:textId="3C86A6C6" w:rsidR="00077DB0" w:rsidRDefault="00077DB0"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 xml:space="preserve">The editor allows you to </w:t>
      </w:r>
      <w:r w:rsidR="00045CE6">
        <w:rPr>
          <w:rFonts w:ascii="Arial" w:hAnsi="Arial" w:cs="Arial"/>
          <w:color w:val="24292E"/>
        </w:rPr>
        <w:t xml:space="preserve">test </w:t>
      </w:r>
      <w:proofErr w:type="spellStart"/>
      <w:r w:rsidR="00045CE6">
        <w:rPr>
          <w:rFonts w:ascii="Arial" w:hAnsi="Arial" w:cs="Arial"/>
          <w:color w:val="24292E"/>
        </w:rPr>
        <w:t>iQmol</w:t>
      </w:r>
      <w:proofErr w:type="spellEnd"/>
      <w:r w:rsidR="00045CE6">
        <w:rPr>
          <w:rFonts w:ascii="Arial" w:hAnsi="Arial" w:cs="Arial"/>
          <w:color w:val="24292E"/>
        </w:rPr>
        <w:t xml:space="preserve"> and Q-</w:t>
      </w:r>
      <w:proofErr w:type="spellStart"/>
      <w:r w:rsidR="00045CE6">
        <w:rPr>
          <w:rFonts w:ascii="Arial" w:hAnsi="Arial" w:cs="Arial"/>
          <w:color w:val="24292E"/>
        </w:rPr>
        <w:t>Chem</w:t>
      </w:r>
      <w:proofErr w:type="spellEnd"/>
      <w:r w:rsidR="00045CE6">
        <w:rPr>
          <w:rFonts w:ascii="Arial" w:hAnsi="Arial" w:cs="Arial"/>
          <w:color w:val="24292E"/>
        </w:rPr>
        <w:t xml:space="preserve"> on simple molecules</w:t>
      </w:r>
      <w:r w:rsidR="00BC431C">
        <w:rPr>
          <w:rFonts w:ascii="Arial" w:hAnsi="Arial" w:cs="Arial"/>
          <w:color w:val="24292E"/>
        </w:rPr>
        <w:t xml:space="preserve"> (by submitting the calculation to “</w:t>
      </w:r>
      <w:proofErr w:type="spellStart"/>
      <w:r w:rsidR="00BC431C">
        <w:rPr>
          <w:rFonts w:ascii="Arial" w:hAnsi="Arial" w:cs="Arial"/>
          <w:color w:val="24292E"/>
        </w:rPr>
        <w:t>Q</w:t>
      </w:r>
      <w:r w:rsidR="002247B7">
        <w:rPr>
          <w:rFonts w:ascii="Arial" w:hAnsi="Arial" w:cs="Arial"/>
          <w:color w:val="24292E"/>
        </w:rPr>
        <w:t>C</w:t>
      </w:r>
      <w:r w:rsidR="00BC431C">
        <w:rPr>
          <w:rFonts w:ascii="Arial" w:hAnsi="Arial" w:cs="Arial"/>
          <w:color w:val="24292E"/>
        </w:rPr>
        <w:t>hem</w:t>
      </w:r>
      <w:proofErr w:type="spellEnd"/>
      <w:r w:rsidR="00BC431C">
        <w:rPr>
          <w:rFonts w:ascii="Arial" w:hAnsi="Arial" w:cs="Arial"/>
          <w:color w:val="24292E"/>
        </w:rPr>
        <w:t>” server)</w:t>
      </w:r>
      <w:r w:rsidR="00045CE6">
        <w:rPr>
          <w:rFonts w:ascii="Arial" w:hAnsi="Arial" w:cs="Arial"/>
          <w:color w:val="24292E"/>
        </w:rPr>
        <w:t>.</w:t>
      </w:r>
    </w:p>
    <w:p w14:paraId="6F915D98" w14:textId="36C083AF" w:rsidR="00045CE6" w:rsidRDefault="00045CE6" w:rsidP="008D6EBF">
      <w:pPr>
        <w:pStyle w:val="NormalWeb"/>
        <w:shd w:val="clear" w:color="auto" w:fill="FFFFFF"/>
        <w:spacing w:before="0" w:beforeAutospacing="0" w:after="0" w:afterAutospacing="0"/>
        <w:rPr>
          <w:rFonts w:ascii="Arial" w:hAnsi="Arial" w:cs="Arial"/>
          <w:color w:val="24292E"/>
        </w:rPr>
      </w:pPr>
    </w:p>
    <w:p w14:paraId="1288A6F8" w14:textId="68B120F6" w:rsidR="00045CE6" w:rsidRDefault="00045CE6" w:rsidP="008D6EBF">
      <w:pPr>
        <w:pStyle w:val="NormalWeb"/>
        <w:shd w:val="clear" w:color="auto" w:fill="FFFFFF"/>
        <w:spacing w:before="0" w:beforeAutospacing="0" w:after="0" w:afterAutospacing="0"/>
        <w:rPr>
          <w:rFonts w:ascii="Arial" w:hAnsi="Arial" w:cs="Arial"/>
          <w:b/>
          <w:color w:val="24292E"/>
        </w:rPr>
      </w:pPr>
      <w:r>
        <w:rPr>
          <w:rFonts w:ascii="Arial" w:hAnsi="Arial" w:cs="Arial"/>
          <w:b/>
          <w:color w:val="24292E"/>
        </w:rPr>
        <w:t>Loading molecule from xyz file.</w:t>
      </w:r>
    </w:p>
    <w:p w14:paraId="6E4A5C60" w14:textId="615A5544" w:rsidR="00045CE6" w:rsidRPr="00045CE6" w:rsidRDefault="00045CE6" w:rsidP="008D6EBF">
      <w:pPr>
        <w:pStyle w:val="NormalWeb"/>
        <w:shd w:val="clear" w:color="auto" w:fill="FFFFFF"/>
        <w:spacing w:before="0" w:beforeAutospacing="0" w:after="0" w:afterAutospacing="0"/>
        <w:rPr>
          <w:rFonts w:ascii="Arial" w:hAnsi="Arial" w:cs="Arial"/>
          <w:color w:val="24292E"/>
        </w:rPr>
      </w:pPr>
      <w:proofErr w:type="gramStart"/>
      <w:r>
        <w:rPr>
          <w:rFonts w:ascii="Arial" w:hAnsi="Arial" w:cs="Arial"/>
          <w:color w:val="24292E"/>
        </w:rPr>
        <w:t>Alternatively</w:t>
      </w:r>
      <w:proofErr w:type="gramEnd"/>
      <w:r>
        <w:rPr>
          <w:rFonts w:ascii="Arial" w:hAnsi="Arial" w:cs="Arial"/>
          <w:color w:val="24292E"/>
        </w:rPr>
        <w:t xml:space="preserve"> you can load a molecule from XYZ file.</w:t>
      </w:r>
    </w:p>
    <w:p w14:paraId="145ACC7D" w14:textId="61860D09" w:rsidR="00077DB0" w:rsidRDefault="00077DB0" w:rsidP="008D6EBF">
      <w:pPr>
        <w:pStyle w:val="NormalWeb"/>
        <w:shd w:val="clear" w:color="auto" w:fill="FFFFFF"/>
        <w:spacing w:before="0" w:beforeAutospacing="0" w:after="0" w:afterAutospacing="0"/>
        <w:rPr>
          <w:rFonts w:ascii="Arial" w:hAnsi="Arial" w:cs="Arial"/>
          <w:color w:val="24292E"/>
        </w:rPr>
      </w:pPr>
    </w:p>
    <w:p w14:paraId="6EAEEB5B" w14:textId="40EE15CA" w:rsidR="00045CE6" w:rsidRPr="00045CE6" w:rsidRDefault="00045CE6" w:rsidP="008D6EBF">
      <w:pPr>
        <w:pStyle w:val="NormalWeb"/>
        <w:shd w:val="clear" w:color="auto" w:fill="FFFFFF"/>
        <w:spacing w:before="0" w:beforeAutospacing="0" w:after="0" w:afterAutospacing="0"/>
        <w:rPr>
          <w:rFonts w:ascii="Arial" w:hAnsi="Arial" w:cs="Arial"/>
          <w:b/>
          <w:color w:val="24292E"/>
        </w:rPr>
      </w:pPr>
      <w:r>
        <w:rPr>
          <w:rFonts w:ascii="Arial" w:hAnsi="Arial" w:cs="Arial"/>
          <w:b/>
          <w:color w:val="24292E"/>
        </w:rPr>
        <w:t>Running Q-</w:t>
      </w:r>
      <w:proofErr w:type="spellStart"/>
      <w:r>
        <w:rPr>
          <w:rFonts w:ascii="Arial" w:hAnsi="Arial" w:cs="Arial"/>
          <w:b/>
          <w:color w:val="24292E"/>
        </w:rPr>
        <w:t>Chem</w:t>
      </w:r>
      <w:proofErr w:type="spellEnd"/>
      <w:r>
        <w:rPr>
          <w:rFonts w:ascii="Arial" w:hAnsi="Arial" w:cs="Arial"/>
          <w:b/>
          <w:color w:val="24292E"/>
        </w:rPr>
        <w:t xml:space="preserve"> simulations</w:t>
      </w:r>
    </w:p>
    <w:p w14:paraId="35602323" w14:textId="77777777" w:rsidR="00077DB0" w:rsidRPr="008D6EBF" w:rsidRDefault="00077DB0" w:rsidP="008D6EBF">
      <w:pPr>
        <w:pStyle w:val="NormalWeb"/>
        <w:shd w:val="clear" w:color="auto" w:fill="FFFFFF"/>
        <w:spacing w:before="0" w:beforeAutospacing="0" w:after="0" w:afterAutospacing="0"/>
        <w:rPr>
          <w:rFonts w:ascii="Arial" w:hAnsi="Arial" w:cs="Arial"/>
          <w:color w:val="24292E"/>
        </w:rPr>
      </w:pPr>
    </w:p>
    <w:p w14:paraId="49A41514" w14:textId="0319C999" w:rsidR="00045CE6" w:rsidRDefault="00045CE6"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 xml:space="preserve">Once molecule is created or loaded into </w:t>
      </w:r>
      <w:proofErr w:type="spellStart"/>
      <w:r>
        <w:rPr>
          <w:rFonts w:ascii="Arial" w:hAnsi="Arial" w:cs="Arial"/>
          <w:color w:val="24292E"/>
        </w:rPr>
        <w:t>iQmol</w:t>
      </w:r>
      <w:proofErr w:type="spellEnd"/>
      <w:r>
        <w:rPr>
          <w:rFonts w:ascii="Arial" w:hAnsi="Arial" w:cs="Arial"/>
          <w:color w:val="24292E"/>
        </w:rPr>
        <w:t xml:space="preserve"> go to Calculation&gt;Q-</w:t>
      </w:r>
      <w:proofErr w:type="spellStart"/>
      <w:r>
        <w:rPr>
          <w:rFonts w:ascii="Arial" w:hAnsi="Arial" w:cs="Arial"/>
          <w:color w:val="24292E"/>
        </w:rPr>
        <w:t>Chem</w:t>
      </w:r>
      <w:proofErr w:type="spellEnd"/>
      <w:r>
        <w:rPr>
          <w:rFonts w:ascii="Arial" w:hAnsi="Arial" w:cs="Arial"/>
          <w:color w:val="24292E"/>
        </w:rPr>
        <w:t xml:space="preserve"> Setup.</w:t>
      </w:r>
    </w:p>
    <w:p w14:paraId="0F579859" w14:textId="1D158665" w:rsidR="00045CE6" w:rsidRDefault="00045CE6" w:rsidP="00045CE6">
      <w:pPr>
        <w:pStyle w:val="NormalWeb"/>
        <w:shd w:val="clear" w:color="auto" w:fill="FFFFFF"/>
        <w:spacing w:before="0" w:beforeAutospacing="0" w:after="0" w:afterAutospacing="0"/>
        <w:jc w:val="center"/>
        <w:rPr>
          <w:rFonts w:ascii="Arial" w:hAnsi="Arial" w:cs="Arial"/>
          <w:color w:val="24292E"/>
        </w:rPr>
      </w:pPr>
      <w:r w:rsidRPr="00045CE6">
        <w:rPr>
          <w:rFonts w:ascii="Arial" w:hAnsi="Arial" w:cs="Arial"/>
          <w:noProof/>
          <w:color w:val="24292E"/>
        </w:rPr>
        <w:drawing>
          <wp:inline distT="0" distB="0" distL="0" distR="0" wp14:anchorId="5DD197CC" wp14:editId="1474EBC9">
            <wp:extent cx="5385613" cy="330962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20" cy="3313004"/>
                    </a:xfrm>
                    <a:prstGeom prst="rect">
                      <a:avLst/>
                    </a:prstGeom>
                  </pic:spPr>
                </pic:pic>
              </a:graphicData>
            </a:graphic>
          </wp:inline>
        </w:drawing>
      </w:r>
    </w:p>
    <w:p w14:paraId="30AFB1FD" w14:textId="77777777" w:rsidR="00045CE6" w:rsidRDefault="00045CE6" w:rsidP="008D6EBF">
      <w:pPr>
        <w:pStyle w:val="NormalWeb"/>
        <w:shd w:val="clear" w:color="auto" w:fill="FFFFFF"/>
        <w:spacing w:before="0" w:beforeAutospacing="0" w:after="0" w:afterAutospacing="0"/>
        <w:rPr>
          <w:rFonts w:ascii="Arial" w:hAnsi="Arial" w:cs="Arial"/>
          <w:color w:val="24292E"/>
        </w:rPr>
      </w:pPr>
    </w:p>
    <w:p w14:paraId="0A4570E6" w14:textId="0D33C1AC" w:rsidR="00045CE6" w:rsidRDefault="00BC431C"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Select the needed options on the left screen and check that they appear as new keywords in the right (text) screen</w:t>
      </w:r>
      <w:r w:rsidR="00045CE6">
        <w:rPr>
          <w:rFonts w:ascii="Arial" w:hAnsi="Arial" w:cs="Arial"/>
          <w:color w:val="24292E"/>
        </w:rPr>
        <w:t>.</w:t>
      </w:r>
      <w:r>
        <w:rPr>
          <w:rFonts w:ascii="Arial" w:hAnsi="Arial" w:cs="Arial"/>
          <w:color w:val="24292E"/>
        </w:rPr>
        <w:t xml:space="preserve"> You also can modify options in the text screen directly.</w:t>
      </w:r>
    </w:p>
    <w:p w14:paraId="38055F9E" w14:textId="067448B8" w:rsidR="00045CE6" w:rsidRDefault="00045CE6"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 xml:space="preserve">Select Server (Scholar) in the bottom-right corner and Submit the job. You will be asked for password (your </w:t>
      </w:r>
      <w:proofErr w:type="spellStart"/>
      <w:r>
        <w:rPr>
          <w:rFonts w:ascii="Arial" w:hAnsi="Arial" w:cs="Arial"/>
          <w:color w:val="24292E"/>
        </w:rPr>
        <w:t>Boilerkey</w:t>
      </w:r>
      <w:proofErr w:type="spellEnd"/>
      <w:r>
        <w:rPr>
          <w:rFonts w:ascii="Arial" w:hAnsi="Arial" w:cs="Arial"/>
          <w:color w:val="24292E"/>
        </w:rPr>
        <w:t xml:space="preserve"> password).</w:t>
      </w:r>
    </w:p>
    <w:p w14:paraId="3F8F5CFA" w14:textId="77777777" w:rsidR="00045CE6" w:rsidRPr="008D6EBF" w:rsidRDefault="00045CE6" w:rsidP="00045CE6">
      <w:pPr>
        <w:pStyle w:val="NormalWeb"/>
        <w:shd w:val="clear" w:color="auto" w:fill="FFFFFF"/>
        <w:spacing w:before="0" w:beforeAutospacing="0" w:after="0" w:afterAutospacing="0"/>
        <w:rPr>
          <w:rFonts w:ascii="Arial" w:hAnsi="Arial" w:cs="Arial"/>
          <w:color w:val="24292E"/>
        </w:rPr>
      </w:pPr>
      <w:r w:rsidRPr="008D6EBF">
        <w:rPr>
          <w:rFonts w:ascii="Arial" w:hAnsi="Arial" w:cs="Arial"/>
          <w:color w:val="24292E"/>
        </w:rPr>
        <w:lastRenderedPageBreak/>
        <w:t>In the screen called "Resource Limits" you can modify Wall time (up to 4 hours) and number of CPUs (maximum of 20). Many jobs will run just fine (and with faster wait time in queue) on a single processor.</w:t>
      </w:r>
    </w:p>
    <w:p w14:paraId="3316D729" w14:textId="77777777" w:rsidR="00045CE6" w:rsidRDefault="00045CE6" w:rsidP="008D6EBF">
      <w:pPr>
        <w:pStyle w:val="NormalWeb"/>
        <w:shd w:val="clear" w:color="auto" w:fill="FFFFFF"/>
        <w:spacing w:before="0" w:beforeAutospacing="0" w:after="0" w:afterAutospacing="0"/>
        <w:rPr>
          <w:rFonts w:ascii="Arial" w:hAnsi="Arial" w:cs="Arial"/>
          <w:color w:val="24292E"/>
        </w:rPr>
      </w:pPr>
    </w:p>
    <w:p w14:paraId="24EC6F3A" w14:textId="48C94297" w:rsidR="00045CE6" w:rsidRDefault="00045CE6" w:rsidP="008D6EBF">
      <w:pPr>
        <w:pStyle w:val="NormalWeb"/>
        <w:shd w:val="clear" w:color="auto" w:fill="FFFFFF"/>
        <w:spacing w:before="0" w:beforeAutospacing="0" w:after="0" w:afterAutospacing="0"/>
        <w:rPr>
          <w:rFonts w:ascii="Arial" w:hAnsi="Arial" w:cs="Arial"/>
          <w:color w:val="24292E"/>
        </w:rPr>
      </w:pPr>
      <w:r>
        <w:rPr>
          <w:rFonts w:ascii="Arial" w:hAnsi="Arial" w:cs="Arial"/>
          <w:color w:val="24292E"/>
        </w:rPr>
        <w:t xml:space="preserve">Once job is finished </w:t>
      </w:r>
      <w:proofErr w:type="spellStart"/>
      <w:r>
        <w:rPr>
          <w:rFonts w:ascii="Arial" w:hAnsi="Arial" w:cs="Arial"/>
          <w:color w:val="24292E"/>
        </w:rPr>
        <w:t>iQmol</w:t>
      </w:r>
      <w:proofErr w:type="spellEnd"/>
      <w:r>
        <w:rPr>
          <w:rFonts w:ascii="Arial" w:hAnsi="Arial" w:cs="Arial"/>
          <w:color w:val="24292E"/>
        </w:rPr>
        <w:t xml:space="preserve"> will notify you and ask for a directory name to which the results should be downloaded. It will automatically load the data into its editor enabling you to visualize the results.</w:t>
      </w:r>
    </w:p>
    <w:p w14:paraId="640DD255" w14:textId="014AF939" w:rsidR="00FD77E4" w:rsidRPr="008D6EBF" w:rsidRDefault="00FD77E4" w:rsidP="008D6EBF">
      <w:pPr>
        <w:pStyle w:val="NormalWeb"/>
        <w:shd w:val="clear" w:color="auto" w:fill="FFFFFF"/>
        <w:spacing w:before="0" w:beforeAutospacing="0" w:after="0" w:afterAutospacing="0"/>
        <w:rPr>
          <w:rFonts w:ascii="Arial" w:hAnsi="Arial" w:cs="Arial"/>
          <w:color w:val="24292E"/>
        </w:rPr>
      </w:pPr>
    </w:p>
    <w:p w14:paraId="3447BA3A" w14:textId="77777777" w:rsidR="00FD77E4" w:rsidRPr="008D6EBF" w:rsidRDefault="00FD77E4" w:rsidP="008D6EBF">
      <w:pPr>
        <w:pStyle w:val="NormalWeb"/>
        <w:shd w:val="clear" w:color="auto" w:fill="FFFFFF"/>
        <w:spacing w:before="0" w:beforeAutospacing="0" w:after="0" w:afterAutospacing="0"/>
        <w:rPr>
          <w:rFonts w:ascii="Arial" w:hAnsi="Arial" w:cs="Arial"/>
          <w:color w:val="24292E"/>
        </w:rPr>
      </w:pPr>
    </w:p>
    <w:p w14:paraId="2C0360B6" w14:textId="77777777" w:rsidR="007D683F" w:rsidRPr="008D6EBF" w:rsidRDefault="002247B7" w:rsidP="008D6EBF">
      <w:pPr>
        <w:rPr>
          <w:rFonts w:ascii="Arial" w:hAnsi="Arial" w:cs="Arial"/>
        </w:rPr>
      </w:pPr>
    </w:p>
    <w:sectPr w:rsidR="007D683F" w:rsidRPr="008D6EBF" w:rsidSect="00EC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E4"/>
    <w:rsid w:val="00045CE6"/>
    <w:rsid w:val="00077DB0"/>
    <w:rsid w:val="00151BF1"/>
    <w:rsid w:val="002247B7"/>
    <w:rsid w:val="003577E4"/>
    <w:rsid w:val="003E411A"/>
    <w:rsid w:val="00503308"/>
    <w:rsid w:val="005044AC"/>
    <w:rsid w:val="00675A98"/>
    <w:rsid w:val="00730C11"/>
    <w:rsid w:val="007F08BF"/>
    <w:rsid w:val="008D6EBF"/>
    <w:rsid w:val="00AA2C76"/>
    <w:rsid w:val="00AB4E35"/>
    <w:rsid w:val="00BC0EB9"/>
    <w:rsid w:val="00BC431C"/>
    <w:rsid w:val="00CB3B3B"/>
    <w:rsid w:val="00CB52D5"/>
    <w:rsid w:val="00D30CE3"/>
    <w:rsid w:val="00D93EA3"/>
    <w:rsid w:val="00EC3F0B"/>
    <w:rsid w:val="00FB2168"/>
    <w:rsid w:val="00FD451A"/>
    <w:rsid w:val="00FD5CC0"/>
    <w:rsid w:val="00FD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D9B8"/>
  <w14:defaultImageDpi w14:val="32767"/>
  <w15:chartTrackingRefBased/>
  <w15:docId w15:val="{BF0AE1FD-D0B0-B34B-B026-2AF9EFC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77E4"/>
    <w:rPr>
      <w:color w:val="0000FF"/>
      <w:u w:val="single"/>
    </w:rPr>
  </w:style>
  <w:style w:type="character" w:customStyle="1" w:styleId="UnresolvedMention1">
    <w:name w:val="Unresolved Mention1"/>
    <w:basedOn w:val="DefaultParagraphFont"/>
    <w:uiPriority w:val="99"/>
    <w:rsid w:val="00FD77E4"/>
    <w:rPr>
      <w:color w:val="605E5C"/>
      <w:shd w:val="clear" w:color="auto" w:fill="E1DFDD"/>
    </w:rPr>
  </w:style>
  <w:style w:type="character" w:styleId="FollowedHyperlink">
    <w:name w:val="FollowedHyperlink"/>
    <w:basedOn w:val="DefaultParagraphFont"/>
    <w:uiPriority w:val="99"/>
    <w:semiHidden/>
    <w:unhideWhenUsed/>
    <w:rsid w:val="00FD77E4"/>
    <w:rPr>
      <w:color w:val="954F72" w:themeColor="followedHyperlink"/>
      <w:u w:val="single"/>
    </w:rPr>
  </w:style>
  <w:style w:type="character" w:styleId="UnresolvedMention">
    <w:name w:val="Unresolved Mention"/>
    <w:basedOn w:val="DefaultParagraphFont"/>
    <w:uiPriority w:val="99"/>
    <w:semiHidden/>
    <w:unhideWhenUsed/>
    <w:rsid w:val="00FD5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31120">
      <w:bodyDiv w:val="1"/>
      <w:marLeft w:val="0"/>
      <w:marRight w:val="0"/>
      <w:marTop w:val="0"/>
      <w:marBottom w:val="0"/>
      <w:divBdr>
        <w:top w:val="none" w:sz="0" w:space="0" w:color="auto"/>
        <w:left w:val="none" w:sz="0" w:space="0" w:color="auto"/>
        <w:bottom w:val="none" w:sz="0" w:space="0" w:color="auto"/>
        <w:right w:val="none" w:sz="0" w:space="0" w:color="auto"/>
      </w:divBdr>
    </w:div>
    <w:div w:id="6043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hem.com/Teaching%20Materials/IQmol-Intro-I_new.pdf"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iqmol.org/downloads/IQmolUserGuide.pdf"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qmol.org/" TargetMode="External"/><Relationship Id="rId11" Type="http://schemas.openxmlformats.org/officeDocument/2006/relationships/image" Target="media/image3.png"/><Relationship Id="rId5" Type="http://schemas.openxmlformats.org/officeDocument/2006/relationships/hyperlink" Target="https://manual.q-chem.com/pdf/qchem_manual_5.0.pdf"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www.q-chem.com/"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 Slipchenko</dc:creator>
  <cp:keywords/>
  <dc:description/>
  <cp:lastModifiedBy>Lyudmila Slipchenko</cp:lastModifiedBy>
  <cp:revision>3</cp:revision>
  <dcterms:created xsi:type="dcterms:W3CDTF">2023-01-19T03:56:00Z</dcterms:created>
  <dcterms:modified xsi:type="dcterms:W3CDTF">2023-01-19T04:22:00Z</dcterms:modified>
</cp:coreProperties>
</file>