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7B0F" w14:textId="4E6B974E" w:rsidR="00C06A3A" w:rsidRDefault="009B4DEB" w:rsidP="009B4DEB">
      <w:pPr>
        <w:pStyle w:val="ListParagraph"/>
        <w:numPr>
          <w:ilvl w:val="0"/>
          <w:numId w:val="1"/>
        </w:numPr>
        <w:rPr>
          <w:rFonts w:ascii="Garamond" w:hAnsi="Garamond"/>
          <w:sz w:val="28"/>
          <w:szCs w:val="28"/>
        </w:rPr>
      </w:pPr>
      <w:r w:rsidRPr="009B4DEB">
        <w:rPr>
          <w:rFonts w:ascii="Garamond" w:hAnsi="Garamond"/>
          <w:sz w:val="28"/>
          <w:szCs w:val="28"/>
        </w:rPr>
        <w:t xml:space="preserve">With RPC, the code to execute the function is on a different computer to the code which calls </w:t>
      </w:r>
      <w:r>
        <w:rPr>
          <w:rFonts w:ascii="Garamond" w:hAnsi="Garamond"/>
          <w:sz w:val="28"/>
          <w:szCs w:val="28"/>
        </w:rPr>
        <w:t>the function. This means that parameters and return values need to be transmitted over a network rather than just being stored in registers or shared memory. This means that there can be network failures or delays while executing the RPC.</w:t>
      </w:r>
    </w:p>
    <w:p w14:paraId="2FD03E9B" w14:textId="58D14C47" w:rsidR="009B4DEB" w:rsidRDefault="009B4DEB" w:rsidP="009B4DEB">
      <w:pPr>
        <w:pStyle w:val="ListParagraph"/>
        <w:ind w:left="360"/>
        <w:rPr>
          <w:rFonts w:ascii="Garamond" w:hAnsi="Garamond"/>
          <w:sz w:val="28"/>
          <w:szCs w:val="28"/>
        </w:rPr>
      </w:pPr>
    </w:p>
    <w:p w14:paraId="69AE2513" w14:textId="5B3C905C" w:rsidR="009B4DEB" w:rsidRDefault="009B4DEB" w:rsidP="009B4DEB">
      <w:pPr>
        <w:pStyle w:val="ListParagraph"/>
        <w:numPr>
          <w:ilvl w:val="0"/>
          <w:numId w:val="1"/>
        </w:numPr>
        <w:rPr>
          <w:rFonts w:ascii="Garamond" w:hAnsi="Garamond"/>
          <w:sz w:val="28"/>
          <w:szCs w:val="28"/>
        </w:rPr>
      </w:pPr>
      <w:r>
        <w:rPr>
          <w:rFonts w:ascii="Garamond" w:hAnsi="Garamond"/>
          <w:sz w:val="28"/>
          <w:szCs w:val="28"/>
        </w:rPr>
        <w:t xml:space="preserve">If the client sends a timestamp or even a random identifier with the request, the server could keep a log of the </w:t>
      </w:r>
      <w:r w:rsidR="004345A1">
        <w:rPr>
          <w:rFonts w:ascii="Garamond" w:hAnsi="Garamond"/>
          <w:sz w:val="28"/>
          <w:szCs w:val="28"/>
        </w:rPr>
        <w:t>requests it has already fulfilled. It could cache the results of the function and if it receives a request with an ID in the log, it could simply send back the cached result.</w:t>
      </w:r>
    </w:p>
    <w:p w14:paraId="34B2D665" w14:textId="77777777" w:rsidR="004345A1" w:rsidRPr="004345A1" w:rsidRDefault="004345A1" w:rsidP="004345A1">
      <w:pPr>
        <w:pStyle w:val="ListParagraph"/>
        <w:rPr>
          <w:rFonts w:ascii="Garamond" w:hAnsi="Garamond"/>
          <w:sz w:val="28"/>
          <w:szCs w:val="28"/>
        </w:rPr>
      </w:pPr>
    </w:p>
    <w:p w14:paraId="3D7B0D1D" w14:textId="23ECA3BD" w:rsidR="004345A1" w:rsidRDefault="004345A1" w:rsidP="004345A1">
      <w:pPr>
        <w:pStyle w:val="ListParagraph"/>
        <w:ind w:left="360"/>
        <w:rPr>
          <w:rFonts w:ascii="Garamond" w:hAnsi="Garamond"/>
          <w:sz w:val="28"/>
          <w:szCs w:val="28"/>
        </w:rPr>
      </w:pPr>
      <w:r>
        <w:rPr>
          <w:rFonts w:ascii="Garamond" w:hAnsi="Garamond"/>
          <w:sz w:val="28"/>
          <w:szCs w:val="28"/>
        </w:rPr>
        <w:t>Alternatively, the server could be set up such that every RPC is idempotent, so it can safely execute repeat requests. This eliminates the need for a persistent log or cache.</w:t>
      </w:r>
    </w:p>
    <w:p w14:paraId="48524394" w14:textId="16F76E44" w:rsidR="004345A1" w:rsidRDefault="004345A1" w:rsidP="004345A1">
      <w:pPr>
        <w:pStyle w:val="ListParagraph"/>
        <w:ind w:left="360"/>
        <w:rPr>
          <w:rFonts w:ascii="Garamond" w:hAnsi="Garamond"/>
          <w:sz w:val="28"/>
          <w:szCs w:val="28"/>
        </w:rPr>
      </w:pPr>
    </w:p>
    <w:p w14:paraId="2D4DF6F4" w14:textId="334D429C" w:rsidR="004345A1" w:rsidRDefault="004345A1" w:rsidP="004345A1">
      <w:pPr>
        <w:pStyle w:val="ListParagraph"/>
        <w:numPr>
          <w:ilvl w:val="0"/>
          <w:numId w:val="2"/>
        </w:numPr>
        <w:rPr>
          <w:rFonts w:ascii="Garamond" w:hAnsi="Garamond"/>
          <w:sz w:val="28"/>
          <w:szCs w:val="28"/>
        </w:rPr>
      </w:pPr>
    </w:p>
    <w:tbl>
      <w:tblPr>
        <w:tblStyle w:val="TableGrid"/>
        <w:tblW w:w="0" w:type="auto"/>
        <w:tblInd w:w="360" w:type="dxa"/>
        <w:tblLook w:val="04A0" w:firstRow="1" w:lastRow="0" w:firstColumn="1" w:lastColumn="0" w:noHBand="0" w:noVBand="1"/>
      </w:tblPr>
      <w:tblGrid>
        <w:gridCol w:w="2962"/>
        <w:gridCol w:w="3106"/>
        <w:gridCol w:w="2588"/>
      </w:tblGrid>
      <w:tr w:rsidR="00C0478D" w14:paraId="089E7BA5" w14:textId="75A984A9" w:rsidTr="00C0478D">
        <w:tc>
          <w:tcPr>
            <w:tcW w:w="2962" w:type="dxa"/>
          </w:tcPr>
          <w:p w14:paraId="3AAEE6DA" w14:textId="56C5194A" w:rsidR="00C0478D" w:rsidRDefault="00C0478D" w:rsidP="00C0478D">
            <w:pPr>
              <w:pStyle w:val="ListParagraph"/>
              <w:ind w:left="0"/>
              <w:rPr>
                <w:rFonts w:ascii="Garamond" w:hAnsi="Garamond"/>
                <w:sz w:val="28"/>
                <w:szCs w:val="28"/>
              </w:rPr>
            </w:pPr>
            <w:r>
              <w:rPr>
                <w:rFonts w:ascii="Garamond" w:hAnsi="Garamond"/>
                <w:sz w:val="28"/>
                <w:szCs w:val="28"/>
              </w:rPr>
              <w:t>Message</w:t>
            </w:r>
          </w:p>
        </w:tc>
        <w:tc>
          <w:tcPr>
            <w:tcW w:w="3106" w:type="dxa"/>
          </w:tcPr>
          <w:p w14:paraId="62DB0D6A" w14:textId="1664A3D2" w:rsidR="00C0478D" w:rsidRDefault="00C0478D" w:rsidP="00C0478D">
            <w:pPr>
              <w:pStyle w:val="ListParagraph"/>
              <w:ind w:left="0"/>
              <w:rPr>
                <w:rFonts w:ascii="Garamond" w:hAnsi="Garamond"/>
                <w:sz w:val="28"/>
                <w:szCs w:val="28"/>
              </w:rPr>
            </w:pPr>
            <w:r>
              <w:rPr>
                <w:rFonts w:ascii="Garamond" w:hAnsi="Garamond"/>
                <w:sz w:val="28"/>
                <w:szCs w:val="28"/>
              </w:rPr>
              <w:t>Timestamp at send</w:t>
            </w:r>
          </w:p>
        </w:tc>
        <w:tc>
          <w:tcPr>
            <w:tcW w:w="2588" w:type="dxa"/>
          </w:tcPr>
          <w:p w14:paraId="03533F5C" w14:textId="2D08A9C8" w:rsidR="00C0478D" w:rsidRDefault="00C0478D" w:rsidP="00C0478D">
            <w:pPr>
              <w:pStyle w:val="ListParagraph"/>
              <w:ind w:left="0"/>
              <w:rPr>
                <w:rFonts w:ascii="Garamond" w:hAnsi="Garamond"/>
                <w:sz w:val="28"/>
                <w:szCs w:val="28"/>
              </w:rPr>
            </w:pPr>
            <w:r>
              <w:rPr>
                <w:rFonts w:ascii="Garamond" w:hAnsi="Garamond"/>
                <w:sz w:val="28"/>
                <w:szCs w:val="28"/>
              </w:rPr>
              <w:t>Timestamp at receive</w:t>
            </w:r>
          </w:p>
        </w:tc>
      </w:tr>
      <w:tr w:rsidR="00C0478D" w14:paraId="46585F5F" w14:textId="2BB2588E" w:rsidTr="00C0478D">
        <w:tc>
          <w:tcPr>
            <w:tcW w:w="2962" w:type="dxa"/>
          </w:tcPr>
          <w:p w14:paraId="42FA1E24" w14:textId="2B29BC20" w:rsidR="00C0478D" w:rsidRDefault="00C0478D" w:rsidP="00C0478D">
            <w:pPr>
              <w:pStyle w:val="ListParagraph"/>
              <w:ind w:left="0"/>
              <w:rPr>
                <w:rFonts w:ascii="Garamond" w:hAnsi="Garamond"/>
                <w:sz w:val="28"/>
                <w:szCs w:val="28"/>
              </w:rPr>
            </w:pPr>
            <w:r>
              <w:rPr>
                <w:rFonts w:ascii="Garamond" w:hAnsi="Garamond"/>
                <w:sz w:val="28"/>
                <w:szCs w:val="28"/>
              </w:rPr>
              <w:t>m1</w:t>
            </w:r>
          </w:p>
        </w:tc>
        <w:tc>
          <w:tcPr>
            <w:tcW w:w="3106" w:type="dxa"/>
          </w:tcPr>
          <w:p w14:paraId="10632392" w14:textId="56C15800" w:rsidR="00C0478D" w:rsidRDefault="00C0478D" w:rsidP="00C0478D">
            <w:pPr>
              <w:pStyle w:val="ListParagraph"/>
              <w:ind w:left="0"/>
              <w:rPr>
                <w:rFonts w:ascii="Garamond" w:hAnsi="Garamond"/>
                <w:sz w:val="28"/>
                <w:szCs w:val="28"/>
              </w:rPr>
            </w:pPr>
            <w:r>
              <w:rPr>
                <w:rFonts w:ascii="Garamond" w:hAnsi="Garamond"/>
                <w:sz w:val="28"/>
                <w:szCs w:val="28"/>
              </w:rPr>
              <w:t>1</w:t>
            </w:r>
          </w:p>
        </w:tc>
        <w:tc>
          <w:tcPr>
            <w:tcW w:w="2588" w:type="dxa"/>
          </w:tcPr>
          <w:p w14:paraId="73FC18E6" w14:textId="406621C4" w:rsidR="00C0478D" w:rsidRDefault="00C0478D" w:rsidP="00C0478D">
            <w:pPr>
              <w:pStyle w:val="ListParagraph"/>
              <w:ind w:left="0"/>
              <w:rPr>
                <w:rFonts w:ascii="Garamond" w:hAnsi="Garamond"/>
                <w:sz w:val="28"/>
                <w:szCs w:val="28"/>
              </w:rPr>
            </w:pPr>
            <w:r>
              <w:rPr>
                <w:rFonts w:ascii="Garamond" w:hAnsi="Garamond"/>
                <w:sz w:val="28"/>
                <w:szCs w:val="28"/>
              </w:rPr>
              <w:t>2</w:t>
            </w:r>
          </w:p>
        </w:tc>
      </w:tr>
      <w:tr w:rsidR="00C0478D" w14:paraId="08B0DAEA" w14:textId="2954342E" w:rsidTr="00C0478D">
        <w:tc>
          <w:tcPr>
            <w:tcW w:w="2962" w:type="dxa"/>
          </w:tcPr>
          <w:p w14:paraId="474F965A" w14:textId="369B1F16" w:rsidR="00C0478D" w:rsidRDefault="00C0478D" w:rsidP="00C0478D">
            <w:pPr>
              <w:pStyle w:val="ListParagraph"/>
              <w:ind w:left="0"/>
              <w:rPr>
                <w:rFonts w:ascii="Garamond" w:hAnsi="Garamond"/>
                <w:sz w:val="28"/>
                <w:szCs w:val="28"/>
              </w:rPr>
            </w:pPr>
            <w:r>
              <w:rPr>
                <w:rFonts w:ascii="Garamond" w:hAnsi="Garamond"/>
                <w:sz w:val="28"/>
                <w:szCs w:val="28"/>
              </w:rPr>
              <w:t>m2</w:t>
            </w:r>
          </w:p>
        </w:tc>
        <w:tc>
          <w:tcPr>
            <w:tcW w:w="3106" w:type="dxa"/>
          </w:tcPr>
          <w:p w14:paraId="5347E88A" w14:textId="5259DB94" w:rsidR="00C0478D" w:rsidRDefault="00C0478D" w:rsidP="00C0478D">
            <w:pPr>
              <w:pStyle w:val="ListParagraph"/>
              <w:ind w:left="0"/>
              <w:rPr>
                <w:rFonts w:ascii="Garamond" w:hAnsi="Garamond"/>
                <w:sz w:val="28"/>
                <w:szCs w:val="28"/>
              </w:rPr>
            </w:pPr>
            <w:r>
              <w:rPr>
                <w:rFonts w:ascii="Garamond" w:hAnsi="Garamond"/>
                <w:sz w:val="28"/>
                <w:szCs w:val="28"/>
              </w:rPr>
              <w:t>2</w:t>
            </w:r>
          </w:p>
        </w:tc>
        <w:tc>
          <w:tcPr>
            <w:tcW w:w="2588" w:type="dxa"/>
          </w:tcPr>
          <w:p w14:paraId="1E628FAC" w14:textId="292A3A51" w:rsidR="00C0478D" w:rsidRDefault="00C0478D" w:rsidP="00C0478D">
            <w:pPr>
              <w:pStyle w:val="ListParagraph"/>
              <w:ind w:left="0"/>
              <w:rPr>
                <w:rFonts w:ascii="Garamond" w:hAnsi="Garamond"/>
                <w:sz w:val="28"/>
                <w:szCs w:val="28"/>
              </w:rPr>
            </w:pPr>
            <w:r>
              <w:rPr>
                <w:rFonts w:ascii="Garamond" w:hAnsi="Garamond"/>
                <w:sz w:val="28"/>
                <w:szCs w:val="28"/>
              </w:rPr>
              <w:t>3</w:t>
            </w:r>
          </w:p>
        </w:tc>
      </w:tr>
      <w:tr w:rsidR="00C0478D" w14:paraId="1BDC9112" w14:textId="462E6D7C" w:rsidTr="00C0478D">
        <w:tc>
          <w:tcPr>
            <w:tcW w:w="2962" w:type="dxa"/>
          </w:tcPr>
          <w:p w14:paraId="03CB0240" w14:textId="7EFBFBD7" w:rsidR="00C0478D" w:rsidRDefault="00C0478D" w:rsidP="00C0478D">
            <w:pPr>
              <w:pStyle w:val="ListParagraph"/>
              <w:ind w:left="0"/>
              <w:rPr>
                <w:rFonts w:ascii="Garamond" w:hAnsi="Garamond"/>
                <w:sz w:val="28"/>
                <w:szCs w:val="28"/>
              </w:rPr>
            </w:pPr>
            <w:r>
              <w:rPr>
                <w:rFonts w:ascii="Garamond" w:hAnsi="Garamond"/>
                <w:sz w:val="28"/>
                <w:szCs w:val="28"/>
              </w:rPr>
              <w:t>m3</w:t>
            </w:r>
          </w:p>
        </w:tc>
        <w:tc>
          <w:tcPr>
            <w:tcW w:w="3106" w:type="dxa"/>
          </w:tcPr>
          <w:p w14:paraId="1E22106B" w14:textId="540BEE4C" w:rsidR="00C0478D" w:rsidRDefault="00C0478D" w:rsidP="00C0478D">
            <w:pPr>
              <w:pStyle w:val="ListParagraph"/>
              <w:ind w:left="0"/>
              <w:rPr>
                <w:rFonts w:ascii="Garamond" w:hAnsi="Garamond"/>
                <w:sz w:val="28"/>
                <w:szCs w:val="28"/>
              </w:rPr>
            </w:pPr>
            <w:r>
              <w:rPr>
                <w:rFonts w:ascii="Garamond" w:hAnsi="Garamond"/>
                <w:sz w:val="28"/>
                <w:szCs w:val="28"/>
              </w:rPr>
              <w:t>3</w:t>
            </w:r>
          </w:p>
        </w:tc>
        <w:tc>
          <w:tcPr>
            <w:tcW w:w="2588" w:type="dxa"/>
          </w:tcPr>
          <w:p w14:paraId="7E2B0A21" w14:textId="68C1AE47" w:rsidR="00C0478D" w:rsidRDefault="00C0478D" w:rsidP="00C0478D">
            <w:pPr>
              <w:pStyle w:val="ListParagraph"/>
              <w:ind w:left="0"/>
              <w:rPr>
                <w:rFonts w:ascii="Garamond" w:hAnsi="Garamond"/>
                <w:sz w:val="28"/>
                <w:szCs w:val="28"/>
              </w:rPr>
            </w:pPr>
            <w:r>
              <w:rPr>
                <w:rFonts w:ascii="Garamond" w:hAnsi="Garamond"/>
                <w:sz w:val="28"/>
                <w:szCs w:val="28"/>
              </w:rPr>
              <w:t>4</w:t>
            </w:r>
          </w:p>
        </w:tc>
      </w:tr>
      <w:tr w:rsidR="00C0478D" w14:paraId="58443E1D" w14:textId="54309D42" w:rsidTr="00C0478D">
        <w:tc>
          <w:tcPr>
            <w:tcW w:w="2962" w:type="dxa"/>
          </w:tcPr>
          <w:p w14:paraId="77B61BDA" w14:textId="4DB3F252" w:rsidR="00C0478D" w:rsidRDefault="00C0478D" w:rsidP="00C0478D">
            <w:pPr>
              <w:pStyle w:val="ListParagraph"/>
              <w:ind w:left="0"/>
              <w:rPr>
                <w:rFonts w:ascii="Garamond" w:hAnsi="Garamond"/>
                <w:sz w:val="28"/>
                <w:szCs w:val="28"/>
              </w:rPr>
            </w:pPr>
            <w:r>
              <w:rPr>
                <w:rFonts w:ascii="Garamond" w:hAnsi="Garamond"/>
                <w:sz w:val="28"/>
                <w:szCs w:val="28"/>
              </w:rPr>
              <w:t>m4</w:t>
            </w:r>
          </w:p>
        </w:tc>
        <w:tc>
          <w:tcPr>
            <w:tcW w:w="3106" w:type="dxa"/>
          </w:tcPr>
          <w:p w14:paraId="205782DE" w14:textId="6947BD5F" w:rsidR="00C0478D" w:rsidRDefault="00C0478D" w:rsidP="00C0478D">
            <w:pPr>
              <w:pStyle w:val="ListParagraph"/>
              <w:ind w:left="0"/>
              <w:rPr>
                <w:rFonts w:ascii="Garamond" w:hAnsi="Garamond"/>
                <w:sz w:val="28"/>
                <w:szCs w:val="28"/>
              </w:rPr>
            </w:pPr>
            <w:r>
              <w:rPr>
                <w:rFonts w:ascii="Garamond" w:hAnsi="Garamond"/>
                <w:sz w:val="28"/>
                <w:szCs w:val="28"/>
              </w:rPr>
              <w:t>3</w:t>
            </w:r>
          </w:p>
        </w:tc>
        <w:tc>
          <w:tcPr>
            <w:tcW w:w="2588" w:type="dxa"/>
          </w:tcPr>
          <w:p w14:paraId="680DBDD2" w14:textId="0038CEB7" w:rsidR="00C0478D" w:rsidRDefault="00C0478D" w:rsidP="00C0478D">
            <w:pPr>
              <w:pStyle w:val="ListParagraph"/>
              <w:ind w:left="0"/>
              <w:rPr>
                <w:rFonts w:ascii="Garamond" w:hAnsi="Garamond"/>
                <w:sz w:val="28"/>
                <w:szCs w:val="28"/>
              </w:rPr>
            </w:pPr>
            <w:r>
              <w:rPr>
                <w:rFonts w:ascii="Garamond" w:hAnsi="Garamond"/>
                <w:sz w:val="28"/>
                <w:szCs w:val="28"/>
              </w:rPr>
              <w:t>5</w:t>
            </w:r>
          </w:p>
        </w:tc>
      </w:tr>
      <w:tr w:rsidR="00C0478D" w14:paraId="36BD56AB" w14:textId="7238211D" w:rsidTr="00C0478D">
        <w:tc>
          <w:tcPr>
            <w:tcW w:w="2962" w:type="dxa"/>
          </w:tcPr>
          <w:p w14:paraId="4D0FB29B" w14:textId="7733F777" w:rsidR="00C0478D" w:rsidRDefault="00C0478D" w:rsidP="00C0478D">
            <w:pPr>
              <w:pStyle w:val="ListParagraph"/>
              <w:ind w:left="0"/>
              <w:rPr>
                <w:rFonts w:ascii="Garamond" w:hAnsi="Garamond"/>
                <w:sz w:val="28"/>
                <w:szCs w:val="28"/>
              </w:rPr>
            </w:pPr>
            <w:r>
              <w:rPr>
                <w:rFonts w:ascii="Garamond" w:hAnsi="Garamond"/>
                <w:sz w:val="28"/>
                <w:szCs w:val="28"/>
              </w:rPr>
              <w:t>m5</w:t>
            </w:r>
          </w:p>
        </w:tc>
        <w:tc>
          <w:tcPr>
            <w:tcW w:w="3106" w:type="dxa"/>
          </w:tcPr>
          <w:p w14:paraId="6E43B681" w14:textId="1E5EF6DC" w:rsidR="00C0478D" w:rsidRDefault="00C0478D" w:rsidP="00C0478D">
            <w:pPr>
              <w:pStyle w:val="ListParagraph"/>
              <w:ind w:left="0"/>
              <w:rPr>
                <w:rFonts w:ascii="Garamond" w:hAnsi="Garamond"/>
                <w:sz w:val="28"/>
                <w:szCs w:val="28"/>
              </w:rPr>
            </w:pPr>
            <w:r>
              <w:rPr>
                <w:rFonts w:ascii="Garamond" w:hAnsi="Garamond"/>
                <w:sz w:val="28"/>
                <w:szCs w:val="28"/>
              </w:rPr>
              <w:t>4</w:t>
            </w:r>
          </w:p>
        </w:tc>
        <w:tc>
          <w:tcPr>
            <w:tcW w:w="2588" w:type="dxa"/>
          </w:tcPr>
          <w:p w14:paraId="6E5B5117" w14:textId="3C310820" w:rsidR="00C0478D" w:rsidRDefault="00C0478D" w:rsidP="00C0478D">
            <w:pPr>
              <w:pStyle w:val="ListParagraph"/>
              <w:ind w:left="0"/>
              <w:rPr>
                <w:rFonts w:ascii="Garamond" w:hAnsi="Garamond"/>
                <w:sz w:val="28"/>
                <w:szCs w:val="28"/>
              </w:rPr>
            </w:pPr>
            <w:r>
              <w:rPr>
                <w:rFonts w:ascii="Garamond" w:hAnsi="Garamond"/>
                <w:sz w:val="28"/>
                <w:szCs w:val="28"/>
              </w:rPr>
              <w:t>5</w:t>
            </w:r>
          </w:p>
        </w:tc>
      </w:tr>
      <w:tr w:rsidR="00C0478D" w14:paraId="2ACE0616" w14:textId="4042CD6D" w:rsidTr="00C0478D">
        <w:tc>
          <w:tcPr>
            <w:tcW w:w="2962" w:type="dxa"/>
          </w:tcPr>
          <w:p w14:paraId="18B2B5DD" w14:textId="2D5BD4C0" w:rsidR="00C0478D" w:rsidRDefault="00C0478D" w:rsidP="00C0478D">
            <w:pPr>
              <w:pStyle w:val="ListParagraph"/>
              <w:ind w:left="0"/>
              <w:rPr>
                <w:rFonts w:ascii="Garamond" w:hAnsi="Garamond"/>
                <w:sz w:val="28"/>
                <w:szCs w:val="28"/>
              </w:rPr>
            </w:pPr>
            <w:r>
              <w:rPr>
                <w:rFonts w:ascii="Garamond" w:hAnsi="Garamond"/>
                <w:sz w:val="28"/>
                <w:szCs w:val="28"/>
              </w:rPr>
              <w:t>m6</w:t>
            </w:r>
          </w:p>
        </w:tc>
        <w:tc>
          <w:tcPr>
            <w:tcW w:w="3106" w:type="dxa"/>
          </w:tcPr>
          <w:p w14:paraId="1AF7ADAA" w14:textId="40119050" w:rsidR="00C0478D" w:rsidRDefault="00C0478D" w:rsidP="00C0478D">
            <w:pPr>
              <w:pStyle w:val="ListParagraph"/>
              <w:ind w:left="0"/>
              <w:rPr>
                <w:rFonts w:ascii="Garamond" w:hAnsi="Garamond"/>
                <w:sz w:val="28"/>
                <w:szCs w:val="28"/>
              </w:rPr>
            </w:pPr>
            <w:r>
              <w:rPr>
                <w:rFonts w:ascii="Garamond" w:hAnsi="Garamond"/>
                <w:sz w:val="28"/>
                <w:szCs w:val="28"/>
              </w:rPr>
              <w:t>6</w:t>
            </w:r>
          </w:p>
        </w:tc>
        <w:tc>
          <w:tcPr>
            <w:tcW w:w="2588" w:type="dxa"/>
          </w:tcPr>
          <w:p w14:paraId="5DCFA1FE" w14:textId="7CDA1AFC" w:rsidR="00C0478D" w:rsidRDefault="00C0478D" w:rsidP="00C0478D">
            <w:pPr>
              <w:pStyle w:val="ListParagraph"/>
              <w:ind w:left="0"/>
              <w:rPr>
                <w:rFonts w:ascii="Garamond" w:hAnsi="Garamond"/>
                <w:sz w:val="28"/>
                <w:szCs w:val="28"/>
              </w:rPr>
            </w:pPr>
            <w:r>
              <w:rPr>
                <w:rFonts w:ascii="Garamond" w:hAnsi="Garamond"/>
                <w:sz w:val="28"/>
                <w:szCs w:val="28"/>
              </w:rPr>
              <w:t>7</w:t>
            </w:r>
          </w:p>
        </w:tc>
      </w:tr>
      <w:tr w:rsidR="00C0478D" w14:paraId="0DED9A5F" w14:textId="01866D7C" w:rsidTr="00C0478D">
        <w:tc>
          <w:tcPr>
            <w:tcW w:w="2962" w:type="dxa"/>
          </w:tcPr>
          <w:p w14:paraId="3CCC3DBA" w14:textId="30C51142" w:rsidR="00C0478D" w:rsidRDefault="00C0478D" w:rsidP="00C0478D">
            <w:pPr>
              <w:pStyle w:val="ListParagraph"/>
              <w:ind w:left="0"/>
              <w:rPr>
                <w:rFonts w:ascii="Garamond" w:hAnsi="Garamond"/>
                <w:sz w:val="28"/>
                <w:szCs w:val="28"/>
              </w:rPr>
            </w:pPr>
            <w:r>
              <w:rPr>
                <w:rFonts w:ascii="Garamond" w:hAnsi="Garamond"/>
                <w:sz w:val="28"/>
                <w:szCs w:val="28"/>
              </w:rPr>
              <w:t>m7</w:t>
            </w:r>
          </w:p>
        </w:tc>
        <w:tc>
          <w:tcPr>
            <w:tcW w:w="3106" w:type="dxa"/>
          </w:tcPr>
          <w:p w14:paraId="0268EA35" w14:textId="564A3227" w:rsidR="00C0478D" w:rsidRDefault="00C0478D" w:rsidP="00C0478D">
            <w:pPr>
              <w:pStyle w:val="ListParagraph"/>
              <w:ind w:left="0"/>
              <w:rPr>
                <w:rFonts w:ascii="Garamond" w:hAnsi="Garamond"/>
                <w:sz w:val="28"/>
                <w:szCs w:val="28"/>
              </w:rPr>
            </w:pPr>
            <w:r>
              <w:rPr>
                <w:rFonts w:ascii="Garamond" w:hAnsi="Garamond"/>
                <w:sz w:val="28"/>
                <w:szCs w:val="28"/>
              </w:rPr>
              <w:t>7</w:t>
            </w:r>
          </w:p>
        </w:tc>
        <w:tc>
          <w:tcPr>
            <w:tcW w:w="2588" w:type="dxa"/>
          </w:tcPr>
          <w:p w14:paraId="1D22EA37" w14:textId="7772DEB4" w:rsidR="00C0478D" w:rsidRDefault="00C0478D" w:rsidP="00C0478D">
            <w:pPr>
              <w:pStyle w:val="ListParagraph"/>
              <w:ind w:left="0"/>
              <w:rPr>
                <w:rFonts w:ascii="Garamond" w:hAnsi="Garamond"/>
                <w:sz w:val="28"/>
                <w:szCs w:val="28"/>
              </w:rPr>
            </w:pPr>
            <w:r>
              <w:rPr>
                <w:rFonts w:ascii="Garamond" w:hAnsi="Garamond"/>
                <w:sz w:val="28"/>
                <w:szCs w:val="28"/>
              </w:rPr>
              <w:t>8</w:t>
            </w:r>
          </w:p>
        </w:tc>
      </w:tr>
      <w:tr w:rsidR="00C0478D" w14:paraId="59775C2B" w14:textId="5F801459" w:rsidTr="00C0478D">
        <w:tc>
          <w:tcPr>
            <w:tcW w:w="2962" w:type="dxa"/>
          </w:tcPr>
          <w:p w14:paraId="6F47DAF2" w14:textId="6D28852F" w:rsidR="00C0478D" w:rsidRDefault="00C0478D" w:rsidP="00C0478D">
            <w:pPr>
              <w:pStyle w:val="ListParagraph"/>
              <w:ind w:left="0"/>
              <w:rPr>
                <w:rFonts w:ascii="Garamond" w:hAnsi="Garamond"/>
                <w:sz w:val="28"/>
                <w:szCs w:val="28"/>
              </w:rPr>
            </w:pPr>
            <w:r>
              <w:rPr>
                <w:rFonts w:ascii="Garamond" w:hAnsi="Garamond"/>
                <w:sz w:val="28"/>
                <w:szCs w:val="28"/>
              </w:rPr>
              <w:t>m8</w:t>
            </w:r>
          </w:p>
        </w:tc>
        <w:tc>
          <w:tcPr>
            <w:tcW w:w="3106" w:type="dxa"/>
          </w:tcPr>
          <w:p w14:paraId="32A75BBE" w14:textId="0CD685BF" w:rsidR="00C0478D" w:rsidRDefault="00C0478D" w:rsidP="00C0478D">
            <w:pPr>
              <w:pStyle w:val="ListParagraph"/>
              <w:ind w:left="0"/>
              <w:rPr>
                <w:rFonts w:ascii="Garamond" w:hAnsi="Garamond"/>
                <w:sz w:val="28"/>
                <w:szCs w:val="28"/>
              </w:rPr>
            </w:pPr>
            <w:r>
              <w:rPr>
                <w:rFonts w:ascii="Garamond" w:hAnsi="Garamond"/>
                <w:sz w:val="28"/>
                <w:szCs w:val="28"/>
              </w:rPr>
              <w:t>9</w:t>
            </w:r>
          </w:p>
        </w:tc>
        <w:tc>
          <w:tcPr>
            <w:tcW w:w="2588" w:type="dxa"/>
          </w:tcPr>
          <w:p w14:paraId="4F9993E7" w14:textId="4BB41EAE" w:rsidR="00C0478D" w:rsidRDefault="00C0478D" w:rsidP="00C0478D">
            <w:pPr>
              <w:pStyle w:val="ListParagraph"/>
              <w:ind w:left="0"/>
              <w:rPr>
                <w:rFonts w:ascii="Garamond" w:hAnsi="Garamond"/>
                <w:sz w:val="28"/>
                <w:szCs w:val="28"/>
              </w:rPr>
            </w:pPr>
            <w:r>
              <w:rPr>
                <w:rFonts w:ascii="Garamond" w:hAnsi="Garamond"/>
                <w:sz w:val="28"/>
                <w:szCs w:val="28"/>
              </w:rPr>
              <w:t>10</w:t>
            </w:r>
          </w:p>
        </w:tc>
      </w:tr>
      <w:tr w:rsidR="00C0478D" w14:paraId="6475FD81" w14:textId="51CBE6EC" w:rsidTr="00C0478D">
        <w:tc>
          <w:tcPr>
            <w:tcW w:w="2962" w:type="dxa"/>
          </w:tcPr>
          <w:p w14:paraId="5317B6C9" w14:textId="787970AC" w:rsidR="00C0478D" w:rsidRDefault="00C0478D" w:rsidP="00C0478D">
            <w:pPr>
              <w:pStyle w:val="ListParagraph"/>
              <w:ind w:left="0"/>
              <w:rPr>
                <w:rFonts w:ascii="Garamond" w:hAnsi="Garamond"/>
                <w:sz w:val="28"/>
                <w:szCs w:val="28"/>
              </w:rPr>
            </w:pPr>
            <w:r>
              <w:rPr>
                <w:rFonts w:ascii="Garamond" w:hAnsi="Garamond"/>
                <w:sz w:val="28"/>
                <w:szCs w:val="28"/>
              </w:rPr>
              <w:t>m9</w:t>
            </w:r>
          </w:p>
        </w:tc>
        <w:tc>
          <w:tcPr>
            <w:tcW w:w="3106" w:type="dxa"/>
          </w:tcPr>
          <w:p w14:paraId="4FCC1CB4" w14:textId="5809D765" w:rsidR="00C0478D" w:rsidRDefault="00C0478D" w:rsidP="00C0478D">
            <w:pPr>
              <w:pStyle w:val="ListParagraph"/>
              <w:ind w:left="0"/>
              <w:rPr>
                <w:rFonts w:ascii="Garamond" w:hAnsi="Garamond"/>
                <w:sz w:val="28"/>
                <w:szCs w:val="28"/>
              </w:rPr>
            </w:pPr>
            <w:r>
              <w:rPr>
                <w:rFonts w:ascii="Garamond" w:hAnsi="Garamond"/>
                <w:sz w:val="28"/>
                <w:szCs w:val="28"/>
              </w:rPr>
              <w:t>8</w:t>
            </w:r>
          </w:p>
        </w:tc>
        <w:tc>
          <w:tcPr>
            <w:tcW w:w="2588" w:type="dxa"/>
          </w:tcPr>
          <w:p w14:paraId="1666DC0E" w14:textId="6A02D8BD" w:rsidR="00C0478D" w:rsidRDefault="00C0478D" w:rsidP="00C0478D">
            <w:pPr>
              <w:pStyle w:val="ListParagraph"/>
              <w:ind w:left="0"/>
              <w:rPr>
                <w:rFonts w:ascii="Garamond" w:hAnsi="Garamond"/>
                <w:sz w:val="28"/>
                <w:szCs w:val="28"/>
              </w:rPr>
            </w:pPr>
            <w:r>
              <w:rPr>
                <w:rFonts w:ascii="Garamond" w:hAnsi="Garamond"/>
                <w:sz w:val="28"/>
                <w:szCs w:val="28"/>
              </w:rPr>
              <w:t>11</w:t>
            </w:r>
          </w:p>
        </w:tc>
      </w:tr>
    </w:tbl>
    <w:p w14:paraId="1D17C0D4" w14:textId="52C46A94" w:rsidR="00C0478D" w:rsidRDefault="00C0478D" w:rsidP="00C0478D">
      <w:pPr>
        <w:pStyle w:val="ListParagraph"/>
        <w:ind w:left="360"/>
        <w:rPr>
          <w:rFonts w:ascii="Garamond" w:hAnsi="Garamond"/>
          <w:sz w:val="28"/>
          <w:szCs w:val="28"/>
        </w:rPr>
      </w:pPr>
    </w:p>
    <w:p w14:paraId="54399704" w14:textId="563C21D4" w:rsidR="00C0478D" w:rsidRDefault="00C0478D" w:rsidP="00C0478D">
      <w:pPr>
        <w:pStyle w:val="ListParagraph"/>
        <w:numPr>
          <w:ilvl w:val="0"/>
          <w:numId w:val="3"/>
        </w:numPr>
        <w:rPr>
          <w:rFonts w:ascii="Garamond" w:hAnsi="Garamond"/>
          <w:sz w:val="28"/>
          <w:szCs w:val="28"/>
        </w:rPr>
      </w:pPr>
    </w:p>
    <w:tbl>
      <w:tblPr>
        <w:tblStyle w:val="TableGrid"/>
        <w:tblW w:w="0" w:type="auto"/>
        <w:tblInd w:w="360" w:type="dxa"/>
        <w:tblLook w:val="04A0" w:firstRow="1" w:lastRow="0" w:firstColumn="1" w:lastColumn="0" w:noHBand="0" w:noVBand="1"/>
      </w:tblPr>
      <w:tblGrid>
        <w:gridCol w:w="2962"/>
        <w:gridCol w:w="3106"/>
        <w:gridCol w:w="2588"/>
      </w:tblGrid>
      <w:tr w:rsidR="00C0478D" w14:paraId="1FB9A62A" w14:textId="77777777" w:rsidTr="00F42DC8">
        <w:tc>
          <w:tcPr>
            <w:tcW w:w="2962" w:type="dxa"/>
          </w:tcPr>
          <w:p w14:paraId="5FA515F6" w14:textId="77777777" w:rsidR="00C0478D" w:rsidRDefault="00C0478D" w:rsidP="00F42DC8">
            <w:pPr>
              <w:pStyle w:val="ListParagraph"/>
              <w:ind w:left="0"/>
              <w:rPr>
                <w:rFonts w:ascii="Garamond" w:hAnsi="Garamond"/>
                <w:sz w:val="28"/>
                <w:szCs w:val="28"/>
              </w:rPr>
            </w:pPr>
            <w:r>
              <w:rPr>
                <w:rFonts w:ascii="Garamond" w:hAnsi="Garamond"/>
                <w:sz w:val="28"/>
                <w:szCs w:val="28"/>
              </w:rPr>
              <w:t>Message</w:t>
            </w:r>
          </w:p>
        </w:tc>
        <w:tc>
          <w:tcPr>
            <w:tcW w:w="3106" w:type="dxa"/>
          </w:tcPr>
          <w:p w14:paraId="5B485D3A" w14:textId="77777777" w:rsidR="00C0478D" w:rsidRDefault="00C0478D" w:rsidP="00F42DC8">
            <w:pPr>
              <w:pStyle w:val="ListParagraph"/>
              <w:ind w:left="0"/>
              <w:rPr>
                <w:rFonts w:ascii="Garamond" w:hAnsi="Garamond"/>
                <w:sz w:val="28"/>
                <w:szCs w:val="28"/>
              </w:rPr>
            </w:pPr>
            <w:r>
              <w:rPr>
                <w:rFonts w:ascii="Garamond" w:hAnsi="Garamond"/>
                <w:sz w:val="28"/>
                <w:szCs w:val="28"/>
              </w:rPr>
              <w:t>Timestamp at send</w:t>
            </w:r>
          </w:p>
        </w:tc>
        <w:tc>
          <w:tcPr>
            <w:tcW w:w="2588" w:type="dxa"/>
          </w:tcPr>
          <w:p w14:paraId="022D5244" w14:textId="77777777" w:rsidR="00C0478D" w:rsidRDefault="00C0478D" w:rsidP="00F42DC8">
            <w:pPr>
              <w:pStyle w:val="ListParagraph"/>
              <w:ind w:left="0"/>
              <w:rPr>
                <w:rFonts w:ascii="Garamond" w:hAnsi="Garamond"/>
                <w:sz w:val="28"/>
                <w:szCs w:val="28"/>
              </w:rPr>
            </w:pPr>
            <w:r>
              <w:rPr>
                <w:rFonts w:ascii="Garamond" w:hAnsi="Garamond"/>
                <w:sz w:val="28"/>
                <w:szCs w:val="28"/>
              </w:rPr>
              <w:t>Timestamp at receive</w:t>
            </w:r>
          </w:p>
        </w:tc>
      </w:tr>
      <w:tr w:rsidR="00C0478D" w14:paraId="61F6FC34" w14:textId="77777777" w:rsidTr="00F42DC8">
        <w:tc>
          <w:tcPr>
            <w:tcW w:w="2962" w:type="dxa"/>
          </w:tcPr>
          <w:p w14:paraId="30285A39" w14:textId="77777777" w:rsidR="00C0478D" w:rsidRDefault="00C0478D" w:rsidP="00F42DC8">
            <w:pPr>
              <w:pStyle w:val="ListParagraph"/>
              <w:ind w:left="0"/>
              <w:rPr>
                <w:rFonts w:ascii="Garamond" w:hAnsi="Garamond"/>
                <w:sz w:val="28"/>
                <w:szCs w:val="28"/>
              </w:rPr>
            </w:pPr>
            <w:r>
              <w:rPr>
                <w:rFonts w:ascii="Garamond" w:hAnsi="Garamond"/>
                <w:sz w:val="28"/>
                <w:szCs w:val="28"/>
              </w:rPr>
              <w:t>m1</w:t>
            </w:r>
          </w:p>
        </w:tc>
        <w:tc>
          <w:tcPr>
            <w:tcW w:w="3106" w:type="dxa"/>
          </w:tcPr>
          <w:p w14:paraId="171A19B2" w14:textId="11A5C7EC" w:rsidR="00C0478D" w:rsidRDefault="00804814" w:rsidP="00F42DC8">
            <w:pPr>
              <w:pStyle w:val="ListParagraph"/>
              <w:ind w:left="0"/>
              <w:rPr>
                <w:rFonts w:ascii="Garamond" w:hAnsi="Garamond"/>
                <w:sz w:val="28"/>
                <w:szCs w:val="28"/>
              </w:rPr>
            </w:pPr>
            <w:r>
              <w:rPr>
                <w:rFonts w:ascii="Garamond" w:hAnsi="Garamond"/>
                <w:sz w:val="28"/>
                <w:szCs w:val="28"/>
              </w:rPr>
              <w:t>[1,0,0,0]</w:t>
            </w:r>
          </w:p>
        </w:tc>
        <w:tc>
          <w:tcPr>
            <w:tcW w:w="2588" w:type="dxa"/>
          </w:tcPr>
          <w:p w14:paraId="5F588519" w14:textId="56C92DEB" w:rsidR="00C0478D" w:rsidRDefault="00804814" w:rsidP="00F42DC8">
            <w:pPr>
              <w:pStyle w:val="ListParagraph"/>
              <w:ind w:left="0"/>
              <w:rPr>
                <w:rFonts w:ascii="Garamond" w:hAnsi="Garamond"/>
                <w:sz w:val="28"/>
                <w:szCs w:val="28"/>
              </w:rPr>
            </w:pPr>
            <w:r>
              <w:rPr>
                <w:rFonts w:ascii="Garamond" w:hAnsi="Garamond"/>
                <w:sz w:val="28"/>
                <w:szCs w:val="28"/>
              </w:rPr>
              <w:t>[1,1,0,0]</w:t>
            </w:r>
          </w:p>
        </w:tc>
      </w:tr>
      <w:tr w:rsidR="00C0478D" w14:paraId="17D48268" w14:textId="77777777" w:rsidTr="00F42DC8">
        <w:tc>
          <w:tcPr>
            <w:tcW w:w="2962" w:type="dxa"/>
          </w:tcPr>
          <w:p w14:paraId="5B3634D9" w14:textId="77777777" w:rsidR="00C0478D" w:rsidRDefault="00C0478D" w:rsidP="00F42DC8">
            <w:pPr>
              <w:pStyle w:val="ListParagraph"/>
              <w:ind w:left="0"/>
              <w:rPr>
                <w:rFonts w:ascii="Garamond" w:hAnsi="Garamond"/>
                <w:sz w:val="28"/>
                <w:szCs w:val="28"/>
              </w:rPr>
            </w:pPr>
            <w:r>
              <w:rPr>
                <w:rFonts w:ascii="Garamond" w:hAnsi="Garamond"/>
                <w:sz w:val="28"/>
                <w:szCs w:val="28"/>
              </w:rPr>
              <w:t>m2</w:t>
            </w:r>
          </w:p>
        </w:tc>
        <w:tc>
          <w:tcPr>
            <w:tcW w:w="3106" w:type="dxa"/>
          </w:tcPr>
          <w:p w14:paraId="4996607E" w14:textId="078EF07E" w:rsidR="00C0478D" w:rsidRDefault="00804814" w:rsidP="00F42DC8">
            <w:pPr>
              <w:pStyle w:val="ListParagraph"/>
              <w:ind w:left="0"/>
              <w:rPr>
                <w:rFonts w:ascii="Garamond" w:hAnsi="Garamond"/>
                <w:sz w:val="28"/>
                <w:szCs w:val="28"/>
              </w:rPr>
            </w:pPr>
            <w:r>
              <w:rPr>
                <w:rFonts w:ascii="Garamond" w:hAnsi="Garamond"/>
                <w:sz w:val="28"/>
                <w:szCs w:val="28"/>
              </w:rPr>
              <w:t>[2,0,0,0]</w:t>
            </w:r>
          </w:p>
        </w:tc>
        <w:tc>
          <w:tcPr>
            <w:tcW w:w="2588" w:type="dxa"/>
          </w:tcPr>
          <w:p w14:paraId="29009EB0" w14:textId="3559F56C" w:rsidR="00C0478D" w:rsidRDefault="00804814" w:rsidP="00F42DC8">
            <w:pPr>
              <w:pStyle w:val="ListParagraph"/>
              <w:ind w:left="0"/>
              <w:rPr>
                <w:rFonts w:ascii="Garamond" w:hAnsi="Garamond"/>
                <w:sz w:val="28"/>
                <w:szCs w:val="28"/>
              </w:rPr>
            </w:pPr>
            <w:r>
              <w:rPr>
                <w:rFonts w:ascii="Garamond" w:hAnsi="Garamond"/>
                <w:sz w:val="28"/>
                <w:szCs w:val="28"/>
              </w:rPr>
              <w:t>[2,0,1,0]</w:t>
            </w:r>
          </w:p>
        </w:tc>
      </w:tr>
      <w:tr w:rsidR="00C0478D" w14:paraId="7F4A0883" w14:textId="77777777" w:rsidTr="00F42DC8">
        <w:tc>
          <w:tcPr>
            <w:tcW w:w="2962" w:type="dxa"/>
          </w:tcPr>
          <w:p w14:paraId="4E9B99A9" w14:textId="77777777" w:rsidR="00C0478D" w:rsidRDefault="00C0478D" w:rsidP="00F42DC8">
            <w:pPr>
              <w:pStyle w:val="ListParagraph"/>
              <w:ind w:left="0"/>
              <w:rPr>
                <w:rFonts w:ascii="Garamond" w:hAnsi="Garamond"/>
                <w:sz w:val="28"/>
                <w:szCs w:val="28"/>
              </w:rPr>
            </w:pPr>
            <w:r>
              <w:rPr>
                <w:rFonts w:ascii="Garamond" w:hAnsi="Garamond"/>
                <w:sz w:val="28"/>
                <w:szCs w:val="28"/>
              </w:rPr>
              <w:t>m3</w:t>
            </w:r>
          </w:p>
        </w:tc>
        <w:tc>
          <w:tcPr>
            <w:tcW w:w="3106" w:type="dxa"/>
          </w:tcPr>
          <w:p w14:paraId="4262C5FB" w14:textId="7BCFB7E1" w:rsidR="00C0478D" w:rsidRDefault="00804814" w:rsidP="00F42DC8">
            <w:pPr>
              <w:pStyle w:val="ListParagraph"/>
              <w:ind w:left="0"/>
              <w:rPr>
                <w:rFonts w:ascii="Garamond" w:hAnsi="Garamond"/>
                <w:sz w:val="28"/>
                <w:szCs w:val="28"/>
              </w:rPr>
            </w:pPr>
            <w:r>
              <w:rPr>
                <w:rFonts w:ascii="Garamond" w:hAnsi="Garamond"/>
                <w:sz w:val="28"/>
                <w:szCs w:val="28"/>
              </w:rPr>
              <w:t>[3,0,0,0]</w:t>
            </w:r>
          </w:p>
        </w:tc>
        <w:tc>
          <w:tcPr>
            <w:tcW w:w="2588" w:type="dxa"/>
          </w:tcPr>
          <w:p w14:paraId="62520300" w14:textId="3E56358B" w:rsidR="00C0478D" w:rsidRDefault="00804814" w:rsidP="00F42DC8">
            <w:pPr>
              <w:pStyle w:val="ListParagraph"/>
              <w:ind w:left="0"/>
              <w:rPr>
                <w:rFonts w:ascii="Garamond" w:hAnsi="Garamond"/>
                <w:sz w:val="28"/>
                <w:szCs w:val="28"/>
              </w:rPr>
            </w:pPr>
            <w:r>
              <w:rPr>
                <w:rFonts w:ascii="Garamond" w:hAnsi="Garamond"/>
                <w:sz w:val="28"/>
                <w:szCs w:val="28"/>
              </w:rPr>
              <w:t>[3,0,0,1]</w:t>
            </w:r>
          </w:p>
        </w:tc>
      </w:tr>
      <w:tr w:rsidR="00C0478D" w14:paraId="050F1B9D" w14:textId="77777777" w:rsidTr="00F42DC8">
        <w:tc>
          <w:tcPr>
            <w:tcW w:w="2962" w:type="dxa"/>
          </w:tcPr>
          <w:p w14:paraId="563590E9" w14:textId="77777777" w:rsidR="00C0478D" w:rsidRDefault="00C0478D" w:rsidP="00F42DC8">
            <w:pPr>
              <w:pStyle w:val="ListParagraph"/>
              <w:ind w:left="0"/>
              <w:rPr>
                <w:rFonts w:ascii="Garamond" w:hAnsi="Garamond"/>
                <w:sz w:val="28"/>
                <w:szCs w:val="28"/>
              </w:rPr>
            </w:pPr>
            <w:r>
              <w:rPr>
                <w:rFonts w:ascii="Garamond" w:hAnsi="Garamond"/>
                <w:sz w:val="28"/>
                <w:szCs w:val="28"/>
              </w:rPr>
              <w:t>m4</w:t>
            </w:r>
          </w:p>
        </w:tc>
        <w:tc>
          <w:tcPr>
            <w:tcW w:w="3106" w:type="dxa"/>
          </w:tcPr>
          <w:p w14:paraId="60051648" w14:textId="1F1DADB8" w:rsidR="00C0478D" w:rsidRDefault="00804814" w:rsidP="00F42DC8">
            <w:pPr>
              <w:pStyle w:val="ListParagraph"/>
              <w:ind w:left="0"/>
              <w:rPr>
                <w:rFonts w:ascii="Garamond" w:hAnsi="Garamond"/>
                <w:sz w:val="28"/>
                <w:szCs w:val="28"/>
              </w:rPr>
            </w:pPr>
            <w:r>
              <w:rPr>
                <w:rFonts w:ascii="Garamond" w:hAnsi="Garamond"/>
                <w:sz w:val="28"/>
                <w:szCs w:val="28"/>
              </w:rPr>
              <w:t>[1,2,0,0]</w:t>
            </w:r>
          </w:p>
        </w:tc>
        <w:tc>
          <w:tcPr>
            <w:tcW w:w="2588" w:type="dxa"/>
          </w:tcPr>
          <w:p w14:paraId="3E34A79E" w14:textId="4C1DAFC8" w:rsidR="00C0478D" w:rsidRDefault="00804814" w:rsidP="00F42DC8">
            <w:pPr>
              <w:pStyle w:val="ListParagraph"/>
              <w:ind w:left="0"/>
              <w:rPr>
                <w:rFonts w:ascii="Garamond" w:hAnsi="Garamond"/>
                <w:sz w:val="28"/>
                <w:szCs w:val="28"/>
              </w:rPr>
            </w:pPr>
            <w:r>
              <w:rPr>
                <w:rFonts w:ascii="Garamond" w:hAnsi="Garamond"/>
                <w:sz w:val="28"/>
                <w:szCs w:val="28"/>
              </w:rPr>
              <w:t>[3,2,0,2]</w:t>
            </w:r>
          </w:p>
        </w:tc>
      </w:tr>
      <w:tr w:rsidR="00C0478D" w14:paraId="2B54CC10" w14:textId="77777777" w:rsidTr="00F42DC8">
        <w:tc>
          <w:tcPr>
            <w:tcW w:w="2962" w:type="dxa"/>
          </w:tcPr>
          <w:p w14:paraId="2FA306E4" w14:textId="77777777" w:rsidR="00C0478D" w:rsidRDefault="00C0478D" w:rsidP="00F42DC8">
            <w:pPr>
              <w:pStyle w:val="ListParagraph"/>
              <w:ind w:left="0"/>
              <w:rPr>
                <w:rFonts w:ascii="Garamond" w:hAnsi="Garamond"/>
                <w:sz w:val="28"/>
                <w:szCs w:val="28"/>
              </w:rPr>
            </w:pPr>
            <w:r>
              <w:rPr>
                <w:rFonts w:ascii="Garamond" w:hAnsi="Garamond"/>
                <w:sz w:val="28"/>
                <w:szCs w:val="28"/>
              </w:rPr>
              <w:t>m5</w:t>
            </w:r>
          </w:p>
        </w:tc>
        <w:tc>
          <w:tcPr>
            <w:tcW w:w="3106" w:type="dxa"/>
          </w:tcPr>
          <w:p w14:paraId="1C4C1CCA" w14:textId="573825EF" w:rsidR="00C0478D" w:rsidRDefault="00804814" w:rsidP="00F42DC8">
            <w:pPr>
              <w:pStyle w:val="ListParagraph"/>
              <w:ind w:left="0"/>
              <w:rPr>
                <w:rFonts w:ascii="Garamond" w:hAnsi="Garamond"/>
                <w:sz w:val="28"/>
                <w:szCs w:val="28"/>
              </w:rPr>
            </w:pPr>
            <w:r>
              <w:rPr>
                <w:rFonts w:ascii="Garamond" w:hAnsi="Garamond"/>
                <w:sz w:val="28"/>
                <w:szCs w:val="28"/>
              </w:rPr>
              <w:t>[1,3,0,0]</w:t>
            </w:r>
          </w:p>
        </w:tc>
        <w:tc>
          <w:tcPr>
            <w:tcW w:w="2588" w:type="dxa"/>
          </w:tcPr>
          <w:p w14:paraId="2EF9418F" w14:textId="0EF44492" w:rsidR="00C0478D" w:rsidRDefault="00804814" w:rsidP="00F42DC8">
            <w:pPr>
              <w:pStyle w:val="ListParagraph"/>
              <w:ind w:left="0"/>
              <w:rPr>
                <w:rFonts w:ascii="Garamond" w:hAnsi="Garamond"/>
                <w:sz w:val="28"/>
                <w:szCs w:val="28"/>
              </w:rPr>
            </w:pPr>
            <w:r>
              <w:rPr>
                <w:rFonts w:ascii="Garamond" w:hAnsi="Garamond"/>
                <w:sz w:val="28"/>
                <w:szCs w:val="28"/>
              </w:rPr>
              <w:t>[2,3,2,0]</w:t>
            </w:r>
          </w:p>
        </w:tc>
      </w:tr>
      <w:tr w:rsidR="00C0478D" w14:paraId="0B9D9DB8" w14:textId="77777777" w:rsidTr="00F42DC8">
        <w:tc>
          <w:tcPr>
            <w:tcW w:w="2962" w:type="dxa"/>
          </w:tcPr>
          <w:p w14:paraId="6F2555BB" w14:textId="77777777" w:rsidR="00C0478D" w:rsidRDefault="00C0478D" w:rsidP="00F42DC8">
            <w:pPr>
              <w:pStyle w:val="ListParagraph"/>
              <w:ind w:left="0"/>
              <w:rPr>
                <w:rFonts w:ascii="Garamond" w:hAnsi="Garamond"/>
                <w:sz w:val="28"/>
                <w:szCs w:val="28"/>
              </w:rPr>
            </w:pPr>
            <w:r>
              <w:rPr>
                <w:rFonts w:ascii="Garamond" w:hAnsi="Garamond"/>
                <w:sz w:val="28"/>
                <w:szCs w:val="28"/>
              </w:rPr>
              <w:t>m6</w:t>
            </w:r>
          </w:p>
        </w:tc>
        <w:tc>
          <w:tcPr>
            <w:tcW w:w="3106" w:type="dxa"/>
          </w:tcPr>
          <w:p w14:paraId="0656D18F" w14:textId="709DCDEC" w:rsidR="00C0478D" w:rsidRDefault="00804814" w:rsidP="00F42DC8">
            <w:pPr>
              <w:pStyle w:val="ListParagraph"/>
              <w:ind w:left="0"/>
              <w:rPr>
                <w:rFonts w:ascii="Garamond" w:hAnsi="Garamond"/>
                <w:sz w:val="28"/>
                <w:szCs w:val="28"/>
              </w:rPr>
            </w:pPr>
            <w:r>
              <w:rPr>
                <w:rFonts w:ascii="Garamond" w:hAnsi="Garamond"/>
                <w:sz w:val="28"/>
                <w:szCs w:val="28"/>
              </w:rPr>
              <w:t>[2,3,3,0]</w:t>
            </w:r>
          </w:p>
        </w:tc>
        <w:tc>
          <w:tcPr>
            <w:tcW w:w="2588" w:type="dxa"/>
          </w:tcPr>
          <w:p w14:paraId="4BB220B5" w14:textId="14D4DB3C" w:rsidR="00C0478D" w:rsidRDefault="00804814" w:rsidP="00F42DC8">
            <w:pPr>
              <w:pStyle w:val="ListParagraph"/>
              <w:ind w:left="0"/>
              <w:rPr>
                <w:rFonts w:ascii="Garamond" w:hAnsi="Garamond"/>
                <w:sz w:val="28"/>
                <w:szCs w:val="28"/>
              </w:rPr>
            </w:pPr>
            <w:r>
              <w:rPr>
                <w:rFonts w:ascii="Garamond" w:hAnsi="Garamond"/>
                <w:sz w:val="28"/>
                <w:szCs w:val="28"/>
              </w:rPr>
              <w:t>[3,3,3,3]</w:t>
            </w:r>
          </w:p>
        </w:tc>
      </w:tr>
      <w:tr w:rsidR="00C0478D" w14:paraId="30592116" w14:textId="77777777" w:rsidTr="00F42DC8">
        <w:tc>
          <w:tcPr>
            <w:tcW w:w="2962" w:type="dxa"/>
          </w:tcPr>
          <w:p w14:paraId="38B846C7" w14:textId="77777777" w:rsidR="00C0478D" w:rsidRDefault="00C0478D" w:rsidP="00F42DC8">
            <w:pPr>
              <w:pStyle w:val="ListParagraph"/>
              <w:ind w:left="0"/>
              <w:rPr>
                <w:rFonts w:ascii="Garamond" w:hAnsi="Garamond"/>
                <w:sz w:val="28"/>
                <w:szCs w:val="28"/>
              </w:rPr>
            </w:pPr>
            <w:r>
              <w:rPr>
                <w:rFonts w:ascii="Garamond" w:hAnsi="Garamond"/>
                <w:sz w:val="28"/>
                <w:szCs w:val="28"/>
              </w:rPr>
              <w:t>m7</w:t>
            </w:r>
          </w:p>
        </w:tc>
        <w:tc>
          <w:tcPr>
            <w:tcW w:w="3106" w:type="dxa"/>
          </w:tcPr>
          <w:p w14:paraId="10801D35" w14:textId="1D9E2F09" w:rsidR="00C0478D" w:rsidRDefault="00804814" w:rsidP="00F42DC8">
            <w:pPr>
              <w:pStyle w:val="ListParagraph"/>
              <w:ind w:left="0"/>
              <w:rPr>
                <w:rFonts w:ascii="Garamond" w:hAnsi="Garamond"/>
                <w:sz w:val="28"/>
                <w:szCs w:val="28"/>
              </w:rPr>
            </w:pPr>
            <w:r>
              <w:rPr>
                <w:rFonts w:ascii="Garamond" w:hAnsi="Garamond"/>
                <w:sz w:val="28"/>
                <w:szCs w:val="28"/>
              </w:rPr>
              <w:t>[2,3,4,0]</w:t>
            </w:r>
          </w:p>
        </w:tc>
        <w:tc>
          <w:tcPr>
            <w:tcW w:w="2588" w:type="dxa"/>
          </w:tcPr>
          <w:p w14:paraId="1DED36B9" w14:textId="49A9483D" w:rsidR="00C0478D" w:rsidRDefault="00804814" w:rsidP="00F42DC8">
            <w:pPr>
              <w:pStyle w:val="ListParagraph"/>
              <w:ind w:left="0"/>
              <w:rPr>
                <w:rFonts w:ascii="Garamond" w:hAnsi="Garamond"/>
                <w:sz w:val="28"/>
                <w:szCs w:val="28"/>
              </w:rPr>
            </w:pPr>
            <w:r>
              <w:rPr>
                <w:rFonts w:ascii="Garamond" w:hAnsi="Garamond"/>
                <w:sz w:val="28"/>
                <w:szCs w:val="28"/>
              </w:rPr>
              <w:t>[4,3,4,0]</w:t>
            </w:r>
          </w:p>
        </w:tc>
      </w:tr>
      <w:tr w:rsidR="00C0478D" w14:paraId="3F8DFBE6" w14:textId="77777777" w:rsidTr="00F42DC8">
        <w:tc>
          <w:tcPr>
            <w:tcW w:w="2962" w:type="dxa"/>
          </w:tcPr>
          <w:p w14:paraId="66572693" w14:textId="77777777" w:rsidR="00C0478D" w:rsidRDefault="00C0478D" w:rsidP="00F42DC8">
            <w:pPr>
              <w:pStyle w:val="ListParagraph"/>
              <w:ind w:left="0"/>
              <w:rPr>
                <w:rFonts w:ascii="Garamond" w:hAnsi="Garamond"/>
                <w:sz w:val="28"/>
                <w:szCs w:val="28"/>
              </w:rPr>
            </w:pPr>
            <w:r>
              <w:rPr>
                <w:rFonts w:ascii="Garamond" w:hAnsi="Garamond"/>
                <w:sz w:val="28"/>
                <w:szCs w:val="28"/>
              </w:rPr>
              <w:t>m8</w:t>
            </w:r>
          </w:p>
        </w:tc>
        <w:tc>
          <w:tcPr>
            <w:tcW w:w="3106" w:type="dxa"/>
          </w:tcPr>
          <w:p w14:paraId="386FD096" w14:textId="45C8497D" w:rsidR="00C0478D" w:rsidRDefault="00804814" w:rsidP="00F42DC8">
            <w:pPr>
              <w:pStyle w:val="ListParagraph"/>
              <w:ind w:left="0"/>
              <w:rPr>
                <w:rFonts w:ascii="Garamond" w:hAnsi="Garamond"/>
                <w:sz w:val="28"/>
                <w:szCs w:val="28"/>
              </w:rPr>
            </w:pPr>
            <w:r>
              <w:rPr>
                <w:rFonts w:ascii="Garamond" w:hAnsi="Garamond"/>
                <w:sz w:val="28"/>
                <w:szCs w:val="28"/>
              </w:rPr>
              <w:t>[5,3,4,0]</w:t>
            </w:r>
          </w:p>
        </w:tc>
        <w:tc>
          <w:tcPr>
            <w:tcW w:w="2588" w:type="dxa"/>
          </w:tcPr>
          <w:p w14:paraId="34A1D5A5" w14:textId="34D8DE84" w:rsidR="00C0478D" w:rsidRDefault="00804814" w:rsidP="00F42DC8">
            <w:pPr>
              <w:pStyle w:val="ListParagraph"/>
              <w:ind w:left="0"/>
              <w:rPr>
                <w:rFonts w:ascii="Garamond" w:hAnsi="Garamond"/>
                <w:sz w:val="28"/>
                <w:szCs w:val="28"/>
              </w:rPr>
            </w:pPr>
            <w:r>
              <w:rPr>
                <w:rFonts w:ascii="Garamond" w:hAnsi="Garamond"/>
                <w:sz w:val="28"/>
                <w:szCs w:val="28"/>
              </w:rPr>
              <w:t>[5,4,4,0]</w:t>
            </w:r>
          </w:p>
        </w:tc>
      </w:tr>
      <w:tr w:rsidR="00C0478D" w14:paraId="53658A1C" w14:textId="77777777" w:rsidTr="00F42DC8">
        <w:tc>
          <w:tcPr>
            <w:tcW w:w="2962" w:type="dxa"/>
          </w:tcPr>
          <w:p w14:paraId="4505820B" w14:textId="77777777" w:rsidR="00C0478D" w:rsidRDefault="00C0478D" w:rsidP="00F42DC8">
            <w:pPr>
              <w:pStyle w:val="ListParagraph"/>
              <w:ind w:left="0"/>
              <w:rPr>
                <w:rFonts w:ascii="Garamond" w:hAnsi="Garamond"/>
                <w:sz w:val="28"/>
                <w:szCs w:val="28"/>
              </w:rPr>
            </w:pPr>
            <w:r>
              <w:rPr>
                <w:rFonts w:ascii="Garamond" w:hAnsi="Garamond"/>
                <w:sz w:val="28"/>
                <w:szCs w:val="28"/>
              </w:rPr>
              <w:t>m9</w:t>
            </w:r>
          </w:p>
        </w:tc>
        <w:tc>
          <w:tcPr>
            <w:tcW w:w="3106" w:type="dxa"/>
          </w:tcPr>
          <w:p w14:paraId="7F5AB184" w14:textId="30B8BFA7" w:rsidR="00C0478D" w:rsidRDefault="00804814" w:rsidP="00F42DC8">
            <w:pPr>
              <w:pStyle w:val="ListParagraph"/>
              <w:ind w:left="0"/>
              <w:rPr>
                <w:rFonts w:ascii="Garamond" w:hAnsi="Garamond"/>
                <w:sz w:val="28"/>
                <w:szCs w:val="28"/>
              </w:rPr>
            </w:pPr>
            <w:r>
              <w:rPr>
                <w:rFonts w:ascii="Garamond" w:hAnsi="Garamond"/>
                <w:sz w:val="28"/>
                <w:szCs w:val="28"/>
              </w:rPr>
              <w:t>[2,3,5,0]</w:t>
            </w:r>
          </w:p>
        </w:tc>
        <w:tc>
          <w:tcPr>
            <w:tcW w:w="2588" w:type="dxa"/>
          </w:tcPr>
          <w:p w14:paraId="555906C5" w14:textId="7E7419D5" w:rsidR="00C0478D" w:rsidRDefault="00804814" w:rsidP="00F42DC8">
            <w:pPr>
              <w:pStyle w:val="ListParagraph"/>
              <w:ind w:left="0"/>
              <w:rPr>
                <w:rFonts w:ascii="Garamond" w:hAnsi="Garamond"/>
                <w:sz w:val="28"/>
                <w:szCs w:val="28"/>
              </w:rPr>
            </w:pPr>
            <w:r>
              <w:rPr>
                <w:rFonts w:ascii="Garamond" w:hAnsi="Garamond"/>
                <w:sz w:val="28"/>
                <w:szCs w:val="28"/>
              </w:rPr>
              <w:t>[5,5,5,0]</w:t>
            </w:r>
          </w:p>
        </w:tc>
      </w:tr>
    </w:tbl>
    <w:p w14:paraId="22ACF0F8" w14:textId="47100DB2" w:rsidR="00C0478D" w:rsidRDefault="00C0478D" w:rsidP="00C0478D">
      <w:pPr>
        <w:pStyle w:val="ListParagraph"/>
        <w:ind w:left="360"/>
        <w:rPr>
          <w:rFonts w:ascii="Garamond" w:hAnsi="Garamond"/>
          <w:sz w:val="28"/>
          <w:szCs w:val="28"/>
        </w:rPr>
      </w:pPr>
    </w:p>
    <w:p w14:paraId="4DEA2F51" w14:textId="28AB3F59" w:rsidR="00804814" w:rsidRDefault="00804814" w:rsidP="00804814">
      <w:pPr>
        <w:pStyle w:val="ListParagraph"/>
        <w:numPr>
          <w:ilvl w:val="0"/>
          <w:numId w:val="3"/>
        </w:numPr>
        <w:rPr>
          <w:rFonts w:ascii="Garamond" w:hAnsi="Garamond"/>
          <w:sz w:val="28"/>
          <w:szCs w:val="28"/>
        </w:rPr>
      </w:pPr>
    </w:p>
    <w:tbl>
      <w:tblPr>
        <w:tblStyle w:val="TableGrid"/>
        <w:tblW w:w="0" w:type="auto"/>
        <w:tblInd w:w="360" w:type="dxa"/>
        <w:tblLook w:val="04A0" w:firstRow="1" w:lastRow="0" w:firstColumn="1" w:lastColumn="0" w:noHBand="0" w:noVBand="1"/>
      </w:tblPr>
      <w:tblGrid>
        <w:gridCol w:w="2191"/>
        <w:gridCol w:w="2155"/>
        <w:gridCol w:w="2155"/>
        <w:gridCol w:w="2155"/>
      </w:tblGrid>
      <w:tr w:rsidR="00804814" w14:paraId="3383B934" w14:textId="77777777" w:rsidTr="00804814">
        <w:tc>
          <w:tcPr>
            <w:tcW w:w="4346" w:type="dxa"/>
            <w:gridSpan w:val="2"/>
          </w:tcPr>
          <w:p w14:paraId="131014C4" w14:textId="4C9046ED" w:rsidR="00804814" w:rsidRDefault="00804814" w:rsidP="00804814">
            <w:pPr>
              <w:pStyle w:val="ListParagraph"/>
              <w:ind w:left="0"/>
              <w:rPr>
                <w:rFonts w:ascii="Garamond" w:hAnsi="Garamond"/>
                <w:sz w:val="28"/>
                <w:szCs w:val="28"/>
              </w:rPr>
            </w:pPr>
            <w:r>
              <w:rPr>
                <w:rFonts w:ascii="Garamond" w:hAnsi="Garamond"/>
                <w:sz w:val="28"/>
                <w:szCs w:val="28"/>
              </w:rPr>
              <w:t>Events</w:t>
            </w:r>
          </w:p>
        </w:tc>
        <w:tc>
          <w:tcPr>
            <w:tcW w:w="2155" w:type="dxa"/>
          </w:tcPr>
          <w:p w14:paraId="6AF956FA" w14:textId="27E94964" w:rsidR="00804814" w:rsidRDefault="00804814" w:rsidP="00804814">
            <w:pPr>
              <w:pStyle w:val="ListParagraph"/>
              <w:ind w:left="0"/>
              <w:rPr>
                <w:rFonts w:ascii="Garamond" w:hAnsi="Garamond"/>
                <w:sz w:val="28"/>
                <w:szCs w:val="28"/>
              </w:rPr>
            </w:pPr>
            <w:proofErr w:type="spellStart"/>
            <w:r>
              <w:rPr>
                <w:rFonts w:ascii="Garamond" w:hAnsi="Garamond"/>
                <w:sz w:val="28"/>
                <w:szCs w:val="28"/>
              </w:rPr>
              <w:t>Lamport</w:t>
            </w:r>
            <w:proofErr w:type="spellEnd"/>
          </w:p>
        </w:tc>
        <w:tc>
          <w:tcPr>
            <w:tcW w:w="2155" w:type="dxa"/>
          </w:tcPr>
          <w:p w14:paraId="7A8AA25D" w14:textId="05196502" w:rsidR="00804814" w:rsidRDefault="00804814" w:rsidP="00804814">
            <w:pPr>
              <w:pStyle w:val="ListParagraph"/>
              <w:ind w:left="0"/>
              <w:rPr>
                <w:rFonts w:ascii="Garamond" w:hAnsi="Garamond"/>
                <w:sz w:val="28"/>
                <w:szCs w:val="28"/>
              </w:rPr>
            </w:pPr>
            <w:r>
              <w:rPr>
                <w:rFonts w:ascii="Garamond" w:hAnsi="Garamond"/>
                <w:sz w:val="28"/>
                <w:szCs w:val="28"/>
              </w:rPr>
              <w:t>Vector</w:t>
            </w:r>
          </w:p>
        </w:tc>
      </w:tr>
      <w:tr w:rsidR="00804814" w14:paraId="0AD00C8F" w14:textId="77777777" w:rsidTr="00804814">
        <w:tc>
          <w:tcPr>
            <w:tcW w:w="2191" w:type="dxa"/>
          </w:tcPr>
          <w:p w14:paraId="5F64DDA0" w14:textId="2C67351E" w:rsidR="00804814" w:rsidRDefault="00804814" w:rsidP="00804814">
            <w:pPr>
              <w:pStyle w:val="ListParagraph"/>
              <w:ind w:left="0"/>
              <w:rPr>
                <w:rFonts w:ascii="Garamond" w:hAnsi="Garamond"/>
                <w:sz w:val="28"/>
                <w:szCs w:val="28"/>
              </w:rPr>
            </w:pPr>
            <w:r>
              <w:rPr>
                <w:rFonts w:ascii="Garamond" w:hAnsi="Garamond"/>
                <w:sz w:val="28"/>
                <w:szCs w:val="28"/>
              </w:rPr>
              <w:lastRenderedPageBreak/>
              <w:t>send(m2)</w:t>
            </w:r>
          </w:p>
        </w:tc>
        <w:tc>
          <w:tcPr>
            <w:tcW w:w="2155" w:type="dxa"/>
          </w:tcPr>
          <w:p w14:paraId="3B9725E2" w14:textId="31A6E464" w:rsidR="00804814" w:rsidRDefault="00804814" w:rsidP="00804814">
            <w:pPr>
              <w:pStyle w:val="ListParagraph"/>
              <w:ind w:left="0"/>
              <w:rPr>
                <w:rFonts w:ascii="Garamond" w:hAnsi="Garamond"/>
                <w:sz w:val="28"/>
                <w:szCs w:val="28"/>
              </w:rPr>
            </w:pPr>
            <w:r>
              <w:rPr>
                <w:rFonts w:ascii="Garamond" w:hAnsi="Garamond"/>
                <w:sz w:val="28"/>
                <w:szCs w:val="28"/>
              </w:rPr>
              <w:t>send(m3)</w:t>
            </w:r>
          </w:p>
        </w:tc>
        <w:tc>
          <w:tcPr>
            <w:tcW w:w="2155" w:type="dxa"/>
          </w:tcPr>
          <w:p w14:paraId="30951204" w14:textId="06C7904D" w:rsidR="00804814" w:rsidRDefault="000960F6" w:rsidP="00804814">
            <w:pPr>
              <w:pStyle w:val="ListParagraph"/>
              <w:ind w:left="0"/>
              <w:rPr>
                <w:rFonts w:ascii="Garamond" w:hAnsi="Garamond"/>
                <w:sz w:val="28"/>
                <w:szCs w:val="28"/>
              </w:rPr>
            </w:pPr>
            <w:r>
              <w:rPr>
                <w:rFonts w:ascii="Garamond" w:hAnsi="Garamond"/>
                <w:sz w:val="28"/>
                <w:szCs w:val="28"/>
              </w:rPr>
              <w:t>Y</w:t>
            </w:r>
          </w:p>
        </w:tc>
        <w:tc>
          <w:tcPr>
            <w:tcW w:w="2155" w:type="dxa"/>
          </w:tcPr>
          <w:p w14:paraId="61E0DECB" w14:textId="360C5A76" w:rsidR="00804814" w:rsidRDefault="000960F6" w:rsidP="00804814">
            <w:pPr>
              <w:pStyle w:val="ListParagraph"/>
              <w:ind w:left="0"/>
              <w:rPr>
                <w:rFonts w:ascii="Garamond" w:hAnsi="Garamond"/>
                <w:sz w:val="28"/>
                <w:szCs w:val="28"/>
              </w:rPr>
            </w:pPr>
            <w:r>
              <w:rPr>
                <w:rFonts w:ascii="Garamond" w:hAnsi="Garamond"/>
                <w:sz w:val="28"/>
                <w:szCs w:val="28"/>
              </w:rPr>
              <w:t>Y</w:t>
            </w:r>
          </w:p>
        </w:tc>
      </w:tr>
      <w:tr w:rsidR="00804814" w14:paraId="369235B5" w14:textId="77777777" w:rsidTr="00804814">
        <w:tc>
          <w:tcPr>
            <w:tcW w:w="2191" w:type="dxa"/>
          </w:tcPr>
          <w:p w14:paraId="6A7E7242" w14:textId="58B92FF9" w:rsidR="00804814" w:rsidRDefault="00804814" w:rsidP="00804814">
            <w:pPr>
              <w:pStyle w:val="ListParagraph"/>
              <w:ind w:left="0"/>
              <w:rPr>
                <w:rFonts w:ascii="Garamond" w:hAnsi="Garamond"/>
                <w:sz w:val="28"/>
                <w:szCs w:val="28"/>
              </w:rPr>
            </w:pPr>
            <w:r>
              <w:rPr>
                <w:rFonts w:ascii="Garamond" w:hAnsi="Garamond"/>
                <w:sz w:val="28"/>
                <w:szCs w:val="28"/>
              </w:rPr>
              <w:t>send(m3)</w:t>
            </w:r>
          </w:p>
        </w:tc>
        <w:tc>
          <w:tcPr>
            <w:tcW w:w="2155" w:type="dxa"/>
          </w:tcPr>
          <w:p w14:paraId="0FF2438B" w14:textId="012AB039" w:rsidR="00804814" w:rsidRDefault="00804814" w:rsidP="00804814">
            <w:pPr>
              <w:pStyle w:val="ListParagraph"/>
              <w:ind w:left="0"/>
              <w:rPr>
                <w:rFonts w:ascii="Garamond" w:hAnsi="Garamond"/>
                <w:sz w:val="28"/>
                <w:szCs w:val="28"/>
              </w:rPr>
            </w:pPr>
            <w:r>
              <w:rPr>
                <w:rFonts w:ascii="Garamond" w:hAnsi="Garamond"/>
                <w:sz w:val="28"/>
                <w:szCs w:val="28"/>
              </w:rPr>
              <w:t>send(m5)</w:t>
            </w:r>
          </w:p>
        </w:tc>
        <w:tc>
          <w:tcPr>
            <w:tcW w:w="2155" w:type="dxa"/>
          </w:tcPr>
          <w:p w14:paraId="5C15DEBF" w14:textId="30F78715" w:rsidR="00804814" w:rsidRDefault="000960F6" w:rsidP="00804814">
            <w:pPr>
              <w:pStyle w:val="ListParagraph"/>
              <w:ind w:left="0"/>
              <w:rPr>
                <w:rFonts w:ascii="Garamond" w:hAnsi="Garamond"/>
                <w:sz w:val="28"/>
                <w:szCs w:val="28"/>
              </w:rPr>
            </w:pPr>
            <w:r>
              <w:rPr>
                <w:rFonts w:ascii="Garamond" w:hAnsi="Garamond"/>
                <w:sz w:val="28"/>
                <w:szCs w:val="28"/>
              </w:rPr>
              <w:t>Y</w:t>
            </w:r>
          </w:p>
        </w:tc>
        <w:tc>
          <w:tcPr>
            <w:tcW w:w="2155" w:type="dxa"/>
          </w:tcPr>
          <w:p w14:paraId="4E0F2884" w14:textId="12F7359D" w:rsidR="00804814" w:rsidRDefault="000960F6" w:rsidP="00804814">
            <w:pPr>
              <w:pStyle w:val="ListParagraph"/>
              <w:ind w:left="0"/>
              <w:rPr>
                <w:rFonts w:ascii="Garamond" w:hAnsi="Garamond"/>
                <w:sz w:val="28"/>
                <w:szCs w:val="28"/>
              </w:rPr>
            </w:pPr>
            <w:r>
              <w:rPr>
                <w:rFonts w:ascii="Garamond" w:hAnsi="Garamond"/>
                <w:sz w:val="28"/>
                <w:szCs w:val="28"/>
              </w:rPr>
              <w:t>N</w:t>
            </w:r>
          </w:p>
        </w:tc>
      </w:tr>
      <w:tr w:rsidR="00804814" w14:paraId="23DB4810" w14:textId="77777777" w:rsidTr="00804814">
        <w:tc>
          <w:tcPr>
            <w:tcW w:w="2191" w:type="dxa"/>
          </w:tcPr>
          <w:p w14:paraId="22232DDB" w14:textId="31F6C3B1" w:rsidR="00804814" w:rsidRDefault="00804814" w:rsidP="00804814">
            <w:pPr>
              <w:pStyle w:val="ListParagraph"/>
              <w:ind w:left="0"/>
              <w:rPr>
                <w:rFonts w:ascii="Garamond" w:hAnsi="Garamond"/>
                <w:sz w:val="28"/>
                <w:szCs w:val="28"/>
              </w:rPr>
            </w:pPr>
            <w:r>
              <w:rPr>
                <w:rFonts w:ascii="Garamond" w:hAnsi="Garamond"/>
                <w:sz w:val="28"/>
                <w:szCs w:val="28"/>
              </w:rPr>
              <w:t>send(m5)</w:t>
            </w:r>
          </w:p>
        </w:tc>
        <w:tc>
          <w:tcPr>
            <w:tcW w:w="2155" w:type="dxa"/>
          </w:tcPr>
          <w:p w14:paraId="3AA300E0" w14:textId="33A7A8A6" w:rsidR="00804814" w:rsidRDefault="00804814" w:rsidP="00804814">
            <w:pPr>
              <w:pStyle w:val="ListParagraph"/>
              <w:ind w:left="0"/>
              <w:rPr>
                <w:rFonts w:ascii="Garamond" w:hAnsi="Garamond"/>
                <w:sz w:val="28"/>
                <w:szCs w:val="28"/>
              </w:rPr>
            </w:pPr>
            <w:r>
              <w:rPr>
                <w:rFonts w:ascii="Garamond" w:hAnsi="Garamond"/>
                <w:sz w:val="28"/>
                <w:szCs w:val="28"/>
              </w:rPr>
              <w:t>send(m9)</w:t>
            </w:r>
          </w:p>
        </w:tc>
        <w:tc>
          <w:tcPr>
            <w:tcW w:w="2155" w:type="dxa"/>
          </w:tcPr>
          <w:p w14:paraId="1A6574CF" w14:textId="2305F172" w:rsidR="00804814" w:rsidRDefault="000960F6" w:rsidP="00804814">
            <w:pPr>
              <w:pStyle w:val="ListParagraph"/>
              <w:ind w:left="0"/>
              <w:rPr>
                <w:rFonts w:ascii="Garamond" w:hAnsi="Garamond"/>
                <w:sz w:val="28"/>
                <w:szCs w:val="28"/>
              </w:rPr>
            </w:pPr>
            <w:r>
              <w:rPr>
                <w:rFonts w:ascii="Garamond" w:hAnsi="Garamond"/>
                <w:sz w:val="28"/>
                <w:szCs w:val="28"/>
              </w:rPr>
              <w:t>Y</w:t>
            </w:r>
          </w:p>
        </w:tc>
        <w:tc>
          <w:tcPr>
            <w:tcW w:w="2155" w:type="dxa"/>
          </w:tcPr>
          <w:p w14:paraId="413EDE19" w14:textId="30D08C39" w:rsidR="00804814" w:rsidRDefault="000960F6" w:rsidP="00804814">
            <w:pPr>
              <w:pStyle w:val="ListParagraph"/>
              <w:ind w:left="0"/>
              <w:rPr>
                <w:rFonts w:ascii="Garamond" w:hAnsi="Garamond"/>
                <w:sz w:val="28"/>
                <w:szCs w:val="28"/>
              </w:rPr>
            </w:pPr>
            <w:r>
              <w:rPr>
                <w:rFonts w:ascii="Garamond" w:hAnsi="Garamond"/>
                <w:sz w:val="28"/>
                <w:szCs w:val="28"/>
              </w:rPr>
              <w:t>Y</w:t>
            </w:r>
          </w:p>
        </w:tc>
      </w:tr>
    </w:tbl>
    <w:p w14:paraId="3BB4F86D" w14:textId="4BA0256C" w:rsidR="00804814" w:rsidRDefault="00804814" w:rsidP="00804814">
      <w:pPr>
        <w:pStyle w:val="ListParagraph"/>
        <w:ind w:left="360"/>
        <w:rPr>
          <w:rFonts w:ascii="Garamond" w:hAnsi="Garamond"/>
          <w:sz w:val="28"/>
          <w:szCs w:val="28"/>
        </w:rPr>
      </w:pPr>
    </w:p>
    <w:p w14:paraId="59C87B59" w14:textId="5AECD726" w:rsidR="000960F6" w:rsidRDefault="000960F6" w:rsidP="000960F6">
      <w:pPr>
        <w:pStyle w:val="ListParagraph"/>
        <w:numPr>
          <w:ilvl w:val="0"/>
          <w:numId w:val="3"/>
        </w:numPr>
        <w:rPr>
          <w:rFonts w:ascii="Garamond" w:hAnsi="Garamond"/>
          <w:sz w:val="28"/>
          <w:szCs w:val="28"/>
        </w:rPr>
      </w:pPr>
    </w:p>
    <w:p w14:paraId="7F4AFB27" w14:textId="7528F006" w:rsidR="000960F6" w:rsidRDefault="000960F6" w:rsidP="000960F6">
      <w:pPr>
        <w:pStyle w:val="ListParagraph"/>
        <w:numPr>
          <w:ilvl w:val="1"/>
          <w:numId w:val="3"/>
        </w:numPr>
        <w:rPr>
          <w:rFonts w:ascii="Garamond" w:hAnsi="Garamond"/>
          <w:sz w:val="28"/>
          <w:szCs w:val="28"/>
        </w:rPr>
      </w:pPr>
      <w:r>
        <w:rPr>
          <w:rFonts w:ascii="Garamond" w:hAnsi="Garamond"/>
          <w:sz w:val="28"/>
          <w:szCs w:val="28"/>
        </w:rPr>
        <w:t>For process scheduling, monotonic clocks are most appropriate because they are good at measuring elapsed time within one node.</w:t>
      </w:r>
    </w:p>
    <w:p w14:paraId="2053A22F" w14:textId="396BBC70" w:rsidR="000960F6" w:rsidRDefault="000960F6" w:rsidP="000960F6">
      <w:pPr>
        <w:pStyle w:val="ListParagraph"/>
        <w:ind w:left="785"/>
        <w:rPr>
          <w:rFonts w:ascii="Garamond" w:hAnsi="Garamond"/>
          <w:sz w:val="28"/>
          <w:szCs w:val="28"/>
        </w:rPr>
      </w:pPr>
    </w:p>
    <w:p w14:paraId="760859D8" w14:textId="3C166A1C" w:rsidR="000960F6" w:rsidRDefault="000960F6" w:rsidP="000960F6">
      <w:pPr>
        <w:pStyle w:val="ListParagraph"/>
        <w:numPr>
          <w:ilvl w:val="1"/>
          <w:numId w:val="3"/>
        </w:numPr>
        <w:rPr>
          <w:rFonts w:ascii="Garamond" w:hAnsi="Garamond"/>
          <w:sz w:val="28"/>
          <w:szCs w:val="28"/>
        </w:rPr>
      </w:pPr>
      <w:r>
        <w:rPr>
          <w:rFonts w:ascii="Garamond" w:hAnsi="Garamond"/>
          <w:sz w:val="28"/>
          <w:szCs w:val="28"/>
        </w:rPr>
        <w:t xml:space="preserve">For I/O, </w:t>
      </w:r>
      <w:r w:rsidR="006B46E4">
        <w:rPr>
          <w:rFonts w:ascii="Garamond" w:hAnsi="Garamond"/>
          <w:sz w:val="28"/>
          <w:szCs w:val="28"/>
        </w:rPr>
        <w:t>monotonic clocks are also the most appropriate because the I/O devices likely don’t have their own internal timer, and so there is no need to worry about synchronising clocks across nodes.</w:t>
      </w:r>
    </w:p>
    <w:p w14:paraId="48DECF61" w14:textId="77777777" w:rsidR="006B46E4" w:rsidRPr="006B46E4" w:rsidRDefault="006B46E4" w:rsidP="006B46E4">
      <w:pPr>
        <w:pStyle w:val="ListParagraph"/>
        <w:rPr>
          <w:rFonts w:ascii="Garamond" w:hAnsi="Garamond"/>
          <w:sz w:val="28"/>
          <w:szCs w:val="28"/>
        </w:rPr>
      </w:pPr>
    </w:p>
    <w:p w14:paraId="42F1949B" w14:textId="33023788" w:rsidR="006B46E4" w:rsidRDefault="006B46E4" w:rsidP="000960F6">
      <w:pPr>
        <w:pStyle w:val="ListParagraph"/>
        <w:numPr>
          <w:ilvl w:val="1"/>
          <w:numId w:val="3"/>
        </w:numPr>
        <w:rPr>
          <w:rFonts w:ascii="Garamond" w:hAnsi="Garamond"/>
          <w:sz w:val="28"/>
          <w:szCs w:val="28"/>
        </w:rPr>
      </w:pPr>
      <w:r>
        <w:rPr>
          <w:rFonts w:ascii="Garamond" w:hAnsi="Garamond"/>
          <w:sz w:val="28"/>
          <w:szCs w:val="28"/>
        </w:rPr>
        <w:t>For distributed filesystem consistency, logical clocks are most appropriate because it is important to know which updates came in which order, but not necessarily the date/time at which they occurred.</w:t>
      </w:r>
    </w:p>
    <w:p w14:paraId="1E6DD31C" w14:textId="77777777" w:rsidR="006B46E4" w:rsidRPr="006B46E4" w:rsidRDefault="006B46E4" w:rsidP="006B46E4">
      <w:pPr>
        <w:pStyle w:val="ListParagraph"/>
        <w:rPr>
          <w:rFonts w:ascii="Garamond" w:hAnsi="Garamond"/>
          <w:sz w:val="28"/>
          <w:szCs w:val="28"/>
        </w:rPr>
      </w:pPr>
    </w:p>
    <w:p w14:paraId="77193E09" w14:textId="03543C61" w:rsidR="006B46E4" w:rsidRDefault="006B46E4" w:rsidP="000960F6">
      <w:pPr>
        <w:pStyle w:val="ListParagraph"/>
        <w:numPr>
          <w:ilvl w:val="1"/>
          <w:numId w:val="3"/>
        </w:numPr>
        <w:rPr>
          <w:rFonts w:ascii="Garamond" w:hAnsi="Garamond"/>
          <w:sz w:val="28"/>
          <w:szCs w:val="28"/>
        </w:rPr>
      </w:pPr>
      <w:r>
        <w:rPr>
          <w:rFonts w:ascii="Garamond" w:hAnsi="Garamond"/>
          <w:sz w:val="28"/>
          <w:szCs w:val="28"/>
        </w:rPr>
        <w:t>For cryptographic certificate validity, time-of-day clocks with NTP are most appropriate because certificates can be set to expire at a given date and time, and the nodes need to know whether that is in the future or the past.</w:t>
      </w:r>
    </w:p>
    <w:p w14:paraId="10082A4C" w14:textId="77777777" w:rsidR="006B46E4" w:rsidRPr="006B46E4" w:rsidRDefault="006B46E4" w:rsidP="006B46E4">
      <w:pPr>
        <w:pStyle w:val="ListParagraph"/>
        <w:rPr>
          <w:rFonts w:ascii="Garamond" w:hAnsi="Garamond"/>
          <w:sz w:val="28"/>
          <w:szCs w:val="28"/>
        </w:rPr>
      </w:pPr>
    </w:p>
    <w:p w14:paraId="519D0651" w14:textId="17DADD1D" w:rsidR="006B46E4" w:rsidRDefault="006B46E4" w:rsidP="000960F6">
      <w:pPr>
        <w:pStyle w:val="ListParagraph"/>
        <w:numPr>
          <w:ilvl w:val="1"/>
          <w:numId w:val="3"/>
        </w:numPr>
        <w:rPr>
          <w:rFonts w:ascii="Garamond" w:hAnsi="Garamond"/>
          <w:sz w:val="28"/>
          <w:szCs w:val="28"/>
        </w:rPr>
      </w:pPr>
      <w:r>
        <w:rPr>
          <w:rFonts w:ascii="Garamond" w:hAnsi="Garamond"/>
          <w:sz w:val="28"/>
          <w:szCs w:val="28"/>
        </w:rPr>
        <w:t>For concurrent database updates, logical clocks are most appropriate for the same reason as c.</w:t>
      </w:r>
    </w:p>
    <w:p w14:paraId="2A82EBB6" w14:textId="77777777" w:rsidR="006B46E4" w:rsidRPr="006B46E4" w:rsidRDefault="006B46E4" w:rsidP="006B46E4">
      <w:pPr>
        <w:pStyle w:val="ListParagraph"/>
        <w:rPr>
          <w:rFonts w:ascii="Garamond" w:hAnsi="Garamond"/>
          <w:sz w:val="28"/>
          <w:szCs w:val="28"/>
        </w:rPr>
      </w:pPr>
    </w:p>
    <w:p w14:paraId="42615190" w14:textId="026396C1" w:rsidR="006B46E4" w:rsidRDefault="006B46E4" w:rsidP="006B46E4">
      <w:pPr>
        <w:pStyle w:val="ListParagraph"/>
        <w:numPr>
          <w:ilvl w:val="0"/>
          <w:numId w:val="4"/>
        </w:numPr>
        <w:rPr>
          <w:rFonts w:ascii="Garamond" w:hAnsi="Garamond"/>
          <w:sz w:val="28"/>
          <w:szCs w:val="28"/>
        </w:rPr>
      </w:pPr>
    </w:p>
    <w:p w14:paraId="09DC931F" w14:textId="4E2C96A0" w:rsidR="006B46E4" w:rsidRDefault="006B46E4" w:rsidP="006B46E4">
      <w:pPr>
        <w:pStyle w:val="ListParagraph"/>
        <w:numPr>
          <w:ilvl w:val="1"/>
          <w:numId w:val="4"/>
        </w:numPr>
        <w:rPr>
          <w:rFonts w:ascii="Garamond" w:hAnsi="Garamond"/>
          <w:sz w:val="28"/>
          <w:szCs w:val="28"/>
        </w:rPr>
      </w:pPr>
      <w:r>
        <w:rPr>
          <w:rFonts w:ascii="Garamond" w:hAnsi="Garamond"/>
          <w:sz w:val="28"/>
          <w:szCs w:val="28"/>
        </w:rPr>
        <w:t>An operation whose effect does not change no matter how many times it is invoked</w:t>
      </w:r>
      <w:r w:rsidR="009A29AF">
        <w:rPr>
          <w:rFonts w:ascii="Garamond" w:hAnsi="Garamond"/>
          <w:sz w:val="28"/>
          <w:szCs w:val="28"/>
        </w:rPr>
        <w:t>. For example, an idempotent RPC does not need to be deduplicated on the server.</w:t>
      </w:r>
    </w:p>
    <w:p w14:paraId="0CB885C6" w14:textId="02B86248" w:rsidR="006B46E4" w:rsidRDefault="006B46E4" w:rsidP="006B46E4">
      <w:pPr>
        <w:pStyle w:val="ListParagraph"/>
        <w:ind w:left="644"/>
        <w:rPr>
          <w:rFonts w:ascii="Garamond" w:hAnsi="Garamond"/>
          <w:sz w:val="28"/>
          <w:szCs w:val="28"/>
        </w:rPr>
      </w:pPr>
    </w:p>
    <w:p w14:paraId="103CACA8" w14:textId="23CB502A" w:rsidR="006B46E4" w:rsidRDefault="006B46E4" w:rsidP="006B46E4">
      <w:pPr>
        <w:pStyle w:val="ListParagraph"/>
        <w:numPr>
          <w:ilvl w:val="1"/>
          <w:numId w:val="4"/>
        </w:numPr>
        <w:rPr>
          <w:rFonts w:ascii="Garamond" w:hAnsi="Garamond"/>
          <w:sz w:val="28"/>
          <w:szCs w:val="28"/>
        </w:rPr>
      </w:pPr>
      <w:r>
        <w:rPr>
          <w:rFonts w:ascii="Garamond" w:hAnsi="Garamond"/>
          <w:sz w:val="28"/>
          <w:szCs w:val="28"/>
        </w:rPr>
        <w:t>The underlying system hiding the location of a resource</w:t>
      </w:r>
      <w:r w:rsidR="009A29AF">
        <w:rPr>
          <w:rFonts w:ascii="Garamond" w:hAnsi="Garamond"/>
          <w:sz w:val="28"/>
          <w:szCs w:val="28"/>
        </w:rPr>
        <w:t>. For example, an RPC uses location transparency to hopefully ensure that the programmer performs the RPC just like a local function call.</w:t>
      </w:r>
    </w:p>
    <w:p w14:paraId="5D68624B" w14:textId="77777777" w:rsidR="006B46E4" w:rsidRPr="006B46E4" w:rsidRDefault="006B46E4" w:rsidP="006B46E4">
      <w:pPr>
        <w:pStyle w:val="ListParagraph"/>
        <w:rPr>
          <w:rFonts w:ascii="Garamond" w:hAnsi="Garamond"/>
          <w:sz w:val="28"/>
          <w:szCs w:val="28"/>
        </w:rPr>
      </w:pPr>
    </w:p>
    <w:p w14:paraId="086CE6E1" w14:textId="1AC2A8AA" w:rsidR="006B46E4" w:rsidRDefault="006B46E4" w:rsidP="006B46E4">
      <w:pPr>
        <w:pStyle w:val="ListParagraph"/>
        <w:numPr>
          <w:ilvl w:val="1"/>
          <w:numId w:val="4"/>
        </w:numPr>
        <w:rPr>
          <w:rFonts w:ascii="Garamond" w:hAnsi="Garamond"/>
          <w:sz w:val="28"/>
          <w:szCs w:val="28"/>
        </w:rPr>
      </w:pPr>
      <w:r>
        <w:rPr>
          <w:rFonts w:ascii="Garamond" w:hAnsi="Garamond"/>
          <w:sz w:val="28"/>
          <w:szCs w:val="28"/>
        </w:rPr>
        <w:t>Converting an abstract data object into a well-structures sequence of bytes which can be reconstructed into the data object</w:t>
      </w:r>
      <w:r w:rsidR="009A29AF">
        <w:rPr>
          <w:rFonts w:ascii="Garamond" w:hAnsi="Garamond"/>
          <w:sz w:val="28"/>
          <w:szCs w:val="28"/>
        </w:rPr>
        <w:t xml:space="preserve">. For example, data can be marshalled in order to be transferred over a network and then unmarshalled by the recipient. </w:t>
      </w:r>
    </w:p>
    <w:p w14:paraId="01B9FE3C" w14:textId="77777777" w:rsidR="006B46E4" w:rsidRPr="006B46E4" w:rsidRDefault="006B46E4" w:rsidP="006B46E4">
      <w:pPr>
        <w:pStyle w:val="ListParagraph"/>
        <w:rPr>
          <w:rFonts w:ascii="Garamond" w:hAnsi="Garamond"/>
          <w:sz w:val="28"/>
          <w:szCs w:val="28"/>
        </w:rPr>
      </w:pPr>
    </w:p>
    <w:p w14:paraId="6E7E6372" w14:textId="5F00F28D" w:rsidR="006B46E4" w:rsidRDefault="009A29AF" w:rsidP="006B46E4">
      <w:pPr>
        <w:pStyle w:val="ListParagraph"/>
        <w:numPr>
          <w:ilvl w:val="1"/>
          <w:numId w:val="4"/>
        </w:numPr>
        <w:rPr>
          <w:rFonts w:ascii="Garamond" w:hAnsi="Garamond"/>
          <w:sz w:val="28"/>
          <w:szCs w:val="28"/>
        </w:rPr>
      </w:pPr>
      <w:r>
        <w:rPr>
          <w:rFonts w:ascii="Garamond" w:hAnsi="Garamond"/>
          <w:sz w:val="28"/>
          <w:szCs w:val="28"/>
        </w:rPr>
        <w:t>A name which itself conveys no information and can only be used to compare with similar names. For example, a random identifier for a database record is a pure name.</w:t>
      </w:r>
    </w:p>
    <w:p w14:paraId="5E97D45D" w14:textId="77777777" w:rsidR="009A29AF" w:rsidRPr="009A29AF" w:rsidRDefault="009A29AF" w:rsidP="009A29AF">
      <w:pPr>
        <w:pStyle w:val="ListParagraph"/>
        <w:rPr>
          <w:rFonts w:ascii="Garamond" w:hAnsi="Garamond"/>
          <w:sz w:val="28"/>
          <w:szCs w:val="28"/>
        </w:rPr>
      </w:pPr>
    </w:p>
    <w:p w14:paraId="42660342" w14:textId="6EEFDFAF" w:rsidR="009A29AF" w:rsidRDefault="009A29AF" w:rsidP="006B46E4">
      <w:pPr>
        <w:pStyle w:val="ListParagraph"/>
        <w:numPr>
          <w:ilvl w:val="1"/>
          <w:numId w:val="4"/>
        </w:numPr>
        <w:rPr>
          <w:rFonts w:ascii="Garamond" w:hAnsi="Garamond"/>
          <w:sz w:val="28"/>
          <w:szCs w:val="28"/>
        </w:rPr>
      </w:pPr>
      <w:r>
        <w:rPr>
          <w:rFonts w:ascii="Garamond" w:hAnsi="Garamond"/>
          <w:sz w:val="28"/>
          <w:szCs w:val="28"/>
        </w:rPr>
        <w:lastRenderedPageBreak/>
        <w:t>A name which does convey some information and commits the system to maintaining the context in which it can be resolved. For example, an email address is an impure name because it contains information such at the hostname of the email server.</w:t>
      </w:r>
    </w:p>
    <w:p w14:paraId="5C3E6275" w14:textId="77777777" w:rsidR="009A29AF" w:rsidRPr="009A29AF" w:rsidRDefault="009A29AF" w:rsidP="009A29AF">
      <w:pPr>
        <w:pStyle w:val="ListParagraph"/>
        <w:rPr>
          <w:rFonts w:ascii="Garamond" w:hAnsi="Garamond"/>
          <w:sz w:val="28"/>
          <w:szCs w:val="28"/>
        </w:rPr>
      </w:pPr>
    </w:p>
    <w:p w14:paraId="03653211" w14:textId="7BBE0646" w:rsidR="009A29AF" w:rsidRDefault="008846D5" w:rsidP="006B46E4">
      <w:pPr>
        <w:pStyle w:val="ListParagraph"/>
        <w:numPr>
          <w:ilvl w:val="1"/>
          <w:numId w:val="4"/>
        </w:numPr>
        <w:rPr>
          <w:rFonts w:ascii="Garamond" w:hAnsi="Garamond"/>
          <w:sz w:val="28"/>
          <w:szCs w:val="28"/>
        </w:rPr>
      </w:pPr>
      <w:r>
        <w:rPr>
          <w:rFonts w:ascii="Garamond" w:hAnsi="Garamond"/>
          <w:sz w:val="28"/>
          <w:szCs w:val="28"/>
        </w:rPr>
        <w:t>Performing multiple synchronous operations at once. For example, instead of making a separate RPC each passing one identifier and returning one attribute (e.g., when looking up records in a database), rather send a single RPC request with an array of identifiers which returns an array of attributes. This masks network latency.</w:t>
      </w:r>
    </w:p>
    <w:p w14:paraId="1CD5994A" w14:textId="77777777" w:rsidR="008846D5" w:rsidRPr="008846D5" w:rsidRDefault="008846D5" w:rsidP="008846D5">
      <w:pPr>
        <w:pStyle w:val="ListParagraph"/>
        <w:rPr>
          <w:rFonts w:ascii="Garamond" w:hAnsi="Garamond"/>
          <w:sz w:val="28"/>
          <w:szCs w:val="28"/>
        </w:rPr>
      </w:pPr>
    </w:p>
    <w:p w14:paraId="2A69184A" w14:textId="7EC140F5" w:rsidR="008846D5" w:rsidRDefault="008846D5" w:rsidP="006B46E4">
      <w:pPr>
        <w:pStyle w:val="ListParagraph"/>
        <w:numPr>
          <w:ilvl w:val="1"/>
          <w:numId w:val="4"/>
        </w:numPr>
        <w:rPr>
          <w:rFonts w:ascii="Garamond" w:hAnsi="Garamond"/>
          <w:sz w:val="28"/>
          <w:szCs w:val="28"/>
        </w:rPr>
      </w:pPr>
      <w:r>
        <w:rPr>
          <w:rFonts w:ascii="Garamond" w:hAnsi="Garamond"/>
          <w:sz w:val="28"/>
          <w:szCs w:val="28"/>
        </w:rPr>
        <w:t>Software which lies in between applications and the network connection. For example, a broadcast algorithm.</w:t>
      </w:r>
    </w:p>
    <w:p w14:paraId="4C1642EF" w14:textId="77777777" w:rsidR="008846D5" w:rsidRPr="008846D5" w:rsidRDefault="008846D5" w:rsidP="008846D5">
      <w:pPr>
        <w:pStyle w:val="ListParagraph"/>
        <w:rPr>
          <w:rFonts w:ascii="Garamond" w:hAnsi="Garamond"/>
          <w:sz w:val="28"/>
          <w:szCs w:val="28"/>
        </w:rPr>
      </w:pPr>
    </w:p>
    <w:p w14:paraId="56E5E1DA" w14:textId="38DB484E" w:rsidR="008846D5" w:rsidRDefault="0036639C" w:rsidP="006B46E4">
      <w:pPr>
        <w:pStyle w:val="ListParagraph"/>
        <w:numPr>
          <w:ilvl w:val="1"/>
          <w:numId w:val="4"/>
        </w:numPr>
        <w:rPr>
          <w:rFonts w:ascii="Garamond" w:hAnsi="Garamond"/>
          <w:sz w:val="28"/>
          <w:szCs w:val="28"/>
        </w:rPr>
      </w:pPr>
      <w:r>
        <w:rPr>
          <w:rFonts w:ascii="Garamond" w:hAnsi="Garamond"/>
          <w:sz w:val="28"/>
          <w:szCs w:val="28"/>
        </w:rPr>
        <w:t>The difference between two clocks at a point in time.</w:t>
      </w:r>
    </w:p>
    <w:p w14:paraId="57F29856" w14:textId="77777777" w:rsidR="0036639C" w:rsidRPr="0036639C" w:rsidRDefault="0036639C" w:rsidP="0036639C">
      <w:pPr>
        <w:pStyle w:val="ListParagraph"/>
        <w:rPr>
          <w:rFonts w:ascii="Garamond" w:hAnsi="Garamond"/>
          <w:sz w:val="28"/>
          <w:szCs w:val="28"/>
        </w:rPr>
      </w:pPr>
    </w:p>
    <w:p w14:paraId="4F71B326" w14:textId="17966332" w:rsidR="0036639C" w:rsidRDefault="0036639C" w:rsidP="006B46E4">
      <w:pPr>
        <w:pStyle w:val="ListParagraph"/>
        <w:numPr>
          <w:ilvl w:val="1"/>
          <w:numId w:val="4"/>
        </w:numPr>
        <w:rPr>
          <w:rFonts w:ascii="Garamond" w:hAnsi="Garamond"/>
          <w:sz w:val="28"/>
          <w:szCs w:val="28"/>
        </w:rPr>
      </w:pPr>
      <w:r>
        <w:rPr>
          <w:rFonts w:ascii="Garamond" w:hAnsi="Garamond"/>
          <w:sz w:val="28"/>
          <w:szCs w:val="28"/>
        </w:rPr>
        <w:t>The gradual increase in clock error over time.</w:t>
      </w:r>
    </w:p>
    <w:p w14:paraId="5D3BE719" w14:textId="77777777" w:rsidR="0036639C" w:rsidRPr="0036639C" w:rsidRDefault="0036639C" w:rsidP="0036639C">
      <w:pPr>
        <w:pStyle w:val="ListParagraph"/>
        <w:rPr>
          <w:rFonts w:ascii="Garamond" w:hAnsi="Garamond"/>
          <w:sz w:val="28"/>
          <w:szCs w:val="28"/>
        </w:rPr>
      </w:pPr>
    </w:p>
    <w:p w14:paraId="0558C87E" w14:textId="3910CBF0" w:rsidR="00240AB9" w:rsidRPr="00240AB9" w:rsidRDefault="00240AB9" w:rsidP="00240AB9">
      <w:pPr>
        <w:pStyle w:val="ListParagraph"/>
        <w:numPr>
          <w:ilvl w:val="0"/>
          <w:numId w:val="5"/>
        </w:numPr>
        <w:rPr>
          <w:rFonts w:ascii="Garamond" w:hAnsi="Garamond"/>
          <w:sz w:val="28"/>
          <w:szCs w:val="28"/>
        </w:rPr>
      </w:pPr>
      <w:r>
        <w:rPr>
          <w:rFonts w:ascii="Garamond" w:hAnsi="Garamond"/>
          <w:sz w:val="28"/>
          <w:szCs w:val="28"/>
        </w:rPr>
        <w:t>See Q14 above</w:t>
      </w:r>
    </w:p>
    <w:sectPr w:rsidR="00240AB9" w:rsidRPr="00240AB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777F9" w14:textId="77777777" w:rsidR="009B4DEB" w:rsidRDefault="009B4DEB" w:rsidP="009B4DEB">
      <w:pPr>
        <w:spacing w:after="0" w:line="240" w:lineRule="auto"/>
      </w:pPr>
      <w:r>
        <w:separator/>
      </w:r>
    </w:p>
  </w:endnote>
  <w:endnote w:type="continuationSeparator" w:id="0">
    <w:p w14:paraId="2760F167" w14:textId="77777777" w:rsidR="009B4DEB" w:rsidRDefault="009B4DEB" w:rsidP="009B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1AA72" w14:textId="77777777" w:rsidR="009B4DEB" w:rsidRDefault="009B4DEB" w:rsidP="009B4DEB">
      <w:pPr>
        <w:spacing w:after="0" w:line="240" w:lineRule="auto"/>
      </w:pPr>
      <w:r>
        <w:separator/>
      </w:r>
    </w:p>
  </w:footnote>
  <w:footnote w:type="continuationSeparator" w:id="0">
    <w:p w14:paraId="544EA0CD" w14:textId="77777777" w:rsidR="009B4DEB" w:rsidRDefault="009B4DEB" w:rsidP="009B4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55412" w14:textId="2F137F39" w:rsidR="009B4DEB" w:rsidRPr="009B4DEB" w:rsidRDefault="009B4DEB" w:rsidP="009B4DEB">
    <w:pPr>
      <w:pStyle w:val="Header"/>
      <w:jc w:val="right"/>
      <w:rPr>
        <w:rFonts w:ascii="Garamond" w:hAnsi="Garamond"/>
      </w:rPr>
    </w:pPr>
    <w:r w:rsidRPr="009B4DEB">
      <w:rPr>
        <w:rFonts w:ascii="Garamond" w:hAnsi="Garamond"/>
      </w:rPr>
      <w:t>Morgan</w:t>
    </w:r>
    <w:r>
      <w:rPr>
        <w:rFonts w:ascii="Garamond" w:hAnsi="Garamond"/>
      </w:rPr>
      <w:t xml:space="preserve"> – Supervision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5276"/>
    <w:multiLevelType w:val="hybridMultilevel"/>
    <w:tmpl w:val="792AD30E"/>
    <w:lvl w:ilvl="0" w:tplc="15DE3784">
      <w:start w:val="12"/>
      <w:numFmt w:val="decimal"/>
      <w:lvlText w:val="%1."/>
      <w:lvlJc w:val="left"/>
      <w:pPr>
        <w:ind w:left="360" w:hanging="360"/>
      </w:pPr>
      <w:rPr>
        <w:rFonts w:hint="default"/>
      </w:rPr>
    </w:lvl>
    <w:lvl w:ilvl="1" w:tplc="08090019">
      <w:start w:val="1"/>
      <w:numFmt w:val="lowerLetter"/>
      <w:lvlText w:val="%2."/>
      <w:lvlJc w:val="left"/>
      <w:pPr>
        <w:ind w:left="644"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D48AD"/>
    <w:multiLevelType w:val="hybridMultilevel"/>
    <w:tmpl w:val="6C9CFA42"/>
    <w:lvl w:ilvl="0" w:tplc="24E02D74">
      <w:start w:val="1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5E0C46"/>
    <w:multiLevelType w:val="hybridMultilevel"/>
    <w:tmpl w:val="5DF4D29E"/>
    <w:lvl w:ilvl="0" w:tplc="F4DA12CC">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2C67F21"/>
    <w:multiLevelType w:val="hybridMultilevel"/>
    <w:tmpl w:val="45F656CC"/>
    <w:lvl w:ilvl="0" w:tplc="7AD24EB8">
      <w:start w:val="1"/>
      <w:numFmt w:val="decimal"/>
      <w:lvlText w:val="%1."/>
      <w:lvlJc w:val="left"/>
      <w:pPr>
        <w:ind w:left="360" w:hanging="360"/>
      </w:pPr>
      <w:rPr>
        <w:rFonts w:hint="default"/>
      </w:rPr>
    </w:lvl>
    <w:lvl w:ilvl="1" w:tplc="08090019">
      <w:start w:val="1"/>
      <w:numFmt w:val="lowerLetter"/>
      <w:lvlText w:val="%2."/>
      <w:lvlJc w:val="lef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13428A5"/>
    <w:multiLevelType w:val="hybridMultilevel"/>
    <w:tmpl w:val="E8B616F2"/>
    <w:lvl w:ilvl="0" w:tplc="04A8EB0C">
      <w:start w:val="3"/>
      <w:numFmt w:val="decimal"/>
      <w:lvlText w:val="%1."/>
      <w:lvlJc w:val="left"/>
      <w:pPr>
        <w:ind w:left="360" w:hanging="360"/>
      </w:pPr>
      <w:rPr>
        <w:rFonts w:hint="default"/>
      </w:rPr>
    </w:lvl>
    <w:lvl w:ilvl="1" w:tplc="08090019">
      <w:start w:val="1"/>
      <w:numFmt w:val="lowerLetter"/>
      <w:lvlText w:val="%2."/>
      <w:lvlJc w:val="left"/>
      <w:pPr>
        <w:ind w:left="644"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EF29B2"/>
    <w:multiLevelType w:val="hybridMultilevel"/>
    <w:tmpl w:val="A1A48B4A"/>
    <w:lvl w:ilvl="0" w:tplc="30A479AA">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EB"/>
    <w:rsid w:val="000960F6"/>
    <w:rsid w:val="00240AB9"/>
    <w:rsid w:val="0036639C"/>
    <w:rsid w:val="004345A1"/>
    <w:rsid w:val="006B46E4"/>
    <w:rsid w:val="00804814"/>
    <w:rsid w:val="008846D5"/>
    <w:rsid w:val="009A29AF"/>
    <w:rsid w:val="009B4DEB"/>
    <w:rsid w:val="00C0478D"/>
    <w:rsid w:val="00C06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06C8"/>
  <w15:chartTrackingRefBased/>
  <w15:docId w15:val="{B760637B-BF3D-4B19-81E5-776B2CF7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DEB"/>
  </w:style>
  <w:style w:type="paragraph" w:styleId="Footer">
    <w:name w:val="footer"/>
    <w:basedOn w:val="Normal"/>
    <w:link w:val="FooterChar"/>
    <w:uiPriority w:val="99"/>
    <w:unhideWhenUsed/>
    <w:rsid w:val="009B4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DEB"/>
  </w:style>
  <w:style w:type="paragraph" w:styleId="ListParagraph">
    <w:name w:val="List Paragraph"/>
    <w:basedOn w:val="Normal"/>
    <w:uiPriority w:val="34"/>
    <w:qFormat/>
    <w:rsid w:val="009B4DEB"/>
    <w:pPr>
      <w:ind w:left="720"/>
      <w:contextualSpacing/>
    </w:pPr>
  </w:style>
  <w:style w:type="table" w:styleId="TableGrid">
    <w:name w:val="Table Grid"/>
    <w:basedOn w:val="TableNormal"/>
    <w:uiPriority w:val="39"/>
    <w:rsid w:val="00C0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2</cp:revision>
  <dcterms:created xsi:type="dcterms:W3CDTF">2021-11-27T23:26:00Z</dcterms:created>
  <dcterms:modified xsi:type="dcterms:W3CDTF">2021-11-28T00:09:00Z</dcterms:modified>
</cp:coreProperties>
</file>