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9C574" w14:textId="1F78D5F3" w:rsidR="001B3613" w:rsidRDefault="001E7DAA" w:rsidP="001E7DAA">
      <w:r>
        <w:t>Natural Languages</w:t>
      </w:r>
    </w:p>
    <w:p w14:paraId="79B49740" w14:textId="39231B38" w:rsidR="001E7DAA" w:rsidRDefault="001E7DAA" w:rsidP="001E7DAA">
      <w:pPr>
        <w:pStyle w:val="ListParagraph"/>
        <w:numPr>
          <w:ilvl w:val="0"/>
          <w:numId w:val="2"/>
        </w:numPr>
      </w:pPr>
      <w:r>
        <w:t xml:space="preserve">Structural information is more important when considering processing difficulty. Long-distance dependencies within a construction are significantly correlated to how long a human will take to parse a sentence. </w:t>
      </w:r>
      <w:r w:rsidR="00147A7F">
        <w:t>Whereas</w:t>
      </w:r>
      <w:r>
        <w:t xml:space="preserve"> </w:t>
      </w:r>
      <w:r w:rsidR="00147A7F">
        <w:t>Zipf’s law suggests that infrequent constructions/words are commonplace in natural language, and so are not on their own a reliable indicator of processing difficulty. Furthermore, structurally difficult-to-parse constructions are likely to be very infrequent in a corpus, but the inverse relationship does not hold (i.e., not all infrequent constructions are structurally difficult). Therefore</w:t>
      </w:r>
      <w:r w:rsidR="00414C85">
        <w:t>,</w:t>
      </w:r>
      <w:r w:rsidR="00147A7F">
        <w:t xml:space="preserve"> the structural information alone likely contains much of the information to be found from the frequency information</w:t>
      </w:r>
      <w:r w:rsidR="00414C85">
        <w:t>.</w:t>
      </w:r>
    </w:p>
    <w:p w14:paraId="5FA09013" w14:textId="2FC87AFD" w:rsidR="00414C85" w:rsidRDefault="00414C85" w:rsidP="00414C85">
      <w:pPr>
        <w:pStyle w:val="ListParagraph"/>
      </w:pPr>
    </w:p>
    <w:p w14:paraId="10540D75" w14:textId="30AB7E76" w:rsidR="00414C85" w:rsidRDefault="00414C85" w:rsidP="00414C85">
      <w:pPr>
        <w:pStyle w:val="ListParagraph"/>
        <w:numPr>
          <w:ilvl w:val="0"/>
          <w:numId w:val="2"/>
        </w:numPr>
      </w:pPr>
      <w:r>
        <w:t>Examples:</w:t>
      </w:r>
    </w:p>
    <w:p w14:paraId="4E66B21A" w14:textId="77777777" w:rsidR="00414C85" w:rsidRDefault="00414C85" w:rsidP="00414C85">
      <w:pPr>
        <w:pStyle w:val="ListParagraph"/>
      </w:pPr>
    </w:p>
    <w:p w14:paraId="3E1F35FB" w14:textId="27E615E2" w:rsidR="00414C85" w:rsidRDefault="00414C85" w:rsidP="00414C85">
      <w:pPr>
        <w:pStyle w:val="ListParagraph"/>
        <w:ind w:left="1440"/>
      </w:pPr>
      <w:r>
        <w:t>I said (that) I didn’t (did not) steal the jewellery.</w:t>
      </w:r>
    </w:p>
    <w:p w14:paraId="40E24682" w14:textId="33A7BCC1" w:rsidR="00414C85" w:rsidRDefault="00414C85" w:rsidP="00414C85">
      <w:pPr>
        <w:pStyle w:val="ListParagraph"/>
        <w:ind w:left="1440"/>
      </w:pPr>
      <w:r>
        <w:t>All (of) the time I’m (I am) thinking of ways *that I can* steal the jewellery.</w:t>
      </w:r>
    </w:p>
    <w:p w14:paraId="45010643" w14:textId="535A237D" w:rsidR="00414C85" w:rsidRDefault="00414C85" w:rsidP="00414C85">
      <w:pPr>
        <w:pStyle w:val="ListParagraph"/>
        <w:ind w:left="1440"/>
      </w:pPr>
    </w:p>
    <w:p w14:paraId="5563E774" w14:textId="77777777" w:rsidR="00414C85" w:rsidRDefault="00414C85" w:rsidP="00414C85">
      <w:pPr>
        <w:pStyle w:val="ListParagraph"/>
        <w:ind w:left="1440"/>
      </w:pPr>
      <w:r>
        <w:t>(In these examples, the bracketed words are omitted because they exist in low-information-frequency parts of the sentences, whereas the starred words are more verbose than necessary because they exist in high-information-frequency parts of the sentence)</w:t>
      </w:r>
    </w:p>
    <w:p w14:paraId="598E06CC" w14:textId="77777777" w:rsidR="00414C85" w:rsidRDefault="00414C85" w:rsidP="00414C85">
      <w:r>
        <w:tab/>
      </w:r>
    </w:p>
    <w:p w14:paraId="6097C6AC" w14:textId="77777777" w:rsidR="00414C85" w:rsidRDefault="00414C85" w:rsidP="00414C85">
      <w:r>
        <w:tab/>
        <w:t>Counter-Examples:</w:t>
      </w:r>
    </w:p>
    <w:p w14:paraId="44104282" w14:textId="571C5560" w:rsidR="00414C85" w:rsidRDefault="00414C85" w:rsidP="00414C85">
      <w:r>
        <w:tab/>
      </w:r>
      <w:r>
        <w:tab/>
      </w:r>
      <w:r w:rsidR="00744D30">
        <w:t>The fox *that was* crawling past my bed told us *that* we were special.</w:t>
      </w:r>
    </w:p>
    <w:p w14:paraId="0EFE1E5B" w14:textId="75042AF9" w:rsidR="00744D30" w:rsidRDefault="00744D30" w:rsidP="00414C85">
      <w:r>
        <w:tab/>
      </w:r>
      <w:r>
        <w:tab/>
      </w:r>
    </w:p>
    <w:p w14:paraId="3BF19043" w14:textId="06389E2C" w:rsidR="00744D30" w:rsidRDefault="00744D30" w:rsidP="00744D30">
      <w:pPr>
        <w:ind w:left="1440"/>
      </w:pPr>
      <w:r>
        <w:t>(In this example, the starred words sound natural to include even though they create significant drops in information rate)</w:t>
      </w:r>
    </w:p>
    <w:p w14:paraId="45189F67" w14:textId="5CA81834" w:rsidR="00744D30" w:rsidRDefault="00744D30" w:rsidP="00744D30">
      <w:pPr>
        <w:ind w:left="1440"/>
      </w:pPr>
    </w:p>
    <w:p w14:paraId="37B55F0E" w14:textId="2409A952" w:rsidR="00744D30" w:rsidRDefault="00744D30" w:rsidP="00744D30">
      <w:r>
        <w:t xml:space="preserve">Formal </w:t>
      </w:r>
      <w:r w:rsidR="00645AF1">
        <w:t>M</w:t>
      </w:r>
      <w:r>
        <w:t>odels and Learnability</w:t>
      </w:r>
    </w:p>
    <w:p w14:paraId="40C1A0D8" w14:textId="7D5AD598" w:rsidR="00744D30" w:rsidRDefault="00645AF1" w:rsidP="00645AF1">
      <w:r>
        <w:t>(See attached)</w:t>
      </w:r>
    </w:p>
    <w:p w14:paraId="20C1249A" w14:textId="2CA5EF81" w:rsidR="00645AF1" w:rsidRDefault="00645AF1" w:rsidP="00645AF1"/>
    <w:p w14:paraId="74E1ED3E" w14:textId="21B16291" w:rsidR="00645AF1" w:rsidRDefault="00645AF1" w:rsidP="00645AF1">
      <w:r>
        <w:t>Information Theory</w:t>
      </w:r>
    </w:p>
    <w:p w14:paraId="4EA687BD" w14:textId="62834B36" w:rsidR="00645AF1" w:rsidRDefault="00645AF1" w:rsidP="00645AF1">
      <w:pPr>
        <w:pStyle w:val="ListParagraph"/>
        <w:numPr>
          <w:ilvl w:val="0"/>
          <w:numId w:val="4"/>
        </w:numPr>
      </w:pPr>
      <w:r>
        <w:t>(See attached)</w:t>
      </w:r>
    </w:p>
    <w:p w14:paraId="61E94FA0" w14:textId="68B1EAB8" w:rsidR="00645AF1" w:rsidRDefault="00645AF1" w:rsidP="00645AF1">
      <w:pPr>
        <w:pStyle w:val="ListParagraph"/>
      </w:pPr>
    </w:p>
    <w:p w14:paraId="3607EA3D" w14:textId="763CC69A" w:rsidR="00645AF1" w:rsidRDefault="00645AF1" w:rsidP="00645AF1">
      <w:pPr>
        <w:pStyle w:val="ListParagraph"/>
        <w:numPr>
          <w:ilvl w:val="0"/>
          <w:numId w:val="4"/>
        </w:numPr>
      </w:pPr>
    </w:p>
    <w:p w14:paraId="2AE050D1" w14:textId="77777777" w:rsidR="00645AF1" w:rsidRPr="00C777B3" w:rsidRDefault="00645AF1" w:rsidP="00645AF1">
      <w:pPr>
        <w:pStyle w:val="ListParagraph"/>
        <w:rPr>
          <w:sz w:val="16"/>
          <w:szCs w:val="16"/>
        </w:rPr>
      </w:pPr>
    </w:p>
    <w:p w14:paraId="3D7896CB"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i/>
          <w:iCs/>
          <w:color w:val="408080"/>
          <w:sz w:val="14"/>
          <w:szCs w:val="14"/>
          <w:lang w:eastAsia="en-GB"/>
        </w:rPr>
        <w:t>#!/usr/bin/python3.9</w:t>
      </w:r>
    </w:p>
    <w:p w14:paraId="563DC0BD"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1A17E815"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b/>
          <w:bCs/>
          <w:color w:val="008000"/>
          <w:sz w:val="14"/>
          <w:szCs w:val="14"/>
          <w:lang w:eastAsia="en-GB"/>
        </w:rPr>
        <w:t>import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b/>
          <w:bCs/>
          <w:color w:val="0000FF"/>
          <w:sz w:val="14"/>
          <w:szCs w:val="14"/>
          <w:lang w:eastAsia="en-GB"/>
        </w:rPr>
        <w:t>numpy</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b/>
          <w:bCs/>
          <w:color w:val="008000"/>
          <w:sz w:val="14"/>
          <w:szCs w:val="14"/>
          <w:lang w:eastAsia="en-GB"/>
        </w:rPr>
        <w:t>as</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b/>
          <w:bCs/>
          <w:color w:val="0000FF"/>
          <w:sz w:val="14"/>
          <w:szCs w:val="14"/>
          <w:lang w:eastAsia="en-GB"/>
        </w:rPr>
        <w:t>np</w:t>
      </w:r>
    </w:p>
    <w:p w14:paraId="222F23CE"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b/>
          <w:bCs/>
          <w:color w:val="008000"/>
          <w:sz w:val="14"/>
          <w:szCs w:val="14"/>
          <w:lang w:eastAsia="en-GB"/>
        </w:rPr>
        <w:t>import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b/>
          <w:bCs/>
          <w:color w:val="0000FF"/>
          <w:sz w:val="14"/>
          <w:szCs w:val="14"/>
          <w:lang w:eastAsia="en-GB"/>
        </w:rPr>
        <w:t>warnings</w:t>
      </w:r>
    </w:p>
    <w:p w14:paraId="057D55D4"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34525E23"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b/>
          <w:bCs/>
          <w:color w:val="008000"/>
          <w:sz w:val="14"/>
          <w:szCs w:val="14"/>
          <w:lang w:eastAsia="en-GB"/>
        </w:rPr>
        <w:t>with</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008000"/>
          <w:sz w:val="14"/>
          <w:szCs w:val="14"/>
          <w:lang w:eastAsia="en-GB"/>
        </w:rPr>
        <w:t>open</w:t>
      </w:r>
      <w:r w:rsidRPr="00645AF1">
        <w:rPr>
          <w:rFonts w:ascii="Courier New" w:eastAsia="Times New Roman" w:hAnsi="Courier New" w:cs="Courier New"/>
          <w:sz w:val="14"/>
          <w:szCs w:val="14"/>
          <w:lang w:eastAsia="en-GB"/>
        </w:rPr>
        <w:t>(</w:t>
      </w:r>
      <w:r w:rsidRPr="00645AF1">
        <w:rPr>
          <w:rFonts w:ascii="Courier New" w:eastAsia="Times New Roman" w:hAnsi="Courier New" w:cs="Courier New"/>
          <w:color w:val="BA2121"/>
          <w:sz w:val="14"/>
          <w:szCs w:val="14"/>
          <w:lang w:eastAsia="en-GB"/>
        </w:rPr>
        <w:t>"alice.txt"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b/>
          <w:bCs/>
          <w:color w:val="008000"/>
          <w:sz w:val="14"/>
          <w:szCs w:val="14"/>
          <w:lang w:eastAsia="en-GB"/>
        </w:rPr>
        <w:t>as</w:t>
      </w:r>
      <w:r w:rsidRPr="00645AF1">
        <w:rPr>
          <w:rFonts w:ascii="Courier New" w:eastAsia="Times New Roman" w:hAnsi="Courier New" w:cs="Courier New"/>
          <w:sz w:val="14"/>
          <w:szCs w:val="14"/>
          <w:lang w:eastAsia="en-GB"/>
        </w:rPr>
        <w:t xml:space="preserve"> f:</w:t>
      </w:r>
    </w:p>
    <w:p w14:paraId="56F2406D"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data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f</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read()</w:t>
      </w:r>
    </w:p>
    <w:p w14:paraId="269E7C07"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2908D7A2"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alphabet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008000"/>
          <w:sz w:val="14"/>
          <w:szCs w:val="14"/>
          <w:lang w:eastAsia="en-GB"/>
        </w:rPr>
        <w:t>list</w:t>
      </w:r>
      <w:r w:rsidRPr="00645AF1">
        <w:rPr>
          <w:rFonts w:ascii="Courier New" w:eastAsia="Times New Roman" w:hAnsi="Courier New" w:cs="Courier New"/>
          <w:sz w:val="14"/>
          <w:szCs w:val="14"/>
          <w:lang w:eastAsia="en-GB"/>
        </w:rPr>
        <w:t>(</w:t>
      </w:r>
      <w:r w:rsidRPr="00645AF1">
        <w:rPr>
          <w:rFonts w:ascii="Courier New" w:eastAsia="Times New Roman" w:hAnsi="Courier New" w:cs="Courier New"/>
          <w:color w:val="008000"/>
          <w:sz w:val="14"/>
          <w:szCs w:val="14"/>
          <w:lang w:eastAsia="en-GB"/>
        </w:rPr>
        <w:t>set</w:t>
      </w:r>
      <w:r w:rsidRPr="00645AF1">
        <w:rPr>
          <w:rFonts w:ascii="Courier New" w:eastAsia="Times New Roman" w:hAnsi="Courier New" w:cs="Courier New"/>
          <w:sz w:val="14"/>
          <w:szCs w:val="14"/>
          <w:lang w:eastAsia="en-GB"/>
        </w:rPr>
        <w:t>(data))</w:t>
      </w:r>
    </w:p>
    <w:p w14:paraId="53453971"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lastRenderedPageBreak/>
        <w:t xml:space="preserve">alphabet_idx_lookup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p>
    <w:p w14:paraId="21B98ADB"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b/>
          <w:bCs/>
          <w:color w:val="008000"/>
          <w:sz w:val="14"/>
          <w:szCs w:val="14"/>
          <w:lang w:eastAsia="en-GB"/>
        </w:rPr>
        <w:t>for</w:t>
      </w:r>
      <w:r w:rsidRPr="00645AF1">
        <w:rPr>
          <w:rFonts w:ascii="Courier New" w:eastAsia="Times New Roman" w:hAnsi="Courier New" w:cs="Courier New"/>
          <w:sz w:val="14"/>
          <w:szCs w:val="14"/>
          <w:lang w:eastAsia="en-GB"/>
        </w:rPr>
        <w:t xml:space="preserve"> i, char </w:t>
      </w:r>
      <w:r w:rsidRPr="00645AF1">
        <w:rPr>
          <w:rFonts w:ascii="Courier New" w:eastAsia="Times New Roman" w:hAnsi="Courier New" w:cs="Courier New"/>
          <w:b/>
          <w:bCs/>
          <w:color w:val="AA22FF"/>
          <w:sz w:val="14"/>
          <w:szCs w:val="14"/>
          <w:lang w:eastAsia="en-GB"/>
        </w:rPr>
        <w:t>in</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008000"/>
          <w:sz w:val="14"/>
          <w:szCs w:val="14"/>
          <w:lang w:eastAsia="en-GB"/>
        </w:rPr>
        <w:t>enumerate</w:t>
      </w:r>
      <w:r w:rsidRPr="00645AF1">
        <w:rPr>
          <w:rFonts w:ascii="Courier New" w:eastAsia="Times New Roman" w:hAnsi="Courier New" w:cs="Courier New"/>
          <w:sz w:val="14"/>
          <w:szCs w:val="14"/>
          <w:lang w:eastAsia="en-GB"/>
        </w:rPr>
        <w:t>(alphabet):</w:t>
      </w:r>
    </w:p>
    <w:p w14:paraId="6610AF20"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alphabet_idx_lookup[char]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i</w:t>
      </w:r>
    </w:p>
    <w:p w14:paraId="291B47FA"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16A50422"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539C5CAC"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i/>
          <w:iCs/>
          <w:color w:val="408080"/>
          <w:sz w:val="14"/>
          <w:szCs w:val="14"/>
          <w:lang w:eastAsia="en-GB"/>
        </w:rPr>
        <w:t># Generate bigram probability matrix</w:t>
      </w:r>
    </w:p>
    <w:p w14:paraId="309C27E6"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bigram_matrix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zeros((</w:t>
      </w:r>
      <w:r w:rsidRPr="00645AF1">
        <w:rPr>
          <w:rFonts w:ascii="Courier New" w:eastAsia="Times New Roman" w:hAnsi="Courier New" w:cs="Courier New"/>
          <w:color w:val="008000"/>
          <w:sz w:val="14"/>
          <w:szCs w:val="14"/>
          <w:lang w:eastAsia="en-GB"/>
        </w:rPr>
        <w:t>len</w:t>
      </w:r>
      <w:r w:rsidRPr="00645AF1">
        <w:rPr>
          <w:rFonts w:ascii="Courier New" w:eastAsia="Times New Roman" w:hAnsi="Courier New" w:cs="Courier New"/>
          <w:sz w:val="14"/>
          <w:szCs w:val="14"/>
          <w:lang w:eastAsia="en-GB"/>
        </w:rPr>
        <w:t xml:space="preserve">(alphabet), </w:t>
      </w:r>
      <w:r w:rsidRPr="00645AF1">
        <w:rPr>
          <w:rFonts w:ascii="Courier New" w:eastAsia="Times New Roman" w:hAnsi="Courier New" w:cs="Courier New"/>
          <w:color w:val="008000"/>
          <w:sz w:val="14"/>
          <w:szCs w:val="14"/>
          <w:lang w:eastAsia="en-GB"/>
        </w:rPr>
        <w:t>len</w:t>
      </w:r>
      <w:r w:rsidRPr="00645AF1">
        <w:rPr>
          <w:rFonts w:ascii="Courier New" w:eastAsia="Times New Roman" w:hAnsi="Courier New" w:cs="Courier New"/>
          <w:sz w:val="14"/>
          <w:szCs w:val="14"/>
          <w:lang w:eastAsia="en-GB"/>
        </w:rPr>
        <w:t>(alphabet)), dtype</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color w:val="008000"/>
          <w:sz w:val="14"/>
          <w:szCs w:val="14"/>
          <w:lang w:eastAsia="en-GB"/>
        </w:rPr>
        <w:t>float</w:t>
      </w:r>
      <w:r w:rsidRPr="00645AF1">
        <w:rPr>
          <w:rFonts w:ascii="Courier New" w:eastAsia="Times New Roman" w:hAnsi="Courier New" w:cs="Courier New"/>
          <w:sz w:val="14"/>
          <w:szCs w:val="14"/>
          <w:lang w:eastAsia="en-GB"/>
        </w:rPr>
        <w:t>)</w:t>
      </w:r>
    </w:p>
    <w:p w14:paraId="71B36E3B"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first_letter_matrix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zeros(</w:t>
      </w:r>
      <w:r w:rsidRPr="00645AF1">
        <w:rPr>
          <w:rFonts w:ascii="Courier New" w:eastAsia="Times New Roman" w:hAnsi="Courier New" w:cs="Courier New"/>
          <w:color w:val="008000"/>
          <w:sz w:val="14"/>
          <w:szCs w:val="14"/>
          <w:lang w:eastAsia="en-GB"/>
        </w:rPr>
        <w:t>len</w:t>
      </w:r>
      <w:r w:rsidRPr="00645AF1">
        <w:rPr>
          <w:rFonts w:ascii="Courier New" w:eastAsia="Times New Roman" w:hAnsi="Courier New" w:cs="Courier New"/>
          <w:sz w:val="14"/>
          <w:szCs w:val="14"/>
          <w:lang w:eastAsia="en-GB"/>
        </w:rPr>
        <w:t>(alphabet), dtype</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color w:val="008000"/>
          <w:sz w:val="14"/>
          <w:szCs w:val="14"/>
          <w:lang w:eastAsia="en-GB"/>
        </w:rPr>
        <w:t>float</w:t>
      </w:r>
      <w:r w:rsidRPr="00645AF1">
        <w:rPr>
          <w:rFonts w:ascii="Courier New" w:eastAsia="Times New Roman" w:hAnsi="Courier New" w:cs="Courier New"/>
          <w:sz w:val="14"/>
          <w:szCs w:val="14"/>
          <w:lang w:eastAsia="en-GB"/>
        </w:rPr>
        <w:t>)</w:t>
      </w:r>
    </w:p>
    <w:p w14:paraId="0B98B8CF"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all_letter_matrix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zeros(</w:t>
      </w:r>
      <w:r w:rsidRPr="00645AF1">
        <w:rPr>
          <w:rFonts w:ascii="Courier New" w:eastAsia="Times New Roman" w:hAnsi="Courier New" w:cs="Courier New"/>
          <w:color w:val="008000"/>
          <w:sz w:val="14"/>
          <w:szCs w:val="14"/>
          <w:lang w:eastAsia="en-GB"/>
        </w:rPr>
        <w:t>len</w:t>
      </w:r>
      <w:r w:rsidRPr="00645AF1">
        <w:rPr>
          <w:rFonts w:ascii="Courier New" w:eastAsia="Times New Roman" w:hAnsi="Courier New" w:cs="Courier New"/>
          <w:sz w:val="14"/>
          <w:szCs w:val="14"/>
          <w:lang w:eastAsia="en-GB"/>
        </w:rPr>
        <w:t>(alphabet), dtype</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color w:val="008000"/>
          <w:sz w:val="14"/>
          <w:szCs w:val="14"/>
          <w:lang w:eastAsia="en-GB"/>
        </w:rPr>
        <w:t>float</w:t>
      </w:r>
      <w:r w:rsidRPr="00645AF1">
        <w:rPr>
          <w:rFonts w:ascii="Courier New" w:eastAsia="Times New Roman" w:hAnsi="Courier New" w:cs="Courier New"/>
          <w:sz w:val="14"/>
          <w:szCs w:val="14"/>
          <w:lang w:eastAsia="en-GB"/>
        </w:rPr>
        <w:t>)</w:t>
      </w:r>
    </w:p>
    <w:p w14:paraId="7CF69BE9"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1BC83B20"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last_char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008000"/>
          <w:sz w:val="14"/>
          <w:szCs w:val="14"/>
          <w:lang w:eastAsia="en-GB"/>
        </w:rPr>
        <w:t>None</w:t>
      </w:r>
    </w:p>
    <w:p w14:paraId="6B90E94E"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b/>
          <w:bCs/>
          <w:color w:val="008000"/>
          <w:sz w:val="14"/>
          <w:szCs w:val="14"/>
          <w:lang w:eastAsia="en-GB"/>
        </w:rPr>
        <w:t>for</w:t>
      </w:r>
      <w:r w:rsidRPr="00645AF1">
        <w:rPr>
          <w:rFonts w:ascii="Courier New" w:eastAsia="Times New Roman" w:hAnsi="Courier New" w:cs="Courier New"/>
          <w:sz w:val="14"/>
          <w:szCs w:val="14"/>
          <w:lang w:eastAsia="en-GB"/>
        </w:rPr>
        <w:t xml:space="preserve"> char </w:t>
      </w:r>
      <w:r w:rsidRPr="00645AF1">
        <w:rPr>
          <w:rFonts w:ascii="Courier New" w:eastAsia="Times New Roman" w:hAnsi="Courier New" w:cs="Courier New"/>
          <w:b/>
          <w:bCs/>
          <w:color w:val="AA22FF"/>
          <w:sz w:val="14"/>
          <w:szCs w:val="14"/>
          <w:lang w:eastAsia="en-GB"/>
        </w:rPr>
        <w:t>in</w:t>
      </w:r>
      <w:r w:rsidRPr="00645AF1">
        <w:rPr>
          <w:rFonts w:ascii="Courier New" w:eastAsia="Times New Roman" w:hAnsi="Courier New" w:cs="Courier New"/>
          <w:sz w:val="14"/>
          <w:szCs w:val="14"/>
          <w:lang w:eastAsia="en-GB"/>
        </w:rPr>
        <w:t xml:space="preserve"> data:</w:t>
      </w:r>
    </w:p>
    <w:p w14:paraId="31533565"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char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alphabet_idx_lookup[char]</w:t>
      </w:r>
    </w:p>
    <w:p w14:paraId="6034386F"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p>
    <w:p w14:paraId="4E65E4DF"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b/>
          <w:bCs/>
          <w:color w:val="008000"/>
          <w:sz w:val="14"/>
          <w:szCs w:val="14"/>
          <w:lang w:eastAsia="en-GB"/>
        </w:rPr>
        <w:t>if</w:t>
      </w:r>
      <w:r w:rsidRPr="00645AF1">
        <w:rPr>
          <w:rFonts w:ascii="Courier New" w:eastAsia="Times New Roman" w:hAnsi="Courier New" w:cs="Courier New"/>
          <w:sz w:val="14"/>
          <w:szCs w:val="14"/>
          <w:lang w:eastAsia="en-GB"/>
        </w:rPr>
        <w:t xml:space="preserve"> last_char </w:t>
      </w:r>
      <w:r w:rsidRPr="00645AF1">
        <w:rPr>
          <w:rFonts w:ascii="Courier New" w:eastAsia="Times New Roman" w:hAnsi="Courier New" w:cs="Courier New"/>
          <w:b/>
          <w:bCs/>
          <w:color w:val="AA22FF"/>
          <w:sz w:val="14"/>
          <w:szCs w:val="14"/>
          <w:lang w:eastAsia="en-GB"/>
        </w:rPr>
        <w:t>is</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b/>
          <w:bCs/>
          <w:color w:val="AA22FF"/>
          <w:sz w:val="14"/>
          <w:szCs w:val="14"/>
          <w:lang w:eastAsia="en-GB"/>
        </w:rPr>
        <w:t>not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008000"/>
          <w:sz w:val="14"/>
          <w:szCs w:val="14"/>
          <w:lang w:eastAsia="en-GB"/>
        </w:rPr>
        <w:t>None</w:t>
      </w:r>
      <w:r w:rsidRPr="00645AF1">
        <w:rPr>
          <w:rFonts w:ascii="Courier New" w:eastAsia="Times New Roman" w:hAnsi="Courier New" w:cs="Courier New"/>
          <w:sz w:val="14"/>
          <w:szCs w:val="14"/>
          <w:lang w:eastAsia="en-GB"/>
        </w:rPr>
        <w:t>:</w:t>
      </w:r>
    </w:p>
    <w:p w14:paraId="360A2417"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bigram_matrix[last_char, char]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666666"/>
          <w:sz w:val="14"/>
          <w:szCs w:val="14"/>
          <w:lang w:eastAsia="en-GB"/>
        </w:rPr>
        <w:t>1</w:t>
      </w:r>
    </w:p>
    <w:p w14:paraId="3E176178"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p>
    <w:p w14:paraId="22030DA4"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all_letter_matrix[char]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666666"/>
          <w:sz w:val="14"/>
          <w:szCs w:val="14"/>
          <w:lang w:eastAsia="en-GB"/>
        </w:rPr>
        <w:t>1</w:t>
      </w:r>
    </w:p>
    <w:p w14:paraId="6A2F0645"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b/>
          <w:bCs/>
          <w:color w:val="008000"/>
          <w:sz w:val="14"/>
          <w:szCs w:val="14"/>
          <w:lang w:eastAsia="en-GB"/>
        </w:rPr>
        <w:t>if</w:t>
      </w:r>
      <w:r w:rsidRPr="00645AF1">
        <w:rPr>
          <w:rFonts w:ascii="Courier New" w:eastAsia="Times New Roman" w:hAnsi="Courier New" w:cs="Courier New"/>
          <w:sz w:val="14"/>
          <w:szCs w:val="14"/>
          <w:lang w:eastAsia="en-GB"/>
        </w:rPr>
        <w:t xml:space="preserve"> last_char </w:t>
      </w:r>
      <w:r w:rsidRPr="00645AF1">
        <w:rPr>
          <w:rFonts w:ascii="Courier New" w:eastAsia="Times New Roman" w:hAnsi="Courier New" w:cs="Courier New"/>
          <w:b/>
          <w:bCs/>
          <w:color w:val="AA22FF"/>
          <w:sz w:val="14"/>
          <w:szCs w:val="14"/>
          <w:lang w:eastAsia="en-GB"/>
        </w:rPr>
        <w:t>is</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008000"/>
          <w:sz w:val="14"/>
          <w:szCs w:val="14"/>
          <w:lang w:eastAsia="en-GB"/>
        </w:rPr>
        <w:t>None</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b/>
          <w:bCs/>
          <w:color w:val="AA22FF"/>
          <w:sz w:val="14"/>
          <w:szCs w:val="14"/>
          <w:lang w:eastAsia="en-GB"/>
        </w:rPr>
        <w:t>or</w:t>
      </w:r>
      <w:r w:rsidRPr="00645AF1">
        <w:rPr>
          <w:rFonts w:ascii="Courier New" w:eastAsia="Times New Roman" w:hAnsi="Courier New" w:cs="Courier New"/>
          <w:sz w:val="14"/>
          <w:szCs w:val="14"/>
          <w:lang w:eastAsia="en-GB"/>
        </w:rPr>
        <w:t xml:space="preserve"> alphabet[last_char]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BA2121"/>
          <w:sz w:val="14"/>
          <w:szCs w:val="14"/>
          <w:lang w:eastAsia="en-GB"/>
        </w:rPr>
        <w:t>" "</w:t>
      </w:r>
      <w:r w:rsidRPr="00645AF1">
        <w:rPr>
          <w:rFonts w:ascii="Courier New" w:eastAsia="Times New Roman" w:hAnsi="Courier New" w:cs="Courier New"/>
          <w:sz w:val="14"/>
          <w:szCs w:val="14"/>
          <w:lang w:eastAsia="en-GB"/>
        </w:rPr>
        <w:t>:</w:t>
      </w:r>
    </w:p>
    <w:p w14:paraId="29108007"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first_letter_matrix[char]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666666"/>
          <w:sz w:val="14"/>
          <w:szCs w:val="14"/>
          <w:lang w:eastAsia="en-GB"/>
        </w:rPr>
        <w:t>1</w:t>
      </w:r>
    </w:p>
    <w:p w14:paraId="790C42CA"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p>
    <w:p w14:paraId="666B2CB4"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last_char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char</w:t>
      </w:r>
    </w:p>
    <w:p w14:paraId="389ECFD4"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3F97DB12"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i/>
          <w:iCs/>
          <w:color w:val="408080"/>
          <w:sz w:val="14"/>
          <w:szCs w:val="14"/>
          <w:lang w:eastAsia="en-GB"/>
        </w:rPr>
        <w:t># Normalize distributions</w:t>
      </w:r>
    </w:p>
    <w:p w14:paraId="3FBC2053"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bigram_matrix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sum(bigram_matrix, axis</w:t>
      </w:r>
      <w:r w:rsidRPr="00645AF1">
        <w:rPr>
          <w:rFonts w:ascii="Courier New" w:eastAsia="Times New Roman" w:hAnsi="Courier New" w:cs="Courier New"/>
          <w:color w:val="666666"/>
          <w:sz w:val="14"/>
          <w:szCs w:val="14"/>
          <w:lang w:eastAsia="en-GB"/>
        </w:rPr>
        <w:t>=1</w:t>
      </w:r>
      <w:r w:rsidRPr="00645AF1">
        <w:rPr>
          <w:rFonts w:ascii="Courier New" w:eastAsia="Times New Roman" w:hAnsi="Courier New" w:cs="Courier New"/>
          <w:sz w:val="14"/>
          <w:szCs w:val="14"/>
          <w:lang w:eastAsia="en-GB"/>
        </w:rPr>
        <w:t>)[:, 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newaxis]</w:t>
      </w:r>
    </w:p>
    <w:p w14:paraId="2F30E160"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first_letter_matrix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sum(first_letter_matrix)</w:t>
      </w:r>
    </w:p>
    <w:p w14:paraId="0142F5D2"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all_letter_matrix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sum(all_letter_matrix)</w:t>
      </w:r>
    </w:p>
    <w:p w14:paraId="00DD39E2"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4202363F"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i/>
          <w:iCs/>
          <w:color w:val="408080"/>
          <w:sz w:val="14"/>
          <w:szCs w:val="14"/>
          <w:lang w:eastAsia="en-GB"/>
        </w:rPr>
        <w:t># Helpful pre-computations</w:t>
      </w:r>
    </w:p>
    <w:p w14:paraId="69E7D521"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b/>
          <w:bCs/>
          <w:color w:val="008000"/>
          <w:sz w:val="14"/>
          <w:szCs w:val="14"/>
          <w:lang w:eastAsia="en-GB"/>
        </w:rPr>
        <w:t>with</w:t>
      </w:r>
      <w:r w:rsidRPr="00645AF1">
        <w:rPr>
          <w:rFonts w:ascii="Courier New" w:eastAsia="Times New Roman" w:hAnsi="Courier New" w:cs="Courier New"/>
          <w:sz w:val="14"/>
          <w:szCs w:val="14"/>
          <w:lang w:eastAsia="en-GB"/>
        </w:rPr>
        <w:t xml:space="preserve"> warnings</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catch_warnings():</w:t>
      </w:r>
    </w:p>
    <w:p w14:paraId="7DE83418"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i/>
          <w:iCs/>
          <w:color w:val="408080"/>
          <w:sz w:val="14"/>
          <w:szCs w:val="14"/>
          <w:lang w:eastAsia="en-GB"/>
        </w:rPr>
        <w:t># Catch divide-by-zero warnings</w:t>
      </w:r>
    </w:p>
    <w:p w14:paraId="50236624"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i/>
          <w:iCs/>
          <w:color w:val="408080"/>
          <w:sz w:val="14"/>
          <w:szCs w:val="14"/>
          <w:lang w:eastAsia="en-GB"/>
        </w:rPr>
        <w:t># If the value really is zero, we'll never pick it anyway</w:t>
      </w:r>
    </w:p>
    <w:p w14:paraId="791262CB"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warnings</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simplefilter(</w:t>
      </w:r>
      <w:r w:rsidRPr="00645AF1">
        <w:rPr>
          <w:rFonts w:ascii="Courier New" w:eastAsia="Times New Roman" w:hAnsi="Courier New" w:cs="Courier New"/>
          <w:color w:val="BA2121"/>
          <w:sz w:val="14"/>
          <w:szCs w:val="14"/>
          <w:lang w:eastAsia="en-GB"/>
        </w:rPr>
        <w:t>"ignore"</w:t>
      </w:r>
      <w:r w:rsidRPr="00645AF1">
        <w:rPr>
          <w:rFonts w:ascii="Courier New" w:eastAsia="Times New Roman" w:hAnsi="Courier New" w:cs="Courier New"/>
          <w:sz w:val="14"/>
          <w:szCs w:val="14"/>
          <w:lang w:eastAsia="en-GB"/>
        </w:rPr>
        <w:t>)</w:t>
      </w:r>
    </w:p>
    <w:p w14:paraId="5164FF47"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H_cond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log2(bigram_matrix)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bigram_matrix</w:t>
      </w:r>
    </w:p>
    <w:p w14:paraId="2AA2389C"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H_first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log2(first_letter_matrix)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first_letter_matrix</w:t>
      </w:r>
    </w:p>
    <w:p w14:paraId="2C628F24"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H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log2(all_letter_matrix)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all_letter_matrix</w:t>
      </w:r>
    </w:p>
    <w:p w14:paraId="5C1A2314"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71C0AFA6"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b/>
          <w:bCs/>
          <w:color w:val="008000"/>
          <w:sz w:val="14"/>
          <w:szCs w:val="14"/>
          <w:lang w:eastAsia="en-GB"/>
        </w:rPr>
        <w:t>def</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0000FF"/>
          <w:sz w:val="14"/>
          <w:szCs w:val="14"/>
          <w:lang w:eastAsia="en-GB"/>
        </w:rPr>
        <w:t>generate_word</w:t>
      </w:r>
      <w:r w:rsidRPr="00645AF1">
        <w:rPr>
          <w:rFonts w:ascii="Courier New" w:eastAsia="Times New Roman" w:hAnsi="Courier New" w:cs="Courier New"/>
          <w:sz w:val="14"/>
          <w:szCs w:val="14"/>
          <w:lang w:eastAsia="en-GB"/>
        </w:rPr>
        <w:t>():</w:t>
      </w:r>
    </w:p>
    <w:p w14:paraId="081F570A"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i/>
          <w:iCs/>
          <w:color w:val="408080"/>
          <w:sz w:val="14"/>
          <w:szCs w:val="14"/>
          <w:lang w:eastAsia="en-GB"/>
        </w:rPr>
        <w:t># Pick the first letter of the word according to first_letter_matrix</w:t>
      </w:r>
    </w:p>
    <w:p w14:paraId="355AC51E"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current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random</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choice(np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arange(</w:t>
      </w:r>
      <w:r w:rsidRPr="00645AF1">
        <w:rPr>
          <w:rFonts w:ascii="Courier New" w:eastAsia="Times New Roman" w:hAnsi="Courier New" w:cs="Courier New"/>
          <w:color w:val="008000"/>
          <w:sz w:val="14"/>
          <w:szCs w:val="14"/>
          <w:lang w:eastAsia="en-GB"/>
        </w:rPr>
        <w:t>len</w:t>
      </w:r>
      <w:r w:rsidRPr="00645AF1">
        <w:rPr>
          <w:rFonts w:ascii="Courier New" w:eastAsia="Times New Roman" w:hAnsi="Courier New" w:cs="Courier New"/>
          <w:sz w:val="14"/>
          <w:szCs w:val="14"/>
          <w:lang w:eastAsia="en-GB"/>
        </w:rPr>
        <w:t>(alphabet)), 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first_letter_matrix)</w:t>
      </w:r>
    </w:p>
    <w:p w14:paraId="7648E95C"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word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BA2121"/>
          <w:sz w:val="14"/>
          <w:szCs w:val="14"/>
          <w:lang w:eastAsia="en-GB"/>
        </w:rPr>
        <w:t>""</w:t>
      </w:r>
    </w:p>
    <w:p w14:paraId="662D69FA"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774789E3"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entropy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H_first[current]</w:t>
      </w:r>
    </w:p>
    <w:p w14:paraId="0E81C327"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2328620C"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b/>
          <w:bCs/>
          <w:color w:val="008000"/>
          <w:sz w:val="14"/>
          <w:szCs w:val="14"/>
          <w:lang w:eastAsia="en-GB"/>
        </w:rPr>
        <w:t>while</w:t>
      </w:r>
      <w:r w:rsidRPr="00645AF1">
        <w:rPr>
          <w:rFonts w:ascii="Courier New" w:eastAsia="Times New Roman" w:hAnsi="Courier New" w:cs="Courier New"/>
          <w:sz w:val="14"/>
          <w:szCs w:val="14"/>
          <w:lang w:eastAsia="en-GB"/>
        </w:rPr>
        <w:t xml:space="preserve"> (alphabet[current]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BA2121"/>
          <w:sz w:val="14"/>
          <w:szCs w:val="14"/>
          <w:lang w:eastAsia="en-GB"/>
        </w:rPr>
        <w:t>" "</w:t>
      </w:r>
      <w:r w:rsidRPr="00645AF1">
        <w:rPr>
          <w:rFonts w:ascii="Courier New" w:eastAsia="Times New Roman" w:hAnsi="Courier New" w:cs="Courier New"/>
          <w:sz w:val="14"/>
          <w:szCs w:val="14"/>
          <w:lang w:eastAsia="en-GB"/>
        </w:rPr>
        <w:t>):</w:t>
      </w:r>
    </w:p>
    <w:p w14:paraId="5F4626A5"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word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alphabet[current]</w:t>
      </w:r>
    </w:p>
    <w:p w14:paraId="2145824D"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i/>
          <w:iCs/>
          <w:color w:val="408080"/>
          <w:sz w:val="14"/>
          <w:szCs w:val="14"/>
          <w:lang w:eastAsia="en-GB"/>
        </w:rPr>
        <w:t># Pick the next letter according to bigram_matrix</w:t>
      </w:r>
    </w:p>
    <w:p w14:paraId="02A48F34"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nxt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random</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choice(np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arange(</w:t>
      </w:r>
      <w:r w:rsidRPr="00645AF1">
        <w:rPr>
          <w:rFonts w:ascii="Courier New" w:eastAsia="Times New Roman" w:hAnsi="Courier New" w:cs="Courier New"/>
          <w:color w:val="008000"/>
          <w:sz w:val="14"/>
          <w:szCs w:val="14"/>
          <w:lang w:eastAsia="en-GB"/>
        </w:rPr>
        <w:t>len</w:t>
      </w:r>
      <w:r w:rsidRPr="00645AF1">
        <w:rPr>
          <w:rFonts w:ascii="Courier New" w:eastAsia="Times New Roman" w:hAnsi="Courier New" w:cs="Courier New"/>
          <w:sz w:val="14"/>
          <w:szCs w:val="14"/>
          <w:lang w:eastAsia="en-GB"/>
        </w:rPr>
        <w:t>(alphabet)), 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bigram_matrix[current, :])</w:t>
      </w:r>
    </w:p>
    <w:p w14:paraId="7E167F73"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40245C82"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i/>
          <w:iCs/>
          <w:color w:val="408080"/>
          <w:sz w:val="14"/>
          <w:szCs w:val="14"/>
          <w:lang w:eastAsia="en-GB"/>
        </w:rPr>
        <w:t># Add to entropy in accordance with the chain rule</w:t>
      </w:r>
    </w:p>
    <w:p w14:paraId="4DFDD033"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i/>
          <w:iCs/>
          <w:color w:val="408080"/>
          <w:sz w:val="14"/>
          <w:szCs w:val="14"/>
          <w:lang w:eastAsia="en-GB"/>
        </w:rPr>
        <w:t># NOTE: Assuming P(X_n|X_n-1, X_n-2, ..., X_1) = P(X_n|X_n-1)</w:t>
      </w:r>
    </w:p>
    <w:p w14:paraId="1D2920BA"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i/>
          <w:iCs/>
          <w:color w:val="408080"/>
          <w:sz w:val="14"/>
          <w:szCs w:val="14"/>
          <w:lang w:eastAsia="en-GB"/>
        </w:rPr>
        <w:t>#       (Markov assumption)</w:t>
      </w:r>
    </w:p>
    <w:p w14:paraId="4DD93E23"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entropy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H_cond[current, nxt]</w:t>
      </w:r>
    </w:p>
    <w:p w14:paraId="223191E5"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62B6B51D"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current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nxt</w:t>
      </w:r>
    </w:p>
    <w:p w14:paraId="164EF8D9"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6EAD521B"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p>
    <w:p w14:paraId="0A33B545"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b/>
          <w:bCs/>
          <w:color w:val="008000"/>
          <w:sz w:val="14"/>
          <w:szCs w:val="14"/>
          <w:lang w:eastAsia="en-GB"/>
        </w:rPr>
        <w:t>return</w:t>
      </w:r>
      <w:r w:rsidRPr="00645AF1">
        <w:rPr>
          <w:rFonts w:ascii="Courier New" w:eastAsia="Times New Roman" w:hAnsi="Courier New" w:cs="Courier New"/>
          <w:sz w:val="14"/>
          <w:szCs w:val="14"/>
          <w:lang w:eastAsia="en-GB"/>
        </w:rPr>
        <w:t xml:space="preserve"> word, entropy</w:t>
      </w:r>
    </w:p>
    <w:p w14:paraId="7CBDDB6C"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1A97C9C1"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words, entropies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008000"/>
          <w:sz w:val="14"/>
          <w:szCs w:val="14"/>
          <w:lang w:eastAsia="en-GB"/>
        </w:rPr>
        <w:t>zip</w:t>
      </w:r>
      <w:r w:rsidRPr="00645AF1">
        <w:rPr>
          <w:rFonts w:ascii="Courier New" w:eastAsia="Times New Roman" w:hAnsi="Courier New" w:cs="Courier New"/>
          <w:sz w:val="14"/>
          <w:szCs w:val="14"/>
          <w:lang w:eastAsia="en-GB"/>
        </w:rPr>
        <w:t>(</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color w:val="008000"/>
          <w:sz w:val="14"/>
          <w:szCs w:val="14"/>
          <w:lang w:eastAsia="en-GB"/>
        </w:rPr>
        <w:t>list</w:t>
      </w:r>
      <w:r w:rsidRPr="00645AF1">
        <w:rPr>
          <w:rFonts w:ascii="Courier New" w:eastAsia="Times New Roman" w:hAnsi="Courier New" w:cs="Courier New"/>
          <w:sz w:val="14"/>
          <w:szCs w:val="14"/>
          <w:lang w:eastAsia="en-GB"/>
        </w:rPr>
        <w:t xml:space="preserve">(generate_word() </w:t>
      </w:r>
      <w:r w:rsidRPr="00645AF1">
        <w:rPr>
          <w:rFonts w:ascii="Courier New" w:eastAsia="Times New Roman" w:hAnsi="Courier New" w:cs="Courier New"/>
          <w:b/>
          <w:bCs/>
          <w:color w:val="008000"/>
          <w:sz w:val="14"/>
          <w:szCs w:val="14"/>
          <w:lang w:eastAsia="en-GB"/>
        </w:rPr>
        <w:t>for</w:t>
      </w:r>
      <w:r w:rsidRPr="00645AF1">
        <w:rPr>
          <w:rFonts w:ascii="Courier New" w:eastAsia="Times New Roman" w:hAnsi="Courier New" w:cs="Courier New"/>
          <w:sz w:val="14"/>
          <w:szCs w:val="14"/>
          <w:lang w:eastAsia="en-GB"/>
        </w:rPr>
        <w:t xml:space="preserve"> _ </w:t>
      </w:r>
      <w:r w:rsidRPr="00645AF1">
        <w:rPr>
          <w:rFonts w:ascii="Courier New" w:eastAsia="Times New Roman" w:hAnsi="Courier New" w:cs="Courier New"/>
          <w:b/>
          <w:bCs/>
          <w:color w:val="AA22FF"/>
          <w:sz w:val="14"/>
          <w:szCs w:val="14"/>
          <w:lang w:eastAsia="en-GB"/>
        </w:rPr>
        <w:t>in</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008000"/>
          <w:sz w:val="14"/>
          <w:szCs w:val="14"/>
          <w:lang w:eastAsia="en-GB"/>
        </w:rPr>
        <w:t>range</w:t>
      </w:r>
      <w:r w:rsidRPr="00645AF1">
        <w:rPr>
          <w:rFonts w:ascii="Courier New" w:eastAsia="Times New Roman" w:hAnsi="Courier New" w:cs="Courier New"/>
          <w:sz w:val="14"/>
          <w:szCs w:val="14"/>
          <w:lang w:eastAsia="en-GB"/>
        </w:rPr>
        <w:t>(</w:t>
      </w:r>
      <w:r w:rsidRPr="00645AF1">
        <w:rPr>
          <w:rFonts w:ascii="Courier New" w:eastAsia="Times New Roman" w:hAnsi="Courier New" w:cs="Courier New"/>
          <w:color w:val="666666"/>
          <w:sz w:val="14"/>
          <w:szCs w:val="14"/>
          <w:lang w:eastAsia="en-GB"/>
        </w:rPr>
        <w:t>10000</w:t>
      </w:r>
      <w:r w:rsidRPr="00645AF1">
        <w:rPr>
          <w:rFonts w:ascii="Courier New" w:eastAsia="Times New Roman" w:hAnsi="Courier New" w:cs="Courier New"/>
          <w:sz w:val="14"/>
          <w:szCs w:val="14"/>
          <w:lang w:eastAsia="en-GB"/>
        </w:rPr>
        <w:t>)))</w:t>
      </w:r>
    </w:p>
    <w:p w14:paraId="4C23ACFB"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0FAFF80C"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i/>
          <w:iCs/>
          <w:color w:val="408080"/>
          <w:sz w:val="14"/>
          <w:szCs w:val="14"/>
          <w:lang w:eastAsia="en-GB"/>
        </w:rPr>
        <w:t># Sort words by entropy</w:t>
      </w:r>
    </w:p>
    <w:p w14:paraId="6CCB962F"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sz w:val="14"/>
          <w:szCs w:val="14"/>
          <w:lang w:eastAsia="en-GB"/>
        </w:rPr>
        <w:t xml:space="preserve">words </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 xml:space="preserve"> </w:t>
      </w:r>
      <w:r w:rsidRPr="00645AF1">
        <w:rPr>
          <w:rFonts w:ascii="Courier New" w:eastAsia="Times New Roman" w:hAnsi="Courier New" w:cs="Courier New"/>
          <w:color w:val="008000"/>
          <w:sz w:val="14"/>
          <w:szCs w:val="14"/>
          <w:lang w:eastAsia="en-GB"/>
        </w:rPr>
        <w:t>list</w:t>
      </w:r>
      <w:r w:rsidRPr="00645AF1">
        <w:rPr>
          <w:rFonts w:ascii="Courier New" w:eastAsia="Times New Roman" w:hAnsi="Courier New" w:cs="Courier New"/>
          <w:sz w:val="14"/>
          <w:szCs w:val="14"/>
          <w:lang w:eastAsia="en-GB"/>
        </w:rPr>
        <w:t>(np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array(words, dtype</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color w:val="BA2121"/>
          <w:sz w:val="14"/>
          <w:szCs w:val="14"/>
          <w:lang w:eastAsia="en-GB"/>
        </w:rPr>
        <w:t>"object"</w:t>
      </w:r>
      <w:r w:rsidRPr="00645AF1">
        <w:rPr>
          <w:rFonts w:ascii="Courier New" w:eastAsia="Times New Roman" w:hAnsi="Courier New" w:cs="Courier New"/>
          <w:sz w:val="14"/>
          <w:szCs w:val="14"/>
          <w:lang w:eastAsia="en-GB"/>
        </w:rPr>
        <w:t>)[np</w:t>
      </w:r>
      <w:r w:rsidRPr="00645AF1">
        <w:rPr>
          <w:rFonts w:ascii="Courier New" w:eastAsia="Times New Roman" w:hAnsi="Courier New" w:cs="Courier New"/>
          <w:color w:val="666666"/>
          <w:sz w:val="14"/>
          <w:szCs w:val="14"/>
          <w:lang w:eastAsia="en-GB"/>
        </w:rPr>
        <w:t>.</w:t>
      </w:r>
      <w:r w:rsidRPr="00645AF1">
        <w:rPr>
          <w:rFonts w:ascii="Courier New" w:eastAsia="Times New Roman" w:hAnsi="Courier New" w:cs="Courier New"/>
          <w:sz w:val="14"/>
          <w:szCs w:val="14"/>
          <w:lang w:eastAsia="en-GB"/>
        </w:rPr>
        <w:t>argsort(entropies)[::</w:t>
      </w:r>
      <w:r w:rsidRPr="00645AF1">
        <w:rPr>
          <w:rFonts w:ascii="Courier New" w:eastAsia="Times New Roman" w:hAnsi="Courier New" w:cs="Courier New"/>
          <w:color w:val="666666"/>
          <w:sz w:val="14"/>
          <w:szCs w:val="14"/>
          <w:lang w:eastAsia="en-GB"/>
        </w:rPr>
        <w:t>-1</w:t>
      </w:r>
      <w:r w:rsidRPr="00645AF1">
        <w:rPr>
          <w:rFonts w:ascii="Courier New" w:eastAsia="Times New Roman" w:hAnsi="Courier New" w:cs="Courier New"/>
          <w:sz w:val="14"/>
          <w:szCs w:val="14"/>
          <w:lang w:eastAsia="en-GB"/>
        </w:rPr>
        <w:t>]])</w:t>
      </w:r>
    </w:p>
    <w:p w14:paraId="594D8142"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0D64A84E"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b/>
          <w:bCs/>
          <w:color w:val="008000"/>
          <w:sz w:val="14"/>
          <w:szCs w:val="14"/>
          <w:lang w:eastAsia="en-GB"/>
        </w:rPr>
        <w:t>print</w:t>
      </w:r>
      <w:r w:rsidRPr="00645AF1">
        <w:rPr>
          <w:rFonts w:ascii="Courier New" w:eastAsia="Times New Roman" w:hAnsi="Courier New" w:cs="Courier New"/>
          <w:sz w:val="14"/>
          <w:szCs w:val="14"/>
          <w:lang w:eastAsia="en-GB"/>
        </w:rPr>
        <w:t>(words[:</w:t>
      </w:r>
      <w:r w:rsidRPr="00645AF1">
        <w:rPr>
          <w:rFonts w:ascii="Courier New" w:eastAsia="Times New Roman" w:hAnsi="Courier New" w:cs="Courier New"/>
          <w:color w:val="666666"/>
          <w:sz w:val="14"/>
          <w:szCs w:val="14"/>
          <w:lang w:eastAsia="en-GB"/>
        </w:rPr>
        <w:t>10</w:t>
      </w:r>
      <w:r w:rsidRPr="00645AF1">
        <w:rPr>
          <w:rFonts w:ascii="Courier New" w:eastAsia="Times New Roman" w:hAnsi="Courier New" w:cs="Courier New"/>
          <w:sz w:val="14"/>
          <w:szCs w:val="14"/>
          <w:lang w:eastAsia="en-GB"/>
        </w:rPr>
        <w:t>])</w:t>
      </w:r>
    </w:p>
    <w:p w14:paraId="69997E51"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408FDC4B" w14:textId="77777777" w:rsidR="00645AF1" w:rsidRPr="00645AF1" w:rsidRDefault="00645AF1" w:rsidP="00645A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645AF1">
        <w:rPr>
          <w:rFonts w:ascii="Courier New" w:eastAsia="Times New Roman" w:hAnsi="Courier New" w:cs="Courier New"/>
          <w:i/>
          <w:iCs/>
          <w:color w:val="408080"/>
          <w:sz w:val="14"/>
          <w:szCs w:val="14"/>
          <w:lang w:eastAsia="en-GB"/>
        </w:rPr>
        <w:t># ['lokendinfisemakitheerminthaing', 'soprerokishaimucerulitinlishormad', 'ssatheastomaishersemeridouryo', 'thtoundshengrathechithey', 'appouteyithithemigucryphale', 'ishooushewilinioupotoumits', 'waingoulickithicoutim', 'waderplousoulingereeme', 'heskllofiriteryoventhntllld', 'sentheesearithailyore']</w:t>
      </w:r>
    </w:p>
    <w:p w14:paraId="10EB386C" w14:textId="149BF1F7" w:rsidR="00645AF1" w:rsidRPr="00C777B3" w:rsidRDefault="00645AF1" w:rsidP="00645AF1">
      <w:pPr>
        <w:pStyle w:val="ListParagraph"/>
        <w:rPr>
          <w:sz w:val="16"/>
          <w:szCs w:val="16"/>
        </w:rPr>
      </w:pPr>
    </w:p>
    <w:p w14:paraId="3D9E597C" w14:textId="7EDBD232" w:rsidR="00645AF1" w:rsidRDefault="00645AF1" w:rsidP="00645AF1">
      <w:pPr>
        <w:pStyle w:val="ListParagraph"/>
      </w:pPr>
    </w:p>
    <w:p w14:paraId="521BB46F" w14:textId="50CB38C5" w:rsidR="00645AF1" w:rsidRDefault="00645AF1" w:rsidP="00645AF1">
      <w:pPr>
        <w:pStyle w:val="ListParagraph"/>
        <w:numPr>
          <w:ilvl w:val="0"/>
          <w:numId w:val="4"/>
        </w:numPr>
      </w:pPr>
    </w:p>
    <w:p w14:paraId="76241AE8" w14:textId="3A46E032" w:rsidR="00C777B3" w:rsidRDefault="00C777B3" w:rsidP="00C777B3">
      <w:pPr>
        <w:pStyle w:val="ListParagraph"/>
        <w:numPr>
          <w:ilvl w:val="1"/>
          <w:numId w:val="4"/>
        </w:numPr>
      </w:pPr>
      <w:r>
        <w:t>The answer to the question can be considered the input, and the question itself can be considered the output after passing the answer through a noisy channel. Therefore, the answer with maximum likelihood is the one which maximises P(answer)P(question|answer)</w:t>
      </w:r>
    </w:p>
    <w:p w14:paraId="39443497" w14:textId="0783D264" w:rsidR="00C777B3" w:rsidRDefault="00C777B3" w:rsidP="00C777B3">
      <w:pPr>
        <w:pStyle w:val="ListParagraph"/>
        <w:ind w:left="1068"/>
      </w:pPr>
    </w:p>
    <w:p w14:paraId="6D44E7F7" w14:textId="2D4DF07B" w:rsidR="00C777B3" w:rsidRDefault="00C777B3" w:rsidP="00C777B3">
      <w:pPr>
        <w:pStyle w:val="ListParagraph"/>
        <w:numPr>
          <w:ilvl w:val="1"/>
          <w:numId w:val="4"/>
        </w:numPr>
      </w:pPr>
      <w:r>
        <w:t>The input to the channel can be some encoding of the “sense” of the word, and the output will be the word in context. The correct sense of the word will be the one which maximises P(sense)P(word in context|sense).</w:t>
      </w:r>
    </w:p>
    <w:p w14:paraId="45AC6891" w14:textId="77777777" w:rsidR="00C777B3" w:rsidRDefault="00C777B3" w:rsidP="00C777B3">
      <w:pPr>
        <w:pStyle w:val="ListParagraph"/>
      </w:pPr>
    </w:p>
    <w:p w14:paraId="220F729B" w14:textId="12083A81" w:rsidR="00C777B3" w:rsidRDefault="00C777B3" w:rsidP="00C777B3"/>
    <w:p w14:paraId="60B91757" w14:textId="7131C546" w:rsidR="00C777B3" w:rsidRDefault="00C777B3" w:rsidP="00C777B3">
      <w:r>
        <w:t>Y2021P7Q5</w:t>
      </w:r>
    </w:p>
    <w:p w14:paraId="1D69F250" w14:textId="3DED26D4" w:rsidR="00C777B3" w:rsidRDefault="00C777B3" w:rsidP="00C777B3"/>
    <w:p w14:paraId="7BD02944" w14:textId="7E73B44B" w:rsidR="00C777B3" w:rsidRDefault="0047671B" w:rsidP="008C3933">
      <w:r>
        <w:t xml:space="preserve">a-e.  </w:t>
      </w:r>
      <w:r w:rsidR="008C3933">
        <w:t>(See attached)</w:t>
      </w:r>
    </w:p>
    <w:p w14:paraId="37D8A8B8" w14:textId="0DCD5DE8" w:rsidR="0047671B" w:rsidRDefault="0047671B" w:rsidP="008C3933"/>
    <w:p w14:paraId="1A985690" w14:textId="0E033A23" w:rsidR="0047671B" w:rsidRDefault="0047671B" w:rsidP="008C3933">
      <w:r>
        <w:t>f. One hypothesis might be that the amount of time it takes a human to process a construction of the form ab</w:t>
      </w:r>
      <w:r>
        <w:rPr>
          <w:vertAlign w:val="superscript"/>
        </w:rPr>
        <w:t>k</w:t>
      </w:r>
      <w:r>
        <w:t>c</w:t>
      </w:r>
      <w:r>
        <w:rPr>
          <w:vertAlign w:val="superscript"/>
        </w:rPr>
        <w:t>j</w:t>
      </w:r>
      <w:r>
        <w:t>d (e.g., a highly highly highly contagious contagious virus) does not significantly depend on k or j above some threshold, perhaps 2. I believe this to be the case because past that threshold, the human would stop reading each word individually, but instead recognise it as adding no meaning, only emphasis, and can quickly find where the repetition ends.</w:t>
      </w:r>
    </w:p>
    <w:p w14:paraId="2CD9FBCD" w14:textId="419DABF5" w:rsidR="0047671B" w:rsidRDefault="0047671B" w:rsidP="008C3933"/>
    <w:p w14:paraId="58DAB097" w14:textId="17F0B07D" w:rsidR="0047671B" w:rsidRPr="0047671B" w:rsidRDefault="0047671B" w:rsidP="008C3933">
      <w:r>
        <w:t xml:space="preserve">Another hypothesis might be that humans </w:t>
      </w:r>
      <w:r w:rsidR="004E0FB0">
        <w:t xml:space="preserve">might process language more like the inductive method from part (c) than the grammatical method in part (a). I believe that humans are more likely to think that, for example. “contagious” can be replaced with “highly contagious” in a valid sentence and the sentence will still be valid, as opposed to thinking that the word “contagious” needs specific types of words before and after it. </w:t>
      </w:r>
    </w:p>
    <w:sectPr w:rsidR="0047671B" w:rsidRPr="0047671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0DD73" w14:textId="77777777" w:rsidR="001E7DAA" w:rsidRDefault="001E7DAA" w:rsidP="001E7DAA">
      <w:pPr>
        <w:spacing w:after="0" w:line="240" w:lineRule="auto"/>
      </w:pPr>
      <w:r>
        <w:separator/>
      </w:r>
    </w:p>
  </w:endnote>
  <w:endnote w:type="continuationSeparator" w:id="0">
    <w:p w14:paraId="27E25A78" w14:textId="77777777" w:rsidR="001E7DAA" w:rsidRDefault="001E7DAA" w:rsidP="001E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CBEF" w14:textId="77777777" w:rsidR="001E7DAA" w:rsidRDefault="001E7DAA" w:rsidP="001E7DAA">
      <w:pPr>
        <w:spacing w:after="0" w:line="240" w:lineRule="auto"/>
      </w:pPr>
      <w:r>
        <w:separator/>
      </w:r>
    </w:p>
  </w:footnote>
  <w:footnote w:type="continuationSeparator" w:id="0">
    <w:p w14:paraId="19DE027B" w14:textId="77777777" w:rsidR="001E7DAA" w:rsidRDefault="001E7DAA" w:rsidP="001E7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039C" w14:textId="531DC912" w:rsidR="001E7DAA" w:rsidRDefault="001E7DAA">
    <w:pPr>
      <w:pStyle w:val="Header"/>
    </w:pPr>
    <w:r>
      <w:t>Formal Models of Language 2</w:t>
    </w:r>
    <w:r>
      <w:tab/>
    </w:r>
    <w:r>
      <w:tab/>
      <w:t>Morgan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274"/>
    <w:multiLevelType w:val="hybridMultilevel"/>
    <w:tmpl w:val="1E620DD8"/>
    <w:lvl w:ilvl="0" w:tplc="D3C49C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C4BDB"/>
    <w:multiLevelType w:val="hybridMultilevel"/>
    <w:tmpl w:val="D4C05C16"/>
    <w:lvl w:ilvl="0" w:tplc="34DE76C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943967"/>
    <w:multiLevelType w:val="hybridMultilevel"/>
    <w:tmpl w:val="C2A02B78"/>
    <w:lvl w:ilvl="0" w:tplc="3E383B50">
      <w:start w:val="1"/>
      <w:numFmt w:val="decimal"/>
      <w:lvlText w:val="%1."/>
      <w:lvlJc w:val="left"/>
      <w:pPr>
        <w:ind w:left="720" w:hanging="360"/>
      </w:pPr>
      <w:rPr>
        <w:rFonts w:hint="default"/>
      </w:rPr>
    </w:lvl>
    <w:lvl w:ilvl="1" w:tplc="08090019">
      <w:start w:val="1"/>
      <w:numFmt w:val="lowerLetter"/>
      <w:lvlText w:val="%2."/>
      <w:lvlJc w:val="left"/>
      <w:pPr>
        <w:ind w:left="1068"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7121B8"/>
    <w:multiLevelType w:val="hybridMultilevel"/>
    <w:tmpl w:val="104CBADE"/>
    <w:lvl w:ilvl="0" w:tplc="1B2CBB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0D50A4"/>
    <w:multiLevelType w:val="hybridMultilevel"/>
    <w:tmpl w:val="BEDA4DE0"/>
    <w:lvl w:ilvl="0" w:tplc="B61252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040593">
    <w:abstractNumId w:val="0"/>
  </w:num>
  <w:num w:numId="2" w16cid:durableId="2050182671">
    <w:abstractNumId w:val="4"/>
  </w:num>
  <w:num w:numId="3" w16cid:durableId="1060636658">
    <w:abstractNumId w:val="3"/>
  </w:num>
  <w:num w:numId="4" w16cid:durableId="1795320729">
    <w:abstractNumId w:val="2"/>
  </w:num>
  <w:num w:numId="5" w16cid:durableId="352415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AA"/>
    <w:rsid w:val="00147A7F"/>
    <w:rsid w:val="001B3613"/>
    <w:rsid w:val="001E7DAA"/>
    <w:rsid w:val="00414C85"/>
    <w:rsid w:val="0047671B"/>
    <w:rsid w:val="004E0FB0"/>
    <w:rsid w:val="00645AF1"/>
    <w:rsid w:val="00744D30"/>
    <w:rsid w:val="008C3933"/>
    <w:rsid w:val="00C77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9940"/>
  <w15:chartTrackingRefBased/>
  <w15:docId w15:val="{5B344133-1506-43EB-B281-2F4DF458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DAA"/>
  </w:style>
  <w:style w:type="paragraph" w:styleId="Footer">
    <w:name w:val="footer"/>
    <w:basedOn w:val="Normal"/>
    <w:link w:val="FooterChar"/>
    <w:uiPriority w:val="99"/>
    <w:unhideWhenUsed/>
    <w:rsid w:val="001E7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DAA"/>
  </w:style>
  <w:style w:type="paragraph" w:styleId="ListParagraph">
    <w:name w:val="List Paragraph"/>
    <w:basedOn w:val="Normal"/>
    <w:uiPriority w:val="34"/>
    <w:qFormat/>
    <w:rsid w:val="001E7DAA"/>
    <w:pPr>
      <w:ind w:left="720"/>
      <w:contextualSpacing/>
    </w:pPr>
  </w:style>
  <w:style w:type="paragraph" w:styleId="HTMLPreformatted">
    <w:name w:val="HTML Preformatted"/>
    <w:basedOn w:val="Normal"/>
    <w:link w:val="HTMLPreformattedChar"/>
    <w:uiPriority w:val="99"/>
    <w:semiHidden/>
    <w:unhideWhenUsed/>
    <w:rsid w:val="0064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5AF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82956">
      <w:bodyDiv w:val="1"/>
      <w:marLeft w:val="0"/>
      <w:marRight w:val="0"/>
      <w:marTop w:val="0"/>
      <w:marBottom w:val="0"/>
      <w:divBdr>
        <w:top w:val="none" w:sz="0" w:space="0" w:color="auto"/>
        <w:left w:val="none" w:sz="0" w:space="0" w:color="auto"/>
        <w:bottom w:val="none" w:sz="0" w:space="0" w:color="auto"/>
        <w:right w:val="none" w:sz="0" w:space="0" w:color="auto"/>
      </w:divBdr>
      <w:divsChild>
        <w:div w:id="651444046">
          <w:marLeft w:val="0"/>
          <w:marRight w:val="0"/>
          <w:marTop w:val="0"/>
          <w:marBottom w:val="0"/>
          <w:divBdr>
            <w:top w:val="none" w:sz="0" w:space="0" w:color="auto"/>
            <w:left w:val="none" w:sz="0" w:space="0" w:color="auto"/>
            <w:bottom w:val="none" w:sz="0" w:space="0" w:color="auto"/>
            <w:right w:val="none" w:sz="0" w:space="0" w:color="auto"/>
          </w:divBdr>
        </w:div>
      </w:divsChild>
    </w:div>
    <w:div w:id="1738897281">
      <w:bodyDiv w:val="1"/>
      <w:marLeft w:val="0"/>
      <w:marRight w:val="0"/>
      <w:marTop w:val="0"/>
      <w:marBottom w:val="0"/>
      <w:divBdr>
        <w:top w:val="none" w:sz="0" w:space="0" w:color="auto"/>
        <w:left w:val="none" w:sz="0" w:space="0" w:color="auto"/>
        <w:bottom w:val="none" w:sz="0" w:space="0" w:color="auto"/>
        <w:right w:val="none" w:sz="0" w:space="0" w:color="auto"/>
      </w:divBdr>
      <w:divsChild>
        <w:div w:id="59640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1</cp:revision>
  <dcterms:created xsi:type="dcterms:W3CDTF">2022-05-25T02:18:00Z</dcterms:created>
  <dcterms:modified xsi:type="dcterms:W3CDTF">2022-05-25T05:31:00Z</dcterms:modified>
</cp:coreProperties>
</file>