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825B" w14:textId="5FB3E25A" w:rsidR="00347DDB" w:rsidRDefault="00347DDB" w:rsidP="00B1697F">
      <w:pPr>
        <w:pStyle w:val="ListParagraph"/>
        <w:numPr>
          <w:ilvl w:val="0"/>
          <w:numId w:val="7"/>
        </w:numPr>
      </w:pPr>
    </w:p>
    <w:p w14:paraId="3D0C390A" w14:textId="0EC8DDA6" w:rsidR="00B1697F" w:rsidRDefault="00B1697F" w:rsidP="00B1697F">
      <w:pPr>
        <w:pStyle w:val="ListParagraph"/>
        <w:numPr>
          <w:ilvl w:val="1"/>
          <w:numId w:val="7"/>
        </w:numPr>
      </w:pPr>
      <w:r>
        <w:t>You might build an SoC for mining cryptocurrency. Some required components might include a general-purpose processor, peripherals for input and output, a network adaptor, and some specialised cores for computing cryptographic hash functions.</w:t>
      </w:r>
    </w:p>
    <w:p w14:paraId="1EE67E80" w14:textId="13C86CA6" w:rsidR="00B1697F" w:rsidRDefault="00B1697F" w:rsidP="00B1697F">
      <w:pPr>
        <w:pStyle w:val="ListParagraph"/>
        <w:ind w:left="502"/>
      </w:pPr>
    </w:p>
    <w:p w14:paraId="116F3B32" w14:textId="65780A47" w:rsidR="00AB2DFC" w:rsidRDefault="00AB2DFC" w:rsidP="00AB2DFC">
      <w:pPr>
        <w:pStyle w:val="ListParagraph"/>
        <w:numPr>
          <w:ilvl w:val="1"/>
          <w:numId w:val="7"/>
        </w:numPr>
      </w:pPr>
    </w:p>
    <w:p w14:paraId="7C16CACE" w14:textId="2ABE15B8" w:rsidR="00AB2DFC" w:rsidRDefault="00AB2DFC" w:rsidP="00AB2DFC">
      <w:pPr>
        <w:pStyle w:val="ListParagraph"/>
        <w:numPr>
          <w:ilvl w:val="2"/>
          <w:numId w:val="7"/>
        </w:numPr>
      </w:pPr>
      <w:r>
        <w:t xml:space="preserve"> 50% / 1.25 + 30% + 20% = 90% = 1.11 x speedup</w:t>
      </w:r>
    </w:p>
    <w:p w14:paraId="72930B9F" w14:textId="472C73EF" w:rsidR="00AB2DFC" w:rsidRDefault="00AB2DFC" w:rsidP="00AB2DFC">
      <w:pPr>
        <w:pStyle w:val="ListParagraph"/>
        <w:numPr>
          <w:ilvl w:val="2"/>
          <w:numId w:val="7"/>
        </w:numPr>
      </w:pPr>
      <w:r>
        <w:t xml:space="preserve"> 50% + 30% + 20% / 2.5 = 88% = 1.14 x speedup</w:t>
      </w:r>
    </w:p>
    <w:p w14:paraId="04C4826A" w14:textId="1EFB8647" w:rsidR="00AB2DFC" w:rsidRDefault="00AB2DFC" w:rsidP="00AB2DFC">
      <w:pPr>
        <w:pStyle w:val="ListParagraph"/>
        <w:numPr>
          <w:ilvl w:val="2"/>
          <w:numId w:val="7"/>
        </w:numPr>
      </w:pPr>
      <w:r>
        <w:t xml:space="preserve"> 50% + 30% / 1.2 + 20% / 1.33 = 90% = 1.11 x speedup</w:t>
      </w:r>
    </w:p>
    <w:p w14:paraId="111189C3" w14:textId="72254A10" w:rsidR="00AB2DFC" w:rsidRDefault="00AB2DFC" w:rsidP="00AB2DFC">
      <w:pPr>
        <w:ind w:left="425"/>
      </w:pPr>
      <w:r>
        <w:t>Option b is the best</w:t>
      </w:r>
    </w:p>
    <w:p w14:paraId="1B974312" w14:textId="74972CEA" w:rsidR="00AB2DFC" w:rsidRDefault="00AB2DFC" w:rsidP="00AB2DFC">
      <w:pPr>
        <w:pStyle w:val="ListParagraph"/>
        <w:numPr>
          <w:ilvl w:val="1"/>
          <w:numId w:val="7"/>
        </w:numPr>
      </w:pPr>
    </w:p>
    <w:p w14:paraId="07E1982A" w14:textId="57C43AC1" w:rsidR="00AB2DFC" w:rsidRDefault="00527760" w:rsidP="00AB2DFC">
      <w:pPr>
        <w:pStyle w:val="ListParagraph"/>
        <w:numPr>
          <w:ilvl w:val="2"/>
          <w:numId w:val="7"/>
        </w:numPr>
      </w:pPr>
      <w:r>
        <w:t xml:space="preserve"> 3x</w:t>
      </w:r>
    </w:p>
    <w:p w14:paraId="1E0EDA81" w14:textId="408FC6C5" w:rsidR="00527760" w:rsidRDefault="00527760" w:rsidP="00AB2DFC">
      <w:pPr>
        <w:pStyle w:val="ListParagraph"/>
        <w:numPr>
          <w:ilvl w:val="2"/>
          <w:numId w:val="7"/>
        </w:numPr>
      </w:pPr>
      <w:r>
        <w:t xml:space="preserve"> 2x</w:t>
      </w:r>
    </w:p>
    <w:p w14:paraId="02B4C9F3" w14:textId="5A85F0AA" w:rsidR="00527760" w:rsidRDefault="00527760" w:rsidP="00527760">
      <w:pPr>
        <w:ind w:left="425"/>
      </w:pPr>
      <w:r>
        <w:t>When run in parallel, the maximum speedup is 4x. When running sequentially, the maximum speedup is 5x</w:t>
      </w:r>
    </w:p>
    <w:p w14:paraId="7123B474" w14:textId="4C98CCB5" w:rsidR="00527760" w:rsidRDefault="00527760" w:rsidP="00527760">
      <w:pPr>
        <w:pStyle w:val="ListParagraph"/>
        <w:ind w:left="502"/>
      </w:pPr>
    </w:p>
    <w:p w14:paraId="4505889D" w14:textId="4C1E605F" w:rsidR="00527760" w:rsidRDefault="00527760" w:rsidP="00527760">
      <w:pPr>
        <w:pStyle w:val="ListParagraph"/>
        <w:numPr>
          <w:ilvl w:val="1"/>
          <w:numId w:val="7"/>
        </w:numPr>
      </w:pPr>
      <w:r w:rsidRPr="00527760">
        <w:rPr>
          <w:noProof/>
        </w:rPr>
        <w:drawing>
          <wp:anchor distT="0" distB="0" distL="114300" distR="114300" simplePos="0" relativeHeight="251658240" behindDoc="1" locked="0" layoutInCell="1" allowOverlap="1" wp14:anchorId="4DFF471F" wp14:editId="40231637">
            <wp:simplePos x="0" y="0"/>
            <wp:positionH relativeFrom="column">
              <wp:posOffset>386867</wp:posOffset>
            </wp:positionH>
            <wp:positionV relativeFrom="paragraph">
              <wp:posOffset>276860</wp:posOffset>
            </wp:positionV>
            <wp:extent cx="2590800" cy="2352675"/>
            <wp:effectExtent l="0" t="0" r="0"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90800" cy="2352675"/>
                    </a:xfrm>
                    <a:prstGeom prst="rect">
                      <a:avLst/>
                    </a:prstGeom>
                  </pic:spPr>
                </pic:pic>
              </a:graphicData>
            </a:graphic>
          </wp:anchor>
        </w:drawing>
      </w:r>
      <w:r>
        <w:t>(Copied from the lecture notes)</w:t>
      </w:r>
    </w:p>
    <w:p w14:paraId="44640CE7" w14:textId="4D4FE571" w:rsidR="00527760" w:rsidRDefault="00527760" w:rsidP="00527760">
      <w:pPr>
        <w:pStyle w:val="ListParagraph"/>
        <w:ind w:left="502"/>
      </w:pPr>
    </w:p>
    <w:p w14:paraId="0D21ECA2" w14:textId="610D01BA" w:rsidR="00527760" w:rsidRDefault="00527760" w:rsidP="00527760">
      <w:pPr>
        <w:pStyle w:val="ListParagraph"/>
        <w:ind w:left="502"/>
      </w:pPr>
      <w:r>
        <w:t>It needs to refresh because capacitors are not perfect and will eventually leak charge</w:t>
      </w:r>
    </w:p>
    <w:p w14:paraId="4B082F83" w14:textId="1413807F" w:rsidR="00527760" w:rsidRDefault="00527760" w:rsidP="00527760">
      <w:pPr>
        <w:pStyle w:val="ListParagraph"/>
        <w:ind w:left="502"/>
      </w:pPr>
    </w:p>
    <w:p w14:paraId="4B353BB0" w14:textId="680A09D9" w:rsidR="00527760" w:rsidRDefault="00527760" w:rsidP="00527760">
      <w:pPr>
        <w:pStyle w:val="ListParagraph"/>
        <w:numPr>
          <w:ilvl w:val="1"/>
          <w:numId w:val="7"/>
        </w:numPr>
      </w:pPr>
    </w:p>
    <w:p w14:paraId="183234BD" w14:textId="2578EB27" w:rsidR="00527760" w:rsidRDefault="00527760" w:rsidP="00527760">
      <w:pPr>
        <w:pStyle w:val="ListParagraph"/>
        <w:numPr>
          <w:ilvl w:val="2"/>
          <w:numId w:val="7"/>
        </w:numPr>
      </w:pPr>
      <w:r>
        <w:t xml:space="preserve"> Since each bank operated independently, a request to one bank will not need to wait for the request to another bank to complete entirely before it can start. This allows for pipelining of bank requests, effectively increasing the bandwidth.</w:t>
      </w:r>
    </w:p>
    <w:p w14:paraId="7CE7D9F6" w14:textId="77777777" w:rsidR="00527760" w:rsidRDefault="00527760" w:rsidP="00527760">
      <w:pPr>
        <w:pStyle w:val="ListParagraph"/>
        <w:ind w:left="605"/>
      </w:pPr>
    </w:p>
    <w:p w14:paraId="60093E19" w14:textId="65CC7FB4" w:rsidR="00527760" w:rsidRDefault="00527760" w:rsidP="00527760">
      <w:pPr>
        <w:pStyle w:val="ListParagraph"/>
        <w:numPr>
          <w:ilvl w:val="2"/>
          <w:numId w:val="7"/>
        </w:numPr>
      </w:pPr>
      <w:r>
        <w:t xml:space="preserve"> </w:t>
      </w:r>
      <w:r w:rsidR="000466B1">
        <w:t>Continuously accessing the same bank is beneficial when there is sequential access to different columns, and the memory controller has an open-page policy.</w:t>
      </w:r>
    </w:p>
    <w:p w14:paraId="0B2C1BDC" w14:textId="77777777" w:rsidR="000466B1" w:rsidRDefault="000466B1" w:rsidP="000466B1">
      <w:pPr>
        <w:pStyle w:val="ListParagraph"/>
      </w:pPr>
    </w:p>
    <w:p w14:paraId="714BFCBF" w14:textId="6FA5BC45" w:rsidR="000466B1" w:rsidRDefault="000466B1" w:rsidP="000466B1">
      <w:pPr>
        <w:pStyle w:val="ListParagraph"/>
        <w:numPr>
          <w:ilvl w:val="1"/>
          <w:numId w:val="7"/>
        </w:numPr>
      </w:pPr>
      <w:r>
        <w:t>A row access moves the data to the sense amps. The column read moves the data from the sense amps to the data bus. Both are required because it allows the sense amps to act like a cache for sequential column reads.</w:t>
      </w:r>
    </w:p>
    <w:p w14:paraId="4434A5D1" w14:textId="64C747C7" w:rsidR="000466B1" w:rsidRDefault="000466B1" w:rsidP="000466B1">
      <w:pPr>
        <w:pStyle w:val="ListParagraph"/>
        <w:ind w:left="502"/>
      </w:pPr>
    </w:p>
    <w:p w14:paraId="770A64BB" w14:textId="68E37D45" w:rsidR="000466B1" w:rsidRDefault="000466B1" w:rsidP="000466B1">
      <w:pPr>
        <w:pStyle w:val="ListParagraph"/>
        <w:numPr>
          <w:ilvl w:val="0"/>
          <w:numId w:val="7"/>
        </w:numPr>
      </w:pPr>
    </w:p>
    <w:p w14:paraId="2FDA6863" w14:textId="0E8D760E" w:rsidR="000466B1" w:rsidRDefault="000466B1" w:rsidP="000466B1">
      <w:pPr>
        <w:pStyle w:val="ListParagraph"/>
        <w:numPr>
          <w:ilvl w:val="1"/>
          <w:numId w:val="7"/>
        </w:numPr>
      </w:pPr>
      <w:r>
        <w:t>This is a useful abstraction for programmers because all cores use the same address space and see the same values in memory. The programmer does not have to worry about creating robust communication protocols for data to travel between cores.</w:t>
      </w:r>
    </w:p>
    <w:p w14:paraId="6A7CE3E0" w14:textId="6CF0819F" w:rsidR="000466B1" w:rsidRDefault="000466B1" w:rsidP="000466B1">
      <w:pPr>
        <w:pStyle w:val="ListParagraph"/>
        <w:ind w:left="502"/>
      </w:pPr>
    </w:p>
    <w:p w14:paraId="78799FB3" w14:textId="774C0900" w:rsidR="000466B1" w:rsidRDefault="00C34AA9" w:rsidP="000466B1">
      <w:pPr>
        <w:pStyle w:val="ListParagraph"/>
        <w:numPr>
          <w:ilvl w:val="1"/>
          <w:numId w:val="7"/>
        </w:numPr>
      </w:pPr>
      <w:r>
        <w:t>// TODO</w:t>
      </w:r>
    </w:p>
    <w:p w14:paraId="600EDA41" w14:textId="77777777" w:rsidR="00C34AA9" w:rsidRDefault="00C34AA9" w:rsidP="00C34AA9">
      <w:pPr>
        <w:pStyle w:val="ListParagraph"/>
      </w:pPr>
    </w:p>
    <w:p w14:paraId="3B023DEF" w14:textId="4A4DEBE1" w:rsidR="00C34AA9" w:rsidRDefault="00C34AA9" w:rsidP="000466B1">
      <w:pPr>
        <w:pStyle w:val="ListParagraph"/>
        <w:numPr>
          <w:ilvl w:val="1"/>
          <w:numId w:val="7"/>
        </w:numPr>
      </w:pPr>
      <w:r>
        <w:t>Inclusive caches are ones in which the data in the higher-level caches is also stored in the lower-level caches. Exclusive caches are ones in which the data in the higher-level caches are not stored in the lower-level caches. Non-inclusive non-exclusive (NINE) caches are those in which some of the data in the higher-level caches may be stored in the lower-level caches as well, but it is not guaranteed either way.</w:t>
      </w:r>
    </w:p>
    <w:p w14:paraId="1734AFF5" w14:textId="77777777" w:rsidR="00C34AA9" w:rsidRDefault="00C34AA9" w:rsidP="00C34AA9">
      <w:pPr>
        <w:pStyle w:val="ListParagraph"/>
      </w:pPr>
    </w:p>
    <w:p w14:paraId="2A5EF047" w14:textId="387D96A3" w:rsidR="00C34AA9" w:rsidRDefault="0000721D" w:rsidP="000466B1">
      <w:pPr>
        <w:pStyle w:val="ListParagraph"/>
        <w:numPr>
          <w:ilvl w:val="1"/>
          <w:numId w:val="7"/>
        </w:numPr>
      </w:pPr>
      <w:r>
        <w:t xml:space="preserve">You </w:t>
      </w:r>
      <w:proofErr w:type="gramStart"/>
      <w:r>
        <w:t>would</w:t>
      </w:r>
      <w:proofErr w:type="gramEnd"/>
      <w:r>
        <w:t xml:space="preserve"> use a </w:t>
      </w:r>
      <w:proofErr w:type="spellStart"/>
      <w:r>
        <w:t>BusRdX</w:t>
      </w:r>
      <w:proofErr w:type="spellEnd"/>
      <w:r>
        <w:t xml:space="preserve"> instruction if you want to invalidate the block in the caches of the other processors.</w:t>
      </w:r>
    </w:p>
    <w:p w14:paraId="7B2F0AC2" w14:textId="77777777" w:rsidR="0000721D" w:rsidRDefault="0000721D" w:rsidP="0000721D">
      <w:pPr>
        <w:pStyle w:val="ListParagraph"/>
      </w:pPr>
    </w:p>
    <w:p w14:paraId="1104A2AA" w14:textId="64EE6812" w:rsidR="0000721D" w:rsidRDefault="0000721D" w:rsidP="0000721D">
      <w:pPr>
        <w:pStyle w:val="ListParagraph"/>
        <w:numPr>
          <w:ilvl w:val="1"/>
          <w:numId w:val="7"/>
        </w:numPr>
      </w:pPr>
    </w:p>
    <w:p w14:paraId="374945B9" w14:textId="6B6F6FE9" w:rsidR="0000721D" w:rsidRDefault="0000721D" w:rsidP="0000721D">
      <w:pPr>
        <w:pStyle w:val="ListParagraph"/>
        <w:numPr>
          <w:ilvl w:val="2"/>
          <w:numId w:val="7"/>
        </w:numPr>
      </w:pPr>
      <w:r>
        <w:t xml:space="preserve"> Return the data at address x</w:t>
      </w:r>
    </w:p>
    <w:p w14:paraId="315F7827" w14:textId="65C7A693" w:rsidR="0000721D" w:rsidRDefault="0000721D" w:rsidP="0000721D">
      <w:pPr>
        <w:pStyle w:val="ListParagraph"/>
        <w:numPr>
          <w:ilvl w:val="2"/>
          <w:numId w:val="7"/>
        </w:numPr>
      </w:pPr>
      <w:r>
        <w:t xml:space="preserve"> Return the data at address x</w:t>
      </w:r>
    </w:p>
    <w:p w14:paraId="374E4798" w14:textId="52114D5F" w:rsidR="0000721D" w:rsidRDefault="0000721D" w:rsidP="0000721D">
      <w:pPr>
        <w:pStyle w:val="ListParagraph"/>
        <w:numPr>
          <w:ilvl w:val="2"/>
          <w:numId w:val="7"/>
        </w:numPr>
      </w:pPr>
      <w:r>
        <w:t xml:space="preserve"> Initiate a bus read to bring the data into the cache and then return it</w:t>
      </w:r>
    </w:p>
    <w:p w14:paraId="7CD20EAC" w14:textId="6D77BE03" w:rsidR="0000721D" w:rsidRDefault="0000721D" w:rsidP="0000721D">
      <w:pPr>
        <w:pStyle w:val="ListParagraph"/>
        <w:ind w:left="502"/>
      </w:pPr>
    </w:p>
    <w:p w14:paraId="6FFA395E" w14:textId="4A1A82D1" w:rsidR="0000721D" w:rsidRDefault="0000721D" w:rsidP="0000721D">
      <w:pPr>
        <w:pStyle w:val="ListParagraph"/>
        <w:numPr>
          <w:ilvl w:val="0"/>
          <w:numId w:val="7"/>
        </w:numPr>
      </w:pPr>
    </w:p>
    <w:p w14:paraId="7297F18C" w14:textId="43D35918" w:rsidR="0000721D" w:rsidRDefault="00960A0D" w:rsidP="0000721D">
      <w:pPr>
        <w:pStyle w:val="ListParagraph"/>
        <w:numPr>
          <w:ilvl w:val="1"/>
          <w:numId w:val="7"/>
        </w:numPr>
      </w:pPr>
      <w:r>
        <w:t>A naïve spin lock or a locally caches spin lock</w:t>
      </w:r>
    </w:p>
    <w:p w14:paraId="1E0DCB62" w14:textId="2849AB44" w:rsidR="00960A0D" w:rsidRDefault="00960A0D" w:rsidP="00960A0D">
      <w:pPr>
        <w:pStyle w:val="ListParagraph"/>
        <w:ind w:left="502"/>
      </w:pPr>
    </w:p>
    <w:p w14:paraId="076AD3BD" w14:textId="6399DF54" w:rsidR="00960A0D" w:rsidRDefault="00960A0D" w:rsidP="0000721D">
      <w:pPr>
        <w:pStyle w:val="ListParagraph"/>
        <w:numPr>
          <w:ilvl w:val="1"/>
          <w:numId w:val="7"/>
        </w:numPr>
      </w:pPr>
      <w:r>
        <w:t xml:space="preserve">It alters the source register </w:t>
      </w:r>
      <w:r w:rsidR="00F50228">
        <w:t>to contain a flag which represents whether the write was successful or not.</w:t>
      </w:r>
    </w:p>
    <w:p w14:paraId="698AAECC" w14:textId="77777777" w:rsidR="00F50228" w:rsidRDefault="00F50228" w:rsidP="00F50228">
      <w:pPr>
        <w:pStyle w:val="ListParagraph"/>
      </w:pPr>
    </w:p>
    <w:p w14:paraId="21197ADA" w14:textId="13005DB7" w:rsidR="00F50228" w:rsidRDefault="00F50228" w:rsidP="0000721D">
      <w:pPr>
        <w:pStyle w:val="ListParagraph"/>
        <w:numPr>
          <w:ilvl w:val="1"/>
          <w:numId w:val="7"/>
        </w:numPr>
      </w:pPr>
    </w:p>
    <w:p w14:paraId="2664D4B0" w14:textId="0D923CAB" w:rsidR="003C42AD" w:rsidRPr="003C42AD" w:rsidRDefault="003C42AD" w:rsidP="003C42AD">
      <w:pPr>
        <w:pStyle w:val="ListParagraph"/>
        <w:ind w:left="502"/>
        <w:rPr>
          <w:rFonts w:ascii="Consolas" w:hAnsi="Consolas"/>
          <w:sz w:val="16"/>
          <w:szCs w:val="16"/>
        </w:rPr>
      </w:pPr>
      <w:r w:rsidRPr="003C42AD">
        <w:rPr>
          <w:rFonts w:ascii="Consolas" w:hAnsi="Consolas"/>
          <w:sz w:val="16"/>
          <w:szCs w:val="16"/>
        </w:rPr>
        <w:t>lock:</w:t>
      </w:r>
      <w:r w:rsidRPr="003C42AD">
        <w:rPr>
          <w:rFonts w:ascii="Consolas" w:hAnsi="Consolas"/>
          <w:sz w:val="16"/>
          <w:szCs w:val="16"/>
        </w:rPr>
        <w:tab/>
        <w:t>mov</w:t>
      </w:r>
      <w:r w:rsidRPr="003C42AD">
        <w:rPr>
          <w:rFonts w:ascii="Consolas" w:hAnsi="Consolas"/>
          <w:sz w:val="16"/>
          <w:szCs w:val="16"/>
        </w:rPr>
        <w:tab/>
        <w:t>r3,</w:t>
      </w:r>
      <w:r w:rsidRPr="003C42AD">
        <w:rPr>
          <w:rFonts w:ascii="Consolas" w:hAnsi="Consolas"/>
          <w:sz w:val="16"/>
          <w:szCs w:val="16"/>
        </w:rPr>
        <w:tab/>
        <w:t>#1</w:t>
      </w:r>
    </w:p>
    <w:p w14:paraId="05403BD5" w14:textId="72917C4C" w:rsidR="003C42AD" w:rsidRPr="003C42AD" w:rsidRDefault="003C42AD" w:rsidP="003C42AD">
      <w:pPr>
        <w:pStyle w:val="ListParagraph"/>
        <w:ind w:left="502"/>
        <w:rPr>
          <w:rFonts w:ascii="Consolas" w:hAnsi="Consolas"/>
          <w:sz w:val="16"/>
          <w:szCs w:val="16"/>
        </w:rPr>
      </w:pPr>
      <w:r w:rsidRPr="003C42AD">
        <w:rPr>
          <w:rFonts w:ascii="Consolas" w:hAnsi="Consolas"/>
          <w:sz w:val="16"/>
          <w:szCs w:val="16"/>
        </w:rPr>
        <w:tab/>
      </w:r>
      <w:r w:rsidRPr="003C42AD">
        <w:rPr>
          <w:rFonts w:ascii="Consolas" w:hAnsi="Consolas"/>
          <w:sz w:val="16"/>
          <w:szCs w:val="16"/>
        </w:rPr>
        <w:tab/>
      </w:r>
      <w:proofErr w:type="spellStart"/>
      <w:r w:rsidRPr="003C42AD">
        <w:rPr>
          <w:rFonts w:ascii="Consolas" w:hAnsi="Consolas"/>
          <w:sz w:val="16"/>
          <w:szCs w:val="16"/>
        </w:rPr>
        <w:t>xchg</w:t>
      </w:r>
      <w:proofErr w:type="spellEnd"/>
      <w:r w:rsidRPr="003C42AD">
        <w:rPr>
          <w:rFonts w:ascii="Consolas" w:hAnsi="Consolas"/>
          <w:sz w:val="16"/>
          <w:szCs w:val="16"/>
        </w:rPr>
        <w:tab/>
        <w:t>r3,</w:t>
      </w:r>
      <w:r>
        <w:rPr>
          <w:rFonts w:ascii="Consolas" w:hAnsi="Consolas"/>
          <w:sz w:val="16"/>
          <w:szCs w:val="16"/>
        </w:rPr>
        <w:tab/>
      </w:r>
      <w:r w:rsidRPr="003C42AD">
        <w:rPr>
          <w:rFonts w:ascii="Consolas" w:hAnsi="Consolas"/>
          <w:sz w:val="16"/>
          <w:szCs w:val="16"/>
        </w:rPr>
        <w:t>0(r1)</w:t>
      </w:r>
      <w:r w:rsidRPr="003C42AD">
        <w:rPr>
          <w:rFonts w:ascii="Consolas" w:hAnsi="Consolas"/>
          <w:sz w:val="16"/>
          <w:szCs w:val="16"/>
        </w:rPr>
        <w:tab/>
      </w:r>
      <w:r w:rsidRPr="003C42AD">
        <w:rPr>
          <w:rFonts w:ascii="Consolas" w:hAnsi="Consolas"/>
          <w:sz w:val="16"/>
          <w:szCs w:val="16"/>
        </w:rPr>
        <w:tab/>
        <w:t xml:space="preserve">; </w:t>
      </w:r>
      <w:proofErr w:type="spellStart"/>
      <w:r w:rsidRPr="003C42AD">
        <w:rPr>
          <w:rFonts w:ascii="Consolas" w:hAnsi="Consolas"/>
          <w:sz w:val="16"/>
          <w:szCs w:val="16"/>
        </w:rPr>
        <w:t>xchg</w:t>
      </w:r>
      <w:proofErr w:type="spellEnd"/>
      <w:r w:rsidRPr="003C42AD">
        <w:rPr>
          <w:rFonts w:ascii="Consolas" w:hAnsi="Consolas"/>
          <w:sz w:val="16"/>
          <w:szCs w:val="16"/>
        </w:rPr>
        <w:t xml:space="preserve"> swaps a register with a value in memory</w:t>
      </w:r>
    </w:p>
    <w:p w14:paraId="0C441055" w14:textId="09512FD6" w:rsidR="003C42AD" w:rsidRPr="003C42AD" w:rsidRDefault="003C42AD" w:rsidP="003C42AD">
      <w:pPr>
        <w:pStyle w:val="ListParagraph"/>
        <w:ind w:left="502"/>
        <w:rPr>
          <w:rFonts w:ascii="Consolas" w:hAnsi="Consolas"/>
          <w:sz w:val="16"/>
          <w:szCs w:val="16"/>
        </w:rPr>
      </w:pPr>
      <w:r w:rsidRPr="003C42AD">
        <w:rPr>
          <w:rFonts w:ascii="Consolas" w:hAnsi="Consolas"/>
          <w:sz w:val="16"/>
          <w:szCs w:val="16"/>
        </w:rPr>
        <w:tab/>
      </w:r>
      <w:r w:rsidRPr="003C42AD">
        <w:rPr>
          <w:rFonts w:ascii="Consolas" w:hAnsi="Consolas"/>
          <w:sz w:val="16"/>
          <w:szCs w:val="16"/>
        </w:rPr>
        <w:tab/>
      </w:r>
      <w:r w:rsidRPr="003C42AD">
        <w:rPr>
          <w:rFonts w:ascii="Consolas" w:hAnsi="Consolas"/>
          <w:sz w:val="16"/>
          <w:szCs w:val="16"/>
        </w:rPr>
        <w:tab/>
      </w:r>
      <w:r w:rsidRPr="003C42AD">
        <w:rPr>
          <w:rFonts w:ascii="Consolas" w:hAnsi="Consolas"/>
          <w:sz w:val="16"/>
          <w:szCs w:val="16"/>
        </w:rPr>
        <w:tab/>
      </w:r>
      <w:r w:rsidRPr="003C42AD">
        <w:rPr>
          <w:rFonts w:ascii="Consolas" w:hAnsi="Consolas"/>
          <w:sz w:val="16"/>
          <w:szCs w:val="16"/>
        </w:rPr>
        <w:tab/>
      </w:r>
      <w:r w:rsidRPr="003C42AD">
        <w:rPr>
          <w:rFonts w:ascii="Consolas" w:hAnsi="Consolas"/>
          <w:sz w:val="16"/>
          <w:szCs w:val="16"/>
        </w:rPr>
        <w:tab/>
        <w:t>; Assumes that the lock address is stored in r1</w:t>
      </w:r>
    </w:p>
    <w:p w14:paraId="2A3337F7" w14:textId="77777777" w:rsidR="003C42AD" w:rsidRPr="003C42AD" w:rsidRDefault="003C42AD" w:rsidP="003C42AD">
      <w:pPr>
        <w:pStyle w:val="ListParagraph"/>
        <w:ind w:left="502"/>
        <w:rPr>
          <w:rFonts w:ascii="Consolas" w:hAnsi="Consolas"/>
          <w:sz w:val="16"/>
          <w:szCs w:val="16"/>
        </w:rPr>
      </w:pPr>
      <w:r w:rsidRPr="003C42AD">
        <w:rPr>
          <w:rFonts w:ascii="Consolas" w:hAnsi="Consolas"/>
          <w:sz w:val="16"/>
          <w:szCs w:val="16"/>
        </w:rPr>
        <w:tab/>
      </w:r>
      <w:r w:rsidRPr="003C42AD">
        <w:rPr>
          <w:rFonts w:ascii="Consolas" w:hAnsi="Consolas"/>
          <w:sz w:val="16"/>
          <w:szCs w:val="16"/>
        </w:rPr>
        <w:tab/>
      </w:r>
      <w:proofErr w:type="spellStart"/>
      <w:r w:rsidRPr="003C42AD">
        <w:rPr>
          <w:rFonts w:ascii="Consolas" w:hAnsi="Consolas"/>
          <w:sz w:val="16"/>
          <w:szCs w:val="16"/>
        </w:rPr>
        <w:t>bneqz</w:t>
      </w:r>
      <w:proofErr w:type="spellEnd"/>
      <w:r w:rsidRPr="003C42AD">
        <w:rPr>
          <w:rFonts w:ascii="Consolas" w:hAnsi="Consolas"/>
          <w:sz w:val="16"/>
          <w:szCs w:val="16"/>
        </w:rPr>
        <w:tab/>
        <w:t>r3,</w:t>
      </w:r>
      <w:r w:rsidRPr="003C42AD">
        <w:rPr>
          <w:rFonts w:ascii="Consolas" w:hAnsi="Consolas"/>
          <w:sz w:val="16"/>
          <w:szCs w:val="16"/>
        </w:rPr>
        <w:tab/>
        <w:t>lock</w:t>
      </w:r>
    </w:p>
    <w:p w14:paraId="09F6C338" w14:textId="77777777" w:rsidR="003C42AD" w:rsidRPr="003C42AD" w:rsidRDefault="003C42AD" w:rsidP="003C42AD">
      <w:pPr>
        <w:pStyle w:val="ListParagraph"/>
        <w:ind w:left="502"/>
        <w:rPr>
          <w:rFonts w:ascii="Consolas" w:hAnsi="Consolas"/>
          <w:sz w:val="16"/>
          <w:szCs w:val="16"/>
        </w:rPr>
      </w:pPr>
    </w:p>
    <w:p w14:paraId="5AABEF91" w14:textId="525A53DD" w:rsidR="003C42AD" w:rsidRPr="003C42AD" w:rsidRDefault="003C42AD" w:rsidP="003C42AD">
      <w:pPr>
        <w:pStyle w:val="ListParagraph"/>
        <w:ind w:left="502"/>
        <w:rPr>
          <w:rFonts w:ascii="Consolas" w:hAnsi="Consolas"/>
          <w:sz w:val="16"/>
          <w:szCs w:val="16"/>
        </w:rPr>
      </w:pPr>
      <w:r w:rsidRPr="003C42AD">
        <w:rPr>
          <w:rFonts w:ascii="Consolas" w:hAnsi="Consolas"/>
          <w:sz w:val="16"/>
          <w:szCs w:val="16"/>
        </w:rPr>
        <w:t>unlock:</w:t>
      </w:r>
      <w:r w:rsidRPr="003C42AD">
        <w:rPr>
          <w:rFonts w:ascii="Consolas" w:hAnsi="Consolas"/>
          <w:sz w:val="16"/>
          <w:szCs w:val="16"/>
        </w:rPr>
        <w:tab/>
        <w:t>mov</w:t>
      </w:r>
      <w:r w:rsidRPr="003C42AD">
        <w:rPr>
          <w:rFonts w:ascii="Consolas" w:hAnsi="Consolas"/>
          <w:sz w:val="16"/>
          <w:szCs w:val="16"/>
        </w:rPr>
        <w:tab/>
        <w:t>r3, #0</w:t>
      </w:r>
    </w:p>
    <w:p w14:paraId="684090B0" w14:textId="6E50209F" w:rsidR="003C42AD" w:rsidRPr="003C42AD" w:rsidRDefault="003C42AD" w:rsidP="003C42AD">
      <w:pPr>
        <w:pStyle w:val="ListParagraph"/>
        <w:ind w:left="502"/>
        <w:rPr>
          <w:rFonts w:ascii="Consolas" w:hAnsi="Consolas"/>
          <w:sz w:val="16"/>
          <w:szCs w:val="16"/>
        </w:rPr>
      </w:pPr>
      <w:r w:rsidRPr="003C42AD">
        <w:rPr>
          <w:rFonts w:ascii="Consolas" w:hAnsi="Consolas"/>
          <w:sz w:val="16"/>
          <w:szCs w:val="16"/>
        </w:rPr>
        <w:tab/>
      </w:r>
      <w:r w:rsidRPr="003C42AD">
        <w:rPr>
          <w:rFonts w:ascii="Consolas" w:hAnsi="Consolas"/>
          <w:sz w:val="16"/>
          <w:szCs w:val="16"/>
        </w:rPr>
        <w:tab/>
      </w:r>
      <w:proofErr w:type="spellStart"/>
      <w:r w:rsidRPr="003C42AD">
        <w:rPr>
          <w:rFonts w:ascii="Consolas" w:hAnsi="Consolas"/>
          <w:sz w:val="16"/>
          <w:szCs w:val="16"/>
        </w:rPr>
        <w:t>st</w:t>
      </w:r>
      <w:proofErr w:type="spellEnd"/>
      <w:r w:rsidRPr="003C42AD">
        <w:rPr>
          <w:rFonts w:ascii="Consolas" w:hAnsi="Consolas"/>
          <w:sz w:val="16"/>
          <w:szCs w:val="16"/>
        </w:rPr>
        <w:tab/>
        <w:t>r3, 0(r1)</w:t>
      </w:r>
    </w:p>
    <w:p w14:paraId="1508A3B8" w14:textId="77777777" w:rsidR="003C42AD" w:rsidRDefault="003C42AD" w:rsidP="003C42AD">
      <w:pPr>
        <w:pStyle w:val="ListParagraph"/>
      </w:pPr>
    </w:p>
    <w:p w14:paraId="1523AF4C" w14:textId="5604B206" w:rsidR="003C42AD" w:rsidRDefault="003C42AD" w:rsidP="0000721D">
      <w:pPr>
        <w:pStyle w:val="ListParagraph"/>
        <w:numPr>
          <w:ilvl w:val="1"/>
          <w:numId w:val="7"/>
        </w:numPr>
      </w:pPr>
      <w:r>
        <w:t>// TODO</w:t>
      </w:r>
    </w:p>
    <w:p w14:paraId="0D2E71AA" w14:textId="6F16AF6A" w:rsidR="003C42AD" w:rsidRDefault="003C42AD" w:rsidP="003C42AD">
      <w:pPr>
        <w:pStyle w:val="ListParagraph"/>
        <w:ind w:left="502"/>
      </w:pPr>
    </w:p>
    <w:p w14:paraId="49702A61" w14:textId="67BAA0E8" w:rsidR="003C42AD" w:rsidRDefault="003C42AD" w:rsidP="0000721D">
      <w:pPr>
        <w:pStyle w:val="ListParagraph"/>
        <w:numPr>
          <w:ilvl w:val="1"/>
          <w:numId w:val="7"/>
        </w:numPr>
      </w:pPr>
      <w:r>
        <w:t>A memory barrier guarantees the order of execution of memory operations within a core. All memory operations before a memory bar must complete before the bar finished executing.</w:t>
      </w:r>
    </w:p>
    <w:p w14:paraId="29DA59FF" w14:textId="77777777" w:rsidR="003C42AD" w:rsidRDefault="003C42AD" w:rsidP="003C42AD">
      <w:pPr>
        <w:pStyle w:val="ListParagraph"/>
      </w:pPr>
    </w:p>
    <w:p w14:paraId="7DBBD4A9" w14:textId="2C4BB6CE" w:rsidR="003C42AD" w:rsidRDefault="003C42AD" w:rsidP="0000721D">
      <w:pPr>
        <w:pStyle w:val="ListParagraph"/>
        <w:numPr>
          <w:ilvl w:val="1"/>
          <w:numId w:val="7"/>
        </w:numPr>
      </w:pPr>
      <w:r>
        <w:t xml:space="preserve">This is because once the lock has been taken, no other cores can take it and so the resources protected by the lock are only used by the one core. </w:t>
      </w:r>
      <w:r w:rsidR="00FD4FBC">
        <w:t>If a memory bar on a different core was placed before acquiring the lock, it might result in changes to these resources, which could cause conflicts with the first core.</w:t>
      </w:r>
    </w:p>
    <w:p w14:paraId="78E8DAED" w14:textId="77777777" w:rsidR="00FD4FBC" w:rsidRDefault="00FD4FBC" w:rsidP="00FD4FBC">
      <w:pPr>
        <w:pStyle w:val="ListParagraph"/>
      </w:pPr>
    </w:p>
    <w:p w14:paraId="0379F641" w14:textId="7CFC8220" w:rsidR="00FD4FBC" w:rsidRDefault="00FD4FBC" w:rsidP="00FD4FBC">
      <w:pPr>
        <w:pStyle w:val="ListParagraph"/>
        <w:ind w:left="502"/>
      </w:pPr>
      <w:r>
        <w:t>Similarly, if one core executes a memory bar after releasing the lock, another core could acquire the lock in between the first core releasing it and the first core executing its memory bar. This could cause changes to the resources which could conflict with the second core.</w:t>
      </w:r>
    </w:p>
    <w:sectPr w:rsidR="00FD4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69E"/>
    <w:multiLevelType w:val="hybridMultilevel"/>
    <w:tmpl w:val="C5EC9B92"/>
    <w:lvl w:ilvl="0" w:tplc="08090001">
      <w:start w:val="1"/>
      <w:numFmt w:val="bullet"/>
      <w:lvlText w:val=""/>
      <w:lvlJc w:val="left"/>
      <w:pPr>
        <w:ind w:left="1221" w:hanging="360"/>
      </w:pPr>
      <w:rPr>
        <w:rFonts w:ascii="Symbol" w:hAnsi="Symbol" w:hint="default"/>
      </w:rPr>
    </w:lvl>
    <w:lvl w:ilvl="1" w:tplc="08090003" w:tentative="1">
      <w:start w:val="1"/>
      <w:numFmt w:val="bullet"/>
      <w:lvlText w:val="o"/>
      <w:lvlJc w:val="left"/>
      <w:pPr>
        <w:ind w:left="1941" w:hanging="360"/>
      </w:pPr>
      <w:rPr>
        <w:rFonts w:ascii="Courier New" w:hAnsi="Courier New" w:cs="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cs="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cs="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1" w15:restartNumberingAfterBreak="0">
    <w:nsid w:val="2F0B6F79"/>
    <w:multiLevelType w:val="hybridMultilevel"/>
    <w:tmpl w:val="AD9603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1B07B7B"/>
    <w:multiLevelType w:val="hybridMultilevel"/>
    <w:tmpl w:val="00226804"/>
    <w:lvl w:ilvl="0" w:tplc="08090001">
      <w:start w:val="1"/>
      <w:numFmt w:val="bullet"/>
      <w:lvlText w:val=""/>
      <w:lvlJc w:val="left"/>
      <w:pPr>
        <w:ind w:left="1221" w:hanging="360"/>
      </w:pPr>
      <w:rPr>
        <w:rFonts w:ascii="Symbol" w:hAnsi="Symbol" w:hint="default"/>
      </w:rPr>
    </w:lvl>
    <w:lvl w:ilvl="1" w:tplc="08090003" w:tentative="1">
      <w:start w:val="1"/>
      <w:numFmt w:val="bullet"/>
      <w:lvlText w:val="o"/>
      <w:lvlJc w:val="left"/>
      <w:pPr>
        <w:ind w:left="1941" w:hanging="360"/>
      </w:pPr>
      <w:rPr>
        <w:rFonts w:ascii="Courier New" w:hAnsi="Courier New" w:cs="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cs="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cs="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3" w15:restartNumberingAfterBreak="0">
    <w:nsid w:val="32A35AA9"/>
    <w:multiLevelType w:val="hybridMultilevel"/>
    <w:tmpl w:val="B3B600D4"/>
    <w:lvl w:ilvl="0" w:tplc="606443EE">
      <w:start w:val="3"/>
      <w:numFmt w:val="decimal"/>
      <w:lvlText w:val="%1."/>
      <w:lvlJc w:val="left"/>
      <w:pPr>
        <w:ind w:left="360" w:hanging="360"/>
      </w:pPr>
      <w:rPr>
        <w:rFonts w:hint="default"/>
      </w:rPr>
    </w:lvl>
    <w:lvl w:ilvl="1" w:tplc="08090019">
      <w:start w:val="1"/>
      <w:numFmt w:val="lowerLetter"/>
      <w:lvlText w:val="%2."/>
      <w:lvlJc w:val="left"/>
      <w:pPr>
        <w:ind w:left="501"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970049"/>
    <w:multiLevelType w:val="hybridMultilevel"/>
    <w:tmpl w:val="48A2F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8AC658B"/>
    <w:multiLevelType w:val="hybridMultilevel"/>
    <w:tmpl w:val="9656EDA4"/>
    <w:lvl w:ilvl="0" w:tplc="6E262CBE">
      <w:start w:val="9"/>
      <w:numFmt w:val="decimal"/>
      <w:lvlText w:val="%1."/>
      <w:lvlJc w:val="left"/>
      <w:pPr>
        <w:ind w:left="360" w:hanging="360"/>
      </w:pPr>
      <w:rPr>
        <w:rFonts w:hint="default"/>
      </w:rPr>
    </w:lvl>
    <w:lvl w:ilvl="1" w:tplc="0809000F">
      <w:start w:val="1"/>
      <w:numFmt w:val="decimal"/>
      <w:lvlText w:val="%2."/>
      <w:lvlJc w:val="left"/>
      <w:pPr>
        <w:ind w:left="501" w:hanging="360"/>
      </w:pPr>
    </w:lvl>
    <w:lvl w:ilvl="2" w:tplc="0809001B">
      <w:start w:val="1"/>
      <w:numFmt w:val="lowerRoman"/>
      <w:lvlText w:val="%3."/>
      <w:lvlJc w:val="right"/>
      <w:pPr>
        <w:ind w:left="605" w:hanging="180"/>
      </w:pPr>
    </w:lvl>
    <w:lvl w:ilvl="3" w:tplc="0809000F">
      <w:start w:val="1"/>
      <w:numFmt w:val="decimal"/>
      <w:lvlText w:val="%4."/>
      <w:lvlJc w:val="left"/>
      <w:pPr>
        <w:ind w:left="360" w:hanging="360"/>
      </w:pPr>
    </w:lvl>
    <w:lvl w:ilvl="4" w:tplc="0809001B">
      <w:start w:val="1"/>
      <w:numFmt w:val="lowerRoman"/>
      <w:lvlText w:val="%5."/>
      <w:lvlJc w:val="right"/>
      <w:pPr>
        <w:ind w:left="644"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D737B16"/>
    <w:multiLevelType w:val="hybridMultilevel"/>
    <w:tmpl w:val="D62E31EE"/>
    <w:lvl w:ilvl="0" w:tplc="9A5C5116">
      <w:start w:val="11"/>
      <w:numFmt w:val="decimal"/>
      <w:lvlText w:val="%1."/>
      <w:lvlJc w:val="left"/>
      <w:pPr>
        <w:ind w:left="360" w:hanging="360"/>
      </w:pPr>
      <w:rPr>
        <w:rFonts w:hint="default"/>
      </w:rPr>
    </w:lvl>
    <w:lvl w:ilvl="1" w:tplc="0809000F">
      <w:start w:val="1"/>
      <w:numFmt w:val="decimal"/>
      <w:lvlText w:val="%2."/>
      <w:lvlJc w:val="left"/>
      <w:pPr>
        <w:ind w:left="502" w:hanging="360"/>
      </w:pPr>
    </w:lvl>
    <w:lvl w:ilvl="2" w:tplc="08090019">
      <w:start w:val="1"/>
      <w:numFmt w:val="lowerLetter"/>
      <w:lvlText w:val="%3."/>
      <w:lvlJc w:val="left"/>
      <w:pPr>
        <w:ind w:left="605"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A9"/>
    <w:rsid w:val="0000721D"/>
    <w:rsid w:val="000466B1"/>
    <w:rsid w:val="000A12A1"/>
    <w:rsid w:val="001C5415"/>
    <w:rsid w:val="0024691C"/>
    <w:rsid w:val="00263630"/>
    <w:rsid w:val="002E0496"/>
    <w:rsid w:val="00347DDB"/>
    <w:rsid w:val="00390898"/>
    <w:rsid w:val="003C42AD"/>
    <w:rsid w:val="003E7ACD"/>
    <w:rsid w:val="003F36DA"/>
    <w:rsid w:val="00434EC5"/>
    <w:rsid w:val="00527760"/>
    <w:rsid w:val="0065581C"/>
    <w:rsid w:val="006B3872"/>
    <w:rsid w:val="00765C9C"/>
    <w:rsid w:val="00960A0D"/>
    <w:rsid w:val="00997063"/>
    <w:rsid w:val="00A41E74"/>
    <w:rsid w:val="00AB2DFC"/>
    <w:rsid w:val="00AC75D5"/>
    <w:rsid w:val="00B00161"/>
    <w:rsid w:val="00B1697F"/>
    <w:rsid w:val="00C34AA9"/>
    <w:rsid w:val="00C63278"/>
    <w:rsid w:val="00CF4E8E"/>
    <w:rsid w:val="00D108AA"/>
    <w:rsid w:val="00D728F0"/>
    <w:rsid w:val="00D86F7E"/>
    <w:rsid w:val="00DE725B"/>
    <w:rsid w:val="00E16ED4"/>
    <w:rsid w:val="00E46B1E"/>
    <w:rsid w:val="00F33945"/>
    <w:rsid w:val="00F50228"/>
    <w:rsid w:val="00F82AA9"/>
    <w:rsid w:val="00FD4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3A1C"/>
  <w15:chartTrackingRefBased/>
  <w15:docId w15:val="{AE650316-E4DB-4214-BCCA-466D198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8"/>
    <w:pPr>
      <w:ind w:left="720"/>
      <w:contextualSpacing/>
    </w:pPr>
  </w:style>
  <w:style w:type="table" w:styleId="TableGrid">
    <w:name w:val="Table Grid"/>
    <w:basedOn w:val="TableNormal"/>
    <w:uiPriority w:val="39"/>
    <w:rsid w:val="003F3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01272">
      <w:bodyDiv w:val="1"/>
      <w:marLeft w:val="0"/>
      <w:marRight w:val="0"/>
      <w:marTop w:val="0"/>
      <w:marBottom w:val="0"/>
      <w:divBdr>
        <w:top w:val="none" w:sz="0" w:space="0" w:color="auto"/>
        <w:left w:val="none" w:sz="0" w:space="0" w:color="auto"/>
        <w:bottom w:val="none" w:sz="0" w:space="0" w:color="auto"/>
        <w:right w:val="none" w:sz="0" w:space="0" w:color="auto"/>
      </w:divBdr>
      <w:divsChild>
        <w:div w:id="170717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3</cp:revision>
  <dcterms:created xsi:type="dcterms:W3CDTF">2021-11-23T21:23:00Z</dcterms:created>
  <dcterms:modified xsi:type="dcterms:W3CDTF">2021-11-23T21:24:00Z</dcterms:modified>
</cp:coreProperties>
</file>