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72" w:rsidRDefault="00036242">
      <w:r>
        <w:t>Określenie wystąpienia roszczenia z polisy ubezpieczeniowej na podstawie danych</w:t>
      </w:r>
    </w:p>
    <w:p w:rsidR="00A130AA" w:rsidRDefault="00A130AA"/>
    <w:p w:rsidR="00A130AA" w:rsidRDefault="002D7CD3" w:rsidP="00A130AA">
      <w:pPr>
        <w:pStyle w:val="Akapitzlist"/>
        <w:numPr>
          <w:ilvl w:val="0"/>
          <w:numId w:val="1"/>
        </w:numPr>
      </w:pPr>
      <w:r>
        <w:t xml:space="preserve">Projekt ma na celu ocenę na podstawie dostępnych danych czy z danej polisy ubezpieczeniowej wystąpi roszczenie czy też nie </w:t>
      </w:r>
    </w:p>
    <w:p w:rsidR="00755EB9" w:rsidRDefault="00755EB9" w:rsidP="00A130AA">
      <w:pPr>
        <w:pStyle w:val="Akapitzlist"/>
        <w:numPr>
          <w:ilvl w:val="0"/>
          <w:numId w:val="1"/>
        </w:numPr>
      </w:pPr>
      <w:r>
        <w:t>Ocena danych</w:t>
      </w:r>
      <w:bookmarkStart w:id="0" w:name="_GoBack"/>
      <w:bookmarkEnd w:id="0"/>
    </w:p>
    <w:sectPr w:rsidR="00755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54035"/>
    <w:multiLevelType w:val="hybridMultilevel"/>
    <w:tmpl w:val="8D56A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42"/>
    <w:rsid w:val="00036242"/>
    <w:rsid w:val="002D7CD3"/>
    <w:rsid w:val="00434B72"/>
    <w:rsid w:val="00755EB9"/>
    <w:rsid w:val="00A130AA"/>
    <w:rsid w:val="00C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4AA7"/>
  <w15:chartTrackingRefBased/>
  <w15:docId w15:val="{0D6D8558-6334-43D6-90BC-3147F7A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Lisowski</dc:creator>
  <cp:keywords/>
  <dc:description/>
  <cp:lastModifiedBy>Sławomir Lisowski</cp:lastModifiedBy>
  <cp:revision>5</cp:revision>
  <dcterms:created xsi:type="dcterms:W3CDTF">2019-12-16T22:25:00Z</dcterms:created>
  <dcterms:modified xsi:type="dcterms:W3CDTF">2019-12-16T22:42:00Z</dcterms:modified>
</cp:coreProperties>
</file>