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1701"/>
      </w:tblGrid>
      <w:tr w:rsidR="00E70C71" w:rsidRPr="00834C5A" w14:paraId="14EC39B1" w14:textId="77777777" w:rsidTr="00D5301E">
        <w:tc>
          <w:tcPr>
            <w:tcW w:w="9039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79DA2F74" w:rsidR="00E70C71" w:rsidRPr="00834C5A" w:rsidRDefault="00A507FD" w:rsidP="00B60880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3A48A4">
              <w:rPr>
                <w:rFonts w:cs="Amiri"/>
                <w:b/>
                <w:bCs/>
                <w:i/>
                <w:iCs/>
                <w:color w:val="AC8300"/>
                <w:sz w:val="72"/>
                <w:szCs w:val="56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Géométrie de l’espace</w:t>
            </w:r>
            <w:r w:rsidR="000E359C" w:rsidRPr="003A48A4">
              <w:rPr>
                <w:rFonts w:cs="Amiri"/>
                <w:b/>
                <w:bCs/>
                <w:i/>
                <w:iCs/>
                <w:color w:val="AC8300"/>
                <w:sz w:val="72"/>
                <w:szCs w:val="56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0B2E93E4" w14:textId="593C3A5A" w:rsidR="00E70C71" w:rsidRPr="00834C5A" w:rsidRDefault="00E70C71" w:rsidP="00310E76">
            <w:pPr>
              <w:widowControl/>
              <w:suppressAutoHyphens w:val="0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</w:p>
        </w:tc>
      </w:tr>
      <w:tr w:rsidR="00E70C71" w:rsidRPr="002E1A82" w14:paraId="0A25AFF8" w14:textId="77777777" w:rsidTr="00D5301E">
        <w:tc>
          <w:tcPr>
            <w:tcW w:w="9039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4B5D36A1" w14:textId="3EE0833A" w:rsidR="00C80180" w:rsidRPr="005F059F" w:rsidRDefault="00C80180" w:rsidP="00B60880">
            <w:pPr>
              <w:widowControl/>
              <w:tabs>
                <w:tab w:val="left" w:pos="2552"/>
              </w:tabs>
              <w:suppressAutoHyphens w:val="0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Dans tout ce qui suit l’espace est rapporté au repère orthonormé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</w:rPr>
                  </m:ctrlPr>
                </m:dPr>
                <m:e>
                  <m:r>
                    <w:rPr>
                      <w:rFonts w:ascii="Cambria Math" w:hAnsi="Amiri" w:cs="Amiri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Amiri" w:cs="Amiri"/>
                        </w:rPr>
                        <m:t>i</m:t>
                      </m:r>
                    </m:e>
                  </m:acc>
                  <m:r>
                    <w:rPr>
                      <w:rFonts w:ascii="Cambria Math" w:hAnsi="Amiri" w:cs="Amir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Amiri" w:cs="Amiri"/>
                        </w:rPr>
                        <m:t>j</m:t>
                      </m:r>
                    </m:e>
                  </m:acc>
                  <m:r>
                    <w:rPr>
                      <w:rFonts w:ascii="Cambria Math" w:hAnsi="Amiri" w:cs="Amir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Amiri" w:cs="Amiri"/>
                        </w:rPr>
                        <m:t>k</m:t>
                      </m:r>
                    </m:e>
                  </m:acc>
                  <m:ctrlPr>
                    <w:rPr>
                      <w:rFonts w:ascii="Cambria Math" w:hAnsi="Cambria Math" w:cs="Amiri"/>
                      <w:i/>
                    </w:rPr>
                  </m:ctrlPr>
                </m:e>
              </m:d>
            </m:oMath>
            <w:r w:rsidRPr="005F059F">
              <w:rPr>
                <w:rFonts w:asciiTheme="majorBidi" w:hAnsiTheme="majorBidi" w:cstheme="majorBidi"/>
              </w:rPr>
              <w:t>.</w:t>
            </w:r>
          </w:p>
          <w:p w14:paraId="0688CECF" w14:textId="06DA556F" w:rsidR="00F25B84" w:rsidRPr="005F059F" w:rsidRDefault="00E64F58" w:rsidP="00B60880">
            <w:pPr>
              <w:widowControl/>
              <w:suppressAutoHyphens w:val="0"/>
              <w:rPr>
                <w:rFonts w:ascii="Amiri" w:hAnsi="Amiri" w:cs="Amiri"/>
                <w:i/>
                <w:iCs/>
                <w:color w:val="000000" w:themeColor="text1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bookmarkStart w:id="0" w:name="_Hlk129086510"/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="005F47EF" w:rsidRPr="005F059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9"/>
            </w:r>
            <w:r w:rsidR="00FD6C15" w:rsidRPr="005F059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 w:rsidR="00F25B84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36929214" w14:textId="786A0441" w:rsidR="00C80180" w:rsidRPr="005F059F" w:rsidRDefault="00C80180" w:rsidP="00B60880">
            <w:pPr>
              <w:rPr>
                <w:lang w:bidi="ar-KW"/>
              </w:rPr>
            </w:pPr>
            <w:r w:rsidRPr="005F059F">
              <w:rPr>
                <w:lang w:bidi="ar-MA"/>
              </w:rPr>
              <w:t>On considère</w:t>
            </w:r>
            <w:r w:rsidR="00EA4A68" w:rsidRPr="005F059F">
              <w:rPr>
                <w:lang w:bidi="ar-MA"/>
              </w:rPr>
              <w:t xml:space="preserve"> dans l’espace </w:t>
            </w:r>
            <w:r w:rsidRPr="005F059F">
              <w:rPr>
                <w:lang w:bidi="ar-MA"/>
              </w:rPr>
              <w:t>les points</w:t>
            </w:r>
            <w:r w:rsidR="00EA4A68" w:rsidRPr="005F059F">
              <w:rPr>
                <w:lang w:bidi="ar-MA"/>
              </w:rPr>
              <w:t xml:space="preserve"> </w:t>
            </w:r>
            <m:oMath>
              <m:r>
                <w:rPr>
                  <w:rFonts w:ascii="Cambria Math"/>
                  <w:lang w:bidi="ar-KW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/>
                      <w:lang w:bidi="ar-KW"/>
                    </w:rPr>
                    <m:t>2;1;3</m:t>
                  </m:r>
                </m:e>
              </m:d>
            </m:oMath>
            <w:r w:rsidRPr="005F059F">
              <w:rPr>
                <w:lang w:bidi="ar-KW"/>
              </w:rPr>
              <w:t>,</w:t>
            </w:r>
            <w:r w:rsidRPr="005F059F">
              <w:rPr>
                <w:rtl/>
                <w:lang w:bidi="ar-KW"/>
              </w:rPr>
              <w:t xml:space="preserve"> </w:t>
            </w:r>
            <m:oMath>
              <m:r>
                <w:rPr>
                  <w:rFonts w:ascii="Cambria Math"/>
                  <w:lang w:bidi="ar-KW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/>
                      <w:lang w:bidi="ar-KW"/>
                    </w:rPr>
                    <m:t>1;1;</m:t>
                  </m:r>
                  <m:r>
                    <w:rPr>
                      <w:rFonts w:ascii="Cambria Math"/>
                      <w:lang w:bidi="ar-KW"/>
                    </w:rPr>
                    <m:t>-</m:t>
                  </m:r>
                  <m:r>
                    <w:rPr>
                      <w:rFonts w:ascii="Cambria Math"/>
                      <w:lang w:bidi="ar-KW"/>
                    </w:rPr>
                    <m:t>2</m:t>
                  </m:r>
                </m:e>
              </m:d>
            </m:oMath>
            <w:r w:rsidR="00EA4A68" w:rsidRPr="005F059F">
              <w:rPr>
                <w:lang w:bidi="ar-KW"/>
              </w:rPr>
              <w:t xml:space="preserve"> et </w:t>
            </w:r>
            <w:r w:rsidRPr="005F059F">
              <w:rPr>
                <w:rtl/>
                <w:lang w:bidi="ar-KW"/>
              </w:rPr>
              <w:t xml:space="preserve"> </w:t>
            </w:r>
            <m:oMath>
              <m:r>
                <w:rPr>
                  <w:rFonts w:ascii="Cambria Math"/>
                  <w:lang w:bidi="ar-KW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/>
                      <w:lang w:bidi="ar-KW"/>
                    </w:rPr>
                    <m:t>2;</m:t>
                  </m:r>
                  <m:r>
                    <w:rPr>
                      <w:rFonts w:ascii="Cambria Math"/>
                      <w:lang w:bidi="ar-KW"/>
                    </w:rPr>
                    <m:t>-</m:t>
                  </m:r>
                  <m:r>
                    <w:rPr>
                      <w:rFonts w:ascii="Cambria Math"/>
                      <w:lang w:bidi="ar-KW"/>
                    </w:rPr>
                    <m:t>1;0</m:t>
                  </m:r>
                </m:e>
              </m:d>
            </m:oMath>
            <w:r w:rsidR="006B509A" w:rsidRPr="005F059F">
              <w:rPr>
                <w:lang w:bidi="ar-KW"/>
              </w:rPr>
              <w:t>.</w:t>
            </w:r>
          </w:p>
          <w:p w14:paraId="2FFAEB0C" w14:textId="5A247EE7" w:rsidR="00C80180" w:rsidRPr="005F059F" w:rsidRDefault="003D1890" w:rsidP="00B60880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ind w:left="313" w:hanging="284"/>
              <w:rPr>
                <w:rFonts w:eastAsia="Times New Roman"/>
                <w:lang w:bidi="ar-KW"/>
              </w:rPr>
            </w:pPr>
            <w:r w:rsidRPr="005F059F">
              <w:rPr>
                <w:rFonts w:eastAsia="Times New Roman"/>
                <w:lang w:bidi="ar-KW"/>
              </w:rPr>
              <w:t>a. Déterminer les coordonnées des vecteurs</w:t>
            </w:r>
            <w:r w:rsidR="00C80180" w:rsidRPr="005F059F">
              <w:rPr>
                <w:rFonts w:eastAsia="Times New Roman"/>
                <w:rtl/>
                <w:lang w:bidi="ar-KW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accPr>
                <m:e>
                  <m:r>
                    <w:rPr>
                      <w:rFonts w:ascii="Cambria Math"/>
                      <w:lang w:bidi="ar-KW"/>
                    </w:rPr>
                    <m:t>AB</m:t>
                  </m:r>
                </m:e>
              </m:acc>
            </m:oMath>
            <w:r w:rsidR="00C80180" w:rsidRPr="005F059F">
              <w:rPr>
                <w:rtl/>
                <w:lang w:bidi="ar-KW"/>
              </w:rPr>
              <w:t xml:space="preserve"> </w:t>
            </w:r>
            <w:r w:rsidR="00C80180" w:rsidRPr="005F059F">
              <w:rPr>
                <w:lang w:bidi="ar-KW"/>
              </w:rPr>
              <w:t>et</w:t>
            </w:r>
            <w:r w:rsidR="00C80180" w:rsidRPr="005F059F">
              <w:rPr>
                <w:rtl/>
                <w:lang w:bidi="ar-KW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accPr>
                <m:e>
                  <m:r>
                    <w:rPr>
                      <w:rFonts w:ascii="Cambria Math"/>
                      <w:lang w:bidi="ar-KW"/>
                    </w:rPr>
                    <m:t>AC</m:t>
                  </m:r>
                </m:e>
              </m:acc>
            </m:oMath>
            <w:r w:rsidR="00C80180" w:rsidRPr="005F059F">
              <w:rPr>
                <w:rtl/>
                <w:lang w:bidi="ar-KW"/>
              </w:rPr>
              <w:t>.</w:t>
            </w:r>
          </w:p>
          <w:p w14:paraId="5E29F402" w14:textId="77777777" w:rsidR="00B510E6" w:rsidRPr="005F059F" w:rsidRDefault="009C7622" w:rsidP="00B60880">
            <w:pPr>
              <w:pStyle w:val="Paragraphedeliste"/>
              <w:widowControl/>
              <w:suppressAutoHyphens w:val="0"/>
              <w:ind w:left="313"/>
              <w:rPr>
                <w:lang w:bidi="ar-KW"/>
              </w:rPr>
            </w:pPr>
            <w:r w:rsidRPr="005F059F">
              <w:rPr>
                <w:lang w:bidi="ar-KW"/>
              </w:rPr>
              <w:t>b.</w:t>
            </w:r>
            <w:r w:rsidR="00B510E6" w:rsidRPr="005F059F">
              <w:rPr>
                <w:lang w:bidi="ar-KW"/>
              </w:rPr>
              <w:t xml:space="preserve"> Etudier l’alignement des points </w:t>
            </w:r>
            <m:oMath>
              <m:r>
                <w:rPr>
                  <w:rFonts w:ascii="Cambria Math" w:hAnsi="Cambria Math"/>
                  <w:lang w:bidi="ar-KW"/>
                </w:rPr>
                <m:t>A</m:t>
              </m:r>
            </m:oMath>
            <w:r w:rsidR="00B510E6" w:rsidRPr="005F059F">
              <w:rPr>
                <w:lang w:bidi="ar-KW"/>
              </w:rPr>
              <w:t xml:space="preserve">, </w:t>
            </w:r>
            <m:oMath>
              <m:r>
                <w:rPr>
                  <w:rFonts w:ascii="Cambria Math" w:hAnsi="Cambria Math"/>
                  <w:lang w:bidi="ar-KW"/>
                </w:rPr>
                <m:t>B</m:t>
              </m:r>
            </m:oMath>
            <w:r w:rsidR="00B510E6" w:rsidRPr="005F059F">
              <w:rPr>
                <w:lang w:bidi="ar-KW"/>
              </w:rPr>
              <w:t xml:space="preserve"> et </w:t>
            </w:r>
            <m:oMath>
              <m:r>
                <w:rPr>
                  <w:rFonts w:ascii="Cambria Math" w:hAnsi="Cambria Math"/>
                  <w:lang w:bidi="ar-KW"/>
                </w:rPr>
                <m:t>C</m:t>
              </m:r>
            </m:oMath>
            <w:r w:rsidR="00B510E6" w:rsidRPr="005F059F">
              <w:rPr>
                <w:lang w:bidi="ar-KW"/>
              </w:rPr>
              <w:t>.</w:t>
            </w:r>
          </w:p>
          <w:p w14:paraId="7F752F12" w14:textId="5B4FE857" w:rsidR="00260816" w:rsidRPr="005F059F" w:rsidRDefault="00304CE3" w:rsidP="00B60880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ind w:left="313" w:hanging="284"/>
              <w:rPr>
                <w:rFonts w:eastAsia="Times New Roman"/>
                <w:lang w:bidi="ar-KW"/>
              </w:rPr>
            </w:pPr>
            <w:r w:rsidRPr="005F059F">
              <w:rPr>
                <w:lang w:bidi="ar-KW"/>
              </w:rPr>
              <w:t xml:space="preserve">a. </w:t>
            </w:r>
            <w:r w:rsidR="00260816" w:rsidRPr="005F059F">
              <w:rPr>
                <w:lang w:bidi="ar-KW"/>
              </w:rPr>
              <w:t>Donner</w:t>
            </w:r>
            <w:r w:rsidR="00260816" w:rsidRPr="005F059F">
              <w:rPr>
                <w:rFonts w:eastAsia="Times New Roman"/>
                <w:lang w:bidi="ar-MA"/>
              </w:rPr>
              <w:t xml:space="preserve"> une représentation paramétrique de la droite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/>
                      <w:lang w:bidi="ar-KW"/>
                    </w:rPr>
                    <m:t>AB</m:t>
                  </m:r>
                </m:e>
              </m:d>
            </m:oMath>
            <w:r w:rsidR="00260816" w:rsidRPr="005F059F">
              <w:rPr>
                <w:rtl/>
                <w:lang w:bidi="ar-KW"/>
              </w:rPr>
              <w:t>.</w:t>
            </w:r>
          </w:p>
          <w:p w14:paraId="23912F45" w14:textId="203D8D1D" w:rsidR="00F95851" w:rsidRPr="005F059F" w:rsidRDefault="00F95851" w:rsidP="00B60880">
            <w:pPr>
              <w:pStyle w:val="Paragraphedeliste"/>
              <w:ind w:left="454" w:hanging="141"/>
              <w:rPr>
                <w:rtl/>
                <w:lang w:bidi="ar-KW"/>
              </w:rPr>
            </w:pPr>
            <w:r w:rsidRPr="005F059F">
              <w:rPr>
                <w:lang w:bidi="ar-KW"/>
              </w:rPr>
              <w:t xml:space="preserve">b. Est-ce que le point </w:t>
            </w:r>
            <m:oMath>
              <m:r>
                <w:rPr>
                  <w:rFonts w:ascii="Cambria Math" w:hAnsi="Cambria Math"/>
                  <w:lang w:bidi="ar-KW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KW"/>
                    </w:rPr>
                    <m:t>4,-3,2</m:t>
                  </m:r>
                </m:e>
              </m:d>
            </m:oMath>
            <w:r w:rsidRPr="005F059F">
              <w:rPr>
                <w:lang w:bidi="ar-KW"/>
              </w:rPr>
              <w:t xml:space="preserve"> appartient à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/>
                      <w:lang w:bidi="ar-KW"/>
                    </w:rPr>
                    <m:t>AB</m:t>
                  </m:r>
                </m:e>
              </m:d>
            </m:oMath>
            <w:r w:rsidRPr="005F059F">
              <w:rPr>
                <w:lang w:bidi="ar-KW"/>
              </w:rPr>
              <w:t> ?</w:t>
            </w:r>
            <w:r w:rsidR="00F832A8" w:rsidRPr="005F059F">
              <w:rPr>
                <w:lang w:bidi="ar-KW"/>
              </w:rPr>
              <w:t xml:space="preserve"> </w:t>
            </w:r>
          </w:p>
          <w:p w14:paraId="4D9BCDAF" w14:textId="7A87EF2A" w:rsidR="00260816" w:rsidRPr="005F059F" w:rsidRDefault="00F95851" w:rsidP="00B60880">
            <w:pPr>
              <w:pStyle w:val="Paragraphedeliste"/>
              <w:ind w:left="454" w:hanging="141"/>
              <w:rPr>
                <w:lang w:bidi="ar-KW"/>
              </w:rPr>
            </w:pPr>
            <w:r w:rsidRPr="005F059F">
              <w:rPr>
                <w:lang w:bidi="ar-KW"/>
              </w:rPr>
              <w:t>c</w:t>
            </w:r>
            <w:r w:rsidR="00260816" w:rsidRPr="005F059F">
              <w:rPr>
                <w:lang w:bidi="ar-KW"/>
              </w:rPr>
              <w:t xml:space="preserve">- Donner deux équations cartésiennes de la droite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/>
                      <w:lang w:bidi="ar-KW"/>
                    </w:rPr>
                    <m:t>AB</m:t>
                  </m:r>
                </m:e>
              </m:d>
            </m:oMath>
            <w:r w:rsidR="00260816" w:rsidRPr="005F059F">
              <w:rPr>
                <w:lang w:bidi="ar-KW"/>
              </w:rPr>
              <w:t>.</w:t>
            </w:r>
          </w:p>
          <w:p w14:paraId="73E82AAD" w14:textId="7B72B71F" w:rsidR="00FA0372" w:rsidRPr="005F059F" w:rsidRDefault="00FA0A23" w:rsidP="00B60880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ind w:left="313" w:hanging="284"/>
              <w:rPr>
                <w:rFonts w:eastAsia="Times New Roman"/>
                <w:rtl/>
                <w:lang w:bidi="ar-KW"/>
              </w:rPr>
            </w:pPr>
            <w:r w:rsidRPr="005F059F">
              <w:rPr>
                <w:lang w:bidi="ar-KW"/>
              </w:rPr>
              <w:t>Donner</w:t>
            </w:r>
            <w:r w:rsidRPr="005F059F">
              <w:rPr>
                <w:rFonts w:eastAsia="Times New Roman"/>
                <w:lang w:bidi="ar-KW"/>
              </w:rPr>
              <w:t xml:space="preserve"> une équation cartésienne du plan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lang w:bidi="ar-KW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bidi="ar-KW"/>
                    </w:rPr>
                    <m:t>ABC</m:t>
                  </m:r>
                </m:e>
              </m:d>
            </m:oMath>
            <w:r w:rsidRPr="005F059F">
              <w:rPr>
                <w:rFonts w:eastAsia="Times New Roman"/>
                <w:lang w:bidi="ar-KW"/>
              </w:rPr>
              <w:t>.</w:t>
            </w:r>
          </w:p>
          <w:bookmarkEnd w:id="0"/>
          <w:p w14:paraId="0AE1AAB4" w14:textId="318BBF72" w:rsidR="00527249" w:rsidRPr="005F059F" w:rsidRDefault="008749E4" w:rsidP="00B60880">
            <w:pPr>
              <w:pStyle w:val="Paragraphedeliste"/>
              <w:widowControl/>
              <w:numPr>
                <w:ilvl w:val="0"/>
                <w:numId w:val="3"/>
              </w:numPr>
              <w:tabs>
                <w:tab w:val="left" w:pos="2552"/>
              </w:tabs>
              <w:suppressAutoHyphens w:val="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Produit scalaire dans l’espace et application</w:t>
            </w:r>
            <w:r w:rsidR="00757AA1" w:rsidRPr="005F059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s</w:t>
            </w:r>
          </w:p>
          <w:p w14:paraId="248DF10F" w14:textId="77777777" w:rsidR="003224F8" w:rsidRPr="005F059F" w:rsidRDefault="003224F8" w:rsidP="00B60880">
            <w:pPr>
              <w:widowControl/>
              <w:tabs>
                <w:tab w:val="left" w:pos="2552"/>
              </w:tabs>
              <w:suppressAutoHyphens w:val="0"/>
              <w:ind w:left="1276"/>
              <w:rPr>
                <w:rFonts w:cs="Amiri"/>
                <w:i/>
                <w:iCs/>
                <w:color w:val="000000" w:themeColor="text1"/>
                <w:kern w:val="2"/>
                <w:sz w:val="14"/>
                <w:szCs w:val="16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0E3751FD" w14:textId="31E43E59" w:rsidR="000F0700" w:rsidRPr="005F059F" w:rsidRDefault="000F0700" w:rsidP="00B60880">
            <w:pPr>
              <w:pStyle w:val="Paragraphedeliste"/>
              <w:widowControl/>
              <w:numPr>
                <w:ilvl w:val="0"/>
                <w:numId w:val="6"/>
              </w:numPr>
              <w:tabs>
                <w:tab w:val="left" w:pos="2552"/>
              </w:tabs>
              <w:suppressAutoHyphens w:val="0"/>
              <w:jc w:val="center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Définition :</w:t>
            </w:r>
          </w:p>
          <w:p w14:paraId="71FFF36A" w14:textId="77777777" w:rsidR="00C77752" w:rsidRPr="005F059F" w:rsidRDefault="00C77752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C6D7017" w14:textId="18158DB2" w:rsidR="005363CE" w:rsidRPr="005F059F" w:rsidRDefault="005363CE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 w:firstLine="32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</w:t>
            </w:r>
            <w:r w:rsidR="003B3F0C" w:rsidRPr="005F059F">
              <w:rPr>
                <w:rFonts w:asciiTheme="majorBidi" w:hAnsiTheme="majorBidi" w:cstheme="majorBidi"/>
              </w:rPr>
              <w:t xml:space="preserve">deux vecteurs de l’espace,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="003B3F0C" w:rsidRPr="005F059F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="003B3F0C" w:rsidRPr="005F059F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C</m:t>
              </m:r>
            </m:oMath>
            <w:r w:rsidR="003B3F0C" w:rsidRPr="005F059F">
              <w:rPr>
                <w:rFonts w:asciiTheme="majorBidi" w:hAnsiTheme="majorBidi" w:cstheme="majorBidi"/>
              </w:rPr>
              <w:t xml:space="preserve"> trois points de l’espace tels que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  <m:r>
                <w:rPr>
                  <w:rFonts w:ascii="Cambria Math" w:hAnsi="Amiri" w:cs="Amiri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AB</m:t>
                  </m:r>
                </m:e>
              </m:acc>
            </m:oMath>
            <w:r w:rsidR="007F5458" w:rsidRPr="005F059F">
              <w:rPr>
                <w:rFonts w:asciiTheme="majorBidi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  <m:r>
                <w:rPr>
                  <w:rFonts w:ascii="Cambria Math" w:hAnsi="Amiri" w:cs="Amiri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AC</m:t>
                  </m:r>
                </m:e>
              </m:acc>
            </m:oMath>
            <w:r w:rsidR="007F5458" w:rsidRPr="005F059F">
              <w:rPr>
                <w:rFonts w:asciiTheme="majorBidi" w:hAnsiTheme="majorBidi" w:cstheme="majorBidi"/>
              </w:rPr>
              <w:t>.</w:t>
            </w:r>
          </w:p>
          <w:p w14:paraId="0DE99878" w14:textId="4D37E11B" w:rsidR="007A2993" w:rsidRPr="005F059F" w:rsidRDefault="007A2993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 w:firstLine="32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Il existe au moins un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B03968" w:rsidRPr="005F059F">
              <w:rPr>
                <w:rFonts w:asciiTheme="majorBidi" w:hAnsiTheme="majorBidi" w:cstheme="majorBidi"/>
              </w:rPr>
              <w:t xml:space="preserve"> </w:t>
            </w:r>
            <w:r w:rsidR="00B03968" w:rsidRPr="005F059F">
              <w:rPr>
                <w:rFonts w:asciiTheme="majorBidi" w:hAnsiTheme="majorBidi" w:cstheme="majorBidi"/>
                <w:lang w:bidi="ar-MA"/>
              </w:rPr>
              <w:t xml:space="preserve">contenant les points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="00B03968" w:rsidRPr="005F059F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="00B03968" w:rsidRPr="005F059F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C</m:t>
              </m:r>
            </m:oMath>
            <w:r w:rsidR="00B03968" w:rsidRPr="005F059F">
              <w:rPr>
                <w:rFonts w:asciiTheme="majorBidi" w:hAnsiTheme="majorBidi" w:cstheme="majorBidi"/>
                <w:lang w:bidi="ar-MA"/>
              </w:rPr>
              <w:t xml:space="preserve"> .</w:t>
            </w:r>
          </w:p>
          <w:p w14:paraId="3AA18363" w14:textId="36FBDB9D" w:rsidR="007F5458" w:rsidRPr="005F059F" w:rsidRDefault="007F5458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 w:firstLine="32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Le produit scalaire des vecteurs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</m:oMath>
            <w:r w:rsidR="005A41CE" w:rsidRPr="005F059F">
              <w:rPr>
                <w:rFonts w:asciiTheme="majorBidi" w:hAnsiTheme="majorBidi" w:cstheme="majorBidi"/>
              </w:rPr>
              <w:t xml:space="preserve">, noté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Amiri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Amiri" w:cs="Amir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Amiri" w:cs="Amiri"/>
                      <w:lang w:bidi="ar-MA"/>
                    </w:rPr>
                    <m:t>v</m:t>
                  </m:r>
                </m:e>
              </m:acc>
            </m:oMath>
            <w:r w:rsidR="005A41CE" w:rsidRPr="005F059F">
              <w:rPr>
                <w:rFonts w:asciiTheme="majorBidi" w:hAnsiTheme="majorBidi" w:cstheme="majorBidi"/>
                <w:lang w:bidi="ar-MA"/>
              </w:rPr>
              <w:t>,</w:t>
            </w:r>
            <w:r w:rsidRPr="005F059F">
              <w:rPr>
                <w:rFonts w:asciiTheme="majorBidi" w:hAnsiTheme="majorBidi" w:cstheme="majorBidi"/>
              </w:rPr>
              <w:t xml:space="preserve"> est </w:t>
            </w:r>
            <w:r w:rsidR="005A41CE" w:rsidRPr="005F059F">
              <w:rPr>
                <w:rFonts w:asciiTheme="majorBidi" w:hAnsiTheme="majorBidi" w:cstheme="majorBidi"/>
              </w:rPr>
              <w:t xml:space="preserve">le produit scalaire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Amiri" w:cs="Amiri"/>
                      <w:lang w:bidi="ar-MA"/>
                    </w:rPr>
                    <m:t>AB</m:t>
                  </m:r>
                </m:e>
              </m:acc>
              <m:r>
                <w:rPr>
                  <w:rFonts w:ascii="Cambria Math" w:hAnsi="Amiri" w:cs="Amir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Amiri" w:cs="Amiri"/>
                      <w:lang w:bidi="ar-MA"/>
                    </w:rPr>
                    <m:t>AC</m:t>
                  </m:r>
                </m:e>
              </m:acc>
            </m:oMath>
            <w:r w:rsidR="00E13E8E" w:rsidRPr="005F059F">
              <w:rPr>
                <w:rFonts w:asciiTheme="majorBidi" w:hAnsiTheme="majorBidi" w:cstheme="majorBidi"/>
                <w:lang w:bidi="ar-MA"/>
              </w:rPr>
              <w:t xml:space="preserve"> dans le plan</w:t>
            </w:r>
            <w:r w:rsidR="00E46FE1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E46FE1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AB0FA5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EB093FE" w14:textId="51456001" w:rsidR="003156D0" w:rsidRPr="005F059F" w:rsidRDefault="003156D0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Remarque :</w:t>
            </w:r>
          </w:p>
          <w:p w14:paraId="6D9AC31E" w14:textId="2B58E2A8" w:rsidR="00BA2DBD" w:rsidRPr="005F059F" w:rsidRDefault="00BA2DBD" w:rsidP="00B6088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ind w:left="32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Toutes les propriétés du produit scalaire</w:t>
            </w:r>
            <w:r w:rsidR="006219B5" w:rsidRPr="005F059F">
              <w:rPr>
                <w:rFonts w:asciiTheme="majorBidi" w:hAnsiTheme="majorBidi" w:cstheme="majorBidi"/>
                <w:lang w:bidi="ar-MA"/>
              </w:rPr>
              <w:t xml:space="preserve"> dans le plan s’étendent dans l’espace.</w:t>
            </w:r>
          </w:p>
          <w:p w14:paraId="6F71B8AA" w14:textId="620811AA" w:rsidR="009C71D6" w:rsidRPr="005F059F" w:rsidRDefault="003156D0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Conséquences :</w:t>
            </w:r>
          </w:p>
          <w:p w14:paraId="58F0C708" w14:textId="59031143" w:rsidR="00910B21" w:rsidRPr="005F059F" w:rsidRDefault="009C71D6" w:rsidP="00B60880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ind w:left="176" w:hanging="144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Soient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u</m:t>
                  </m:r>
                </m:e>
              </m:acc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v</m:t>
                  </m:r>
                </m:e>
              </m:acc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deux vecteurs du plan et </w:t>
            </w:r>
            <m:oMath>
              <m:r>
                <w:rPr>
                  <w:rFonts w:ascii="Cambria Math" w:hAnsiTheme="majorBidi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,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 </m:t>
              </m:r>
              <m:r>
                <w:rPr>
                  <w:rFonts w:ascii="Cambria Math" w:hAnsiTheme="majorBidi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 </m:t>
              </m:r>
              <m:r>
                <w:rPr>
                  <w:rFonts w:ascii="Cambria Math" w:hAnsiTheme="majorBidi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 </m:t>
              </m:r>
              <m:r>
                <w:rPr>
                  <w:rFonts w:ascii="Cambria Math" w:hAnsiTheme="majorBidi" w:cstheme="majorBidi"/>
                  <w:lang w:bidi="ar-MA"/>
                </w:rPr>
                <m:t>C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trois points du </w:t>
            </w:r>
            <w:r w:rsidR="00F6792F" w:rsidRPr="005F059F">
              <w:rPr>
                <w:rFonts w:asciiTheme="majorBidi" w:hAnsiTheme="majorBidi" w:cstheme="majorBidi"/>
                <w:lang w:bidi="ar-MA"/>
              </w:rPr>
              <w:t>l’espace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 tels que</w:t>
            </w:r>
            <w:r w:rsidR="008B09D9">
              <w:rPr>
                <w:rFonts w:asciiTheme="majorBidi" w:hAnsiTheme="majorBidi" w:cstheme="majorBidi"/>
                <w:lang w:bidi="ar-MA"/>
              </w:rPr>
              <w:t xml:space="preserve">     </w:t>
            </w:r>
            <w:r w:rsidRPr="005F059F">
              <w:rPr>
                <w:rFonts w:asciiTheme="majorBidi" w:hAnsiTheme="majorBidi" w:cstheme="majorBidi"/>
                <w:lang w:bidi="ar-MA"/>
              </w:rPr>
              <w:t> </w:t>
            </w:r>
            <w:r w:rsidR="00F6792F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AB</m:t>
                  </m:r>
                </m:e>
              </m:acc>
            </m:oMath>
            <w:r w:rsidR="00F6792F" w:rsidRPr="005F059F">
              <w:rPr>
                <w:rFonts w:asciiTheme="majorBidi" w:hAnsiTheme="majorBidi" w:cstheme="majorBidi"/>
                <w:lang w:bidi="ar-MA"/>
              </w:rPr>
              <w:t xml:space="preserve"> et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AC</m:t>
                  </m:r>
                </m:e>
              </m:acc>
            </m:oMath>
            <w:r w:rsidR="00F6792F" w:rsidRPr="005F059F">
              <w:rPr>
                <w:rFonts w:asciiTheme="majorBidi" w:hAnsiTheme="majorBidi" w:cstheme="majorBidi"/>
                <w:lang w:bidi="ar-MA"/>
              </w:rPr>
              <w:t> .</w:t>
            </w:r>
            <w:r w:rsidR="00CB0742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3156D0" w:rsidRPr="005F059F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Theme="majorBidi" w:cstheme="majorBidi"/>
                  <w:lang w:bidi="ar-MA"/>
                </w:rPr>
                <m:t>H</m:t>
              </m:r>
            </m:oMath>
            <w:r w:rsidR="003156D0" w:rsidRPr="005F059F">
              <w:rPr>
                <w:rFonts w:asciiTheme="majorBidi" w:hAnsiTheme="majorBidi" w:cstheme="majorBidi"/>
                <w:lang w:bidi="ar-MA"/>
              </w:rPr>
              <w:t xml:space="preserve"> le projeté orthogonal de </w:t>
            </w:r>
            <m:oMath>
              <m:r>
                <w:rPr>
                  <w:rFonts w:ascii="Cambria Math" w:hAnsiTheme="majorBidi" w:cstheme="majorBidi"/>
                  <w:lang w:bidi="ar-MA"/>
                </w:rPr>
                <m:t>C</m:t>
              </m:r>
            </m:oMath>
            <w:r w:rsidR="003156D0" w:rsidRPr="005F059F">
              <w:rPr>
                <w:rFonts w:asciiTheme="majorBidi" w:hAnsiTheme="majorBidi" w:cstheme="majorBidi"/>
                <w:lang w:bidi="ar-MA"/>
              </w:rPr>
              <w:t xml:space="preserve"> sur la droite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(</m:t>
              </m:r>
              <m:r>
                <w:rPr>
                  <w:rFonts w:ascii="Cambria Math" w:hAnsiTheme="majorBidi" w:cstheme="majorBidi"/>
                  <w:lang w:bidi="ar-MA"/>
                </w:rPr>
                <m:t>AB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)</m:t>
              </m:r>
            </m:oMath>
            <w:r w:rsidR="003156D0" w:rsidRPr="005F059F">
              <w:rPr>
                <w:rFonts w:asciiTheme="majorBidi" w:hAnsiTheme="majorBidi" w:cstheme="majorBidi"/>
                <w:lang w:bidi="ar-MA"/>
              </w:rPr>
              <w:t>.</w:t>
            </w:r>
            <w:r w:rsidR="00CB0742" w:rsidRPr="005F059F">
              <w:rPr>
                <w:rFonts w:asciiTheme="majorBidi" w:hAnsiTheme="majorBidi" w:cstheme="majorBidi"/>
                <w:lang w:bidi="ar-MA"/>
              </w:rPr>
              <w:t xml:space="preserve"> On a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lang w:bidi="ar-MA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.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AH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="00F257E9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77A2D10" w14:textId="0ED47191" w:rsidR="009C71D6" w:rsidRPr="005F059F" w:rsidRDefault="009C71D6" w:rsidP="00B60880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ind w:left="176" w:hanging="144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sont </w:t>
            </w:r>
            <w:r w:rsidRPr="005F059F">
              <w:rPr>
                <w:rFonts w:asciiTheme="majorBidi" w:hAnsiTheme="majorBidi" w:cstheme="majorBidi"/>
                <w:lang w:bidi="ar-MA"/>
              </w:rPr>
              <w:t>deux</w:t>
            </w:r>
            <w:r w:rsidRPr="005F059F">
              <w:rPr>
                <w:rFonts w:asciiTheme="majorBidi" w:hAnsiTheme="majorBidi" w:cstheme="majorBidi"/>
              </w:rPr>
              <w:t xml:space="preserve"> vecteurs non nuls, alors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  <m:r>
                <w:rPr>
                  <w:rFonts w:ascii="Cambria Math" w:hAnsi="Amiri" w:cs="Amiri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  <m:r>
                <w:rPr>
                  <w:rFonts w:ascii="Cambria Math" w:hAnsi="Amiri" w:cs="Amiri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Amiri" w:cs="Ami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Amiri" w:cs="Amiri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="Amiri"/>
                      <w:i/>
                    </w:rPr>
                  </m:ctrlPr>
                </m:e>
              </m:d>
              <m:r>
                <w:rPr>
                  <w:rFonts w:ascii="Cambria Math" w:hAnsi="Amiri" w:cs="Amiri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Amiri" w:cs="Ami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Amiri" w:cs="Amiri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 w:cs="Amiri"/>
                      <w:i/>
                    </w:rPr>
                  </m:ctrlPr>
                </m:e>
              </m:d>
              <m:r>
                <w:rPr>
                  <w:rFonts w:ascii="Cambria Math" w:hAnsi="Amiri" w:cs="Amiri"/>
                </w:rPr>
                <m:t>×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miri" w:cs="Amiri"/>
                    </w:rPr>
                    <m:t>cos</m:t>
                  </m:r>
                  <m:ctrlPr>
                    <w:rPr>
                      <w:rFonts w:ascii="Cambria Math" w:hAnsi="Amiri" w:cs="Amir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Amiri" w:cs="Amiri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Amiri" w:cs="Ami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Amiri" w:cs="Amiri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Amiri" w:cs="Amiri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Amiri" w:cs="Ami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Amiri" w:cs="Amiri"/>
                                </w:rPr>
                                <m:t>v</m:t>
                              </m:r>
                            </m:e>
                          </m:acc>
                        </m:e>
                      </m:acc>
                    </m:e>
                  </m:d>
                </m:e>
              </m:func>
            </m:oMath>
            <w:r w:rsidRPr="005F059F">
              <w:rPr>
                <w:rFonts w:asciiTheme="majorBidi" w:hAnsiTheme="majorBidi" w:cstheme="majorBidi"/>
              </w:rPr>
              <w:t>.</w:t>
            </w:r>
          </w:p>
          <w:p w14:paraId="0583DAA4" w14:textId="3B5CE408" w:rsidR="001B7963" w:rsidRPr="005F059F" w:rsidRDefault="00000000" w:rsidP="00B60880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ind w:left="176" w:hanging="144"/>
              <w:rPr>
                <w:rFonts w:asciiTheme="majorBidi" w:hAnsiTheme="majorBidi" w:cstheme="majorBidi"/>
              </w:rPr>
            </w:pP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u</m:t>
                  </m:r>
                </m:e>
              </m:acc>
            </m:oMath>
            <w:r w:rsidR="001B7963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v</m:t>
                  </m:r>
                </m:e>
              </m:acc>
            </m:oMath>
            <w:r w:rsidR="001B7963" w:rsidRPr="005F059F">
              <w:rPr>
                <w:rFonts w:asciiTheme="majorBidi" w:hAnsiTheme="majorBidi" w:cstheme="majorBidi"/>
                <w:lang w:bidi="ar-MA"/>
              </w:rPr>
              <w:t xml:space="preserve"> sont </w:t>
            </w:r>
            <w:r w:rsidR="00935D11" w:rsidRPr="005F059F">
              <w:rPr>
                <w:rFonts w:asciiTheme="majorBidi" w:hAnsiTheme="majorBidi" w:cstheme="majorBidi"/>
                <w:lang w:bidi="ar-MA"/>
              </w:rPr>
              <w:t xml:space="preserve">orthogonale si et seulement si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  <m:r>
                <w:rPr>
                  <w:rFonts w:ascii="Cambria Math" w:hAnsi="Amiri" w:cs="Amiri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  <m:r>
                <w:rPr>
                  <w:rFonts w:ascii="Cambria Math" w:hAnsi="Amiri" w:cs="Amiri"/>
                </w:rPr>
                <m:t>=0</m:t>
              </m:r>
            </m:oMath>
            <w:r w:rsidR="00935D11" w:rsidRPr="005F059F">
              <w:rPr>
                <w:rFonts w:asciiTheme="majorBidi" w:hAnsiTheme="majorBidi" w:cstheme="majorBidi"/>
              </w:rPr>
              <w:t>.</w:t>
            </w:r>
          </w:p>
          <w:p w14:paraId="75A4CACA" w14:textId="6A39743F" w:rsidR="00935D11" w:rsidRPr="005F059F" w:rsidRDefault="00935D11" w:rsidP="00B60880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ind w:left="176" w:hanging="144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Le produit </w:t>
            </w:r>
            <w:r w:rsidRPr="005F059F">
              <w:rPr>
                <w:rFonts w:asciiTheme="majorBidi" w:hAnsiTheme="majorBidi" w:cstheme="majorBidi"/>
                <w:lang w:bidi="ar-MA"/>
              </w:rPr>
              <w:t>scalaire</w:t>
            </w:r>
            <w:r w:rsidRPr="005F059F">
              <w:rPr>
                <w:rFonts w:asciiTheme="majorBidi" w:hAnsiTheme="majorBidi" w:cstheme="majorBidi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  <m:r>
                <w:rPr>
                  <w:rFonts w:ascii="Cambria Math" w:hAnsi="Amiri" w:cs="Amiri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est un nombre </w:t>
            </w:r>
            <w:r w:rsidR="001B675D" w:rsidRPr="005F059F">
              <w:rPr>
                <w:rFonts w:asciiTheme="majorBidi" w:hAnsiTheme="majorBidi" w:cstheme="majorBidi"/>
              </w:rPr>
              <w:t xml:space="preserve">positif, noté </w:t>
            </w:r>
            <m:oMath>
              <m:sSup>
                <m:sSupPr>
                  <m:ctrlPr>
                    <w:rPr>
                      <w:rFonts w:ascii="Cambria Math" w:hAnsi="Amiri" w:cs="Amir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Amiri" w:cs="Amiri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Amiri" w:cs="Amiri"/>
                    </w:rPr>
                    <m:t>2</m:t>
                  </m:r>
                </m:sup>
              </m:sSup>
            </m:oMath>
            <w:r w:rsidR="001B675D" w:rsidRPr="005F059F">
              <w:rPr>
                <w:rFonts w:asciiTheme="majorBidi" w:hAnsiTheme="majorBidi" w:cstheme="majorBidi"/>
              </w:rPr>
              <w:t xml:space="preserve">, et appelé le carré scalaire </w:t>
            </w:r>
            <w:r w:rsidR="00AB0FA5" w:rsidRPr="005F059F">
              <w:rPr>
                <w:rFonts w:asciiTheme="majorBidi" w:hAnsiTheme="majorBidi" w:cstheme="majorBidi"/>
              </w:rPr>
              <w:t xml:space="preserve">de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</m:oMath>
            <w:r w:rsidR="00AB0FA5" w:rsidRPr="005F059F">
              <w:rPr>
                <w:rFonts w:asciiTheme="majorBidi" w:hAnsiTheme="majorBidi" w:cstheme="majorBidi"/>
              </w:rPr>
              <w:t>.</w:t>
            </w:r>
          </w:p>
          <w:p w14:paraId="7724E6A8" w14:textId="625EBF7C" w:rsidR="00AB0FA5" w:rsidRPr="005F059F" w:rsidRDefault="00AB0FA5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1A5477"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="001A5477"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4D974E7" w14:textId="3CDDB2E5" w:rsidR="00D24123" w:rsidRPr="005F059F" w:rsidRDefault="00AB0FA5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</m:oMath>
            <w:r w:rsidR="00D941BD" w:rsidRPr="005F059F">
              <w:rPr>
                <w:rFonts w:asciiTheme="majorBidi" w:hAnsiTheme="majorBidi" w:cstheme="majorBidi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</m:oMath>
            <w:r w:rsidR="00D941BD" w:rsidRPr="005F059F">
              <w:rPr>
                <w:rFonts w:asciiTheme="majorBidi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w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</w:t>
            </w:r>
            <w:r w:rsidR="00D941BD" w:rsidRPr="005F059F">
              <w:rPr>
                <w:rFonts w:asciiTheme="majorBidi" w:hAnsiTheme="majorBidi" w:cstheme="majorBidi"/>
              </w:rPr>
              <w:t>Trois</w:t>
            </w:r>
            <w:r w:rsidRPr="005F059F">
              <w:rPr>
                <w:rFonts w:asciiTheme="majorBidi" w:hAnsiTheme="majorBidi" w:cstheme="majorBidi"/>
              </w:rPr>
              <w:t xml:space="preserve"> vecteurs de l’espace</w:t>
            </w:r>
            <w:r w:rsidR="00D24123" w:rsidRPr="005F059F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</w:rPr>
                <m:t>∈R</m:t>
              </m:r>
            </m:oMath>
            <w:r w:rsidR="00D24123" w:rsidRPr="005F059F">
              <w:rPr>
                <w:rFonts w:asciiTheme="majorBidi" w:hAnsiTheme="majorBidi" w:cstheme="majorBidi"/>
              </w:rPr>
              <w:t>.</w:t>
            </w:r>
          </w:p>
          <w:p w14:paraId="314D8194" w14:textId="5438AC5A" w:rsidR="00D83FF8" w:rsidRPr="005F059F" w:rsidRDefault="00000000" w:rsidP="00B60880">
            <w:pPr>
              <w:pStyle w:val="Paragraphedeliste"/>
              <w:widowControl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432" w:hanging="400"/>
              <w:rPr>
                <w:rFonts w:ascii="Amiri" w:hAnsi="Amiri" w:cs="Amiri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  <m:r>
                <w:rPr>
                  <w:rFonts w:asci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v</m:t>
                  </m:r>
                </m:e>
              </m:acc>
              <m:r>
                <w:rPr>
                  <w:rFonts w:asci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v</m:t>
                  </m:r>
                </m:e>
              </m:acc>
              <m:r>
                <w:rPr>
                  <w:rFonts w:asci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 </m:t>
              </m:r>
            </m:oMath>
            <w:r w:rsidR="004A2CB6" w:rsidRPr="005F059F">
              <w:rPr>
                <w:rFonts w:ascii="Amiri" w:hAnsi="Amiri" w:cs="Amiri"/>
              </w:rPr>
              <w:t>;</w:t>
            </w:r>
          </w:p>
          <w:p w14:paraId="0570D3AD" w14:textId="2B10BF7E" w:rsidR="00D83FF8" w:rsidRPr="005F059F" w:rsidRDefault="00000000" w:rsidP="00B60880">
            <w:pPr>
              <w:pStyle w:val="Paragraphedeliste"/>
              <w:widowControl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432" w:hanging="400"/>
              <w:rPr>
                <w:rFonts w:ascii="Cambria Math" w:hAnsi="Cambria Math"/>
                <w:i/>
                <w:rtl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 </m:t>
              </m:r>
            </m:oMath>
            <w:r w:rsidR="004A2CB6" w:rsidRPr="005F059F">
              <w:rPr>
                <w:rFonts w:ascii="Cambria Math" w:hAnsi="Cambria Math"/>
                <w:i/>
              </w:rPr>
              <w:t>;</w:t>
            </w:r>
          </w:p>
          <w:p w14:paraId="54753D35" w14:textId="75B23653" w:rsidR="00D83FF8" w:rsidRPr="005F059F" w:rsidRDefault="00000000" w:rsidP="00B60880">
            <w:pPr>
              <w:pStyle w:val="Paragraphedeliste"/>
              <w:widowControl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432" w:hanging="400"/>
              <w:rPr>
                <w:rFonts w:ascii="Cambria Math" w:hAnsi="Cambria Math"/>
                <w:i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 </m:t>
              </m:r>
            </m:oMath>
            <w:r w:rsidR="004A2CB6" w:rsidRPr="005F059F">
              <w:rPr>
                <w:rFonts w:ascii="Cambria Math" w:hAnsi="Cambria Math"/>
                <w:i/>
              </w:rPr>
              <w:t>;</w:t>
            </w:r>
          </w:p>
          <w:p w14:paraId="6C345E66" w14:textId="50DAF4A7" w:rsidR="00D24123" w:rsidRPr="005F059F" w:rsidRDefault="00000000" w:rsidP="00B60880">
            <w:pPr>
              <w:pStyle w:val="Paragraphedeliste"/>
              <w:widowControl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432" w:hanging="400"/>
              <w:rPr>
                <w:rFonts w:ascii="Cambria Math" w:hAnsi="Cambria Math"/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4A2CB6" w:rsidRPr="005F059F">
              <w:rPr>
                <w:rFonts w:ascii="Cambria Math" w:hAnsi="Cambria Math"/>
                <w:i/>
              </w:rPr>
              <w:t>.</w:t>
            </w:r>
          </w:p>
          <w:p w14:paraId="624173F8" w14:textId="0D0F93C4" w:rsidR="00583CEA" w:rsidRPr="005F059F" w:rsidRDefault="00583CEA" w:rsidP="00B60880">
            <w:pPr>
              <w:pStyle w:val="Paragraphedeliste"/>
              <w:widowControl/>
              <w:numPr>
                <w:ilvl w:val="0"/>
                <w:numId w:val="6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Expression analytique du produit scalaire dans l’espace :</w:t>
            </w:r>
          </w:p>
          <w:p w14:paraId="7F6B1446" w14:textId="77777777" w:rsidR="006A0460" w:rsidRPr="005F059F" w:rsidRDefault="006A0460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D34C2F7" w14:textId="67E9CB5C" w:rsidR="0010772D" w:rsidRPr="005F059F" w:rsidRDefault="006A0460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S</w:t>
            </w:r>
            <w:r w:rsidR="0010772D" w:rsidRPr="005F059F">
              <w:rPr>
                <w:rFonts w:asciiTheme="majorBidi" w:hAnsiTheme="majorBidi" w:cstheme="majorBidi"/>
                <w:lang w:bidi="ar-MA"/>
              </w:rPr>
              <w:t>i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  <m:r>
                <w:rPr>
                  <w:rFonts w:ascii="Cambria Math" w:hAnsi="Amiri" w:cs="Amiri"/>
                </w:rPr>
                <m:t>=x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i</m:t>
                  </m:r>
                </m:e>
              </m:acc>
              <m:r>
                <w:rPr>
                  <w:rFonts w:ascii="Cambria Math" w:hAnsi="Amiri" w:cs="Amiri"/>
                </w:rPr>
                <m:t>+y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j</m:t>
                  </m:r>
                </m:e>
              </m:acc>
              <m:r>
                <w:rPr>
                  <w:rFonts w:ascii="Cambria Math" w:hAnsi="Amiri" w:cs="Amiri"/>
                </w:rPr>
                <m:t>+z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k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v</m:t>
                  </m:r>
                </m:e>
              </m:acc>
              <m:r>
                <w:rPr>
                  <w:rFonts w:ascii="Cambria Math" w:hAnsi="Amiri" w:cs="Amiri"/>
                </w:rPr>
                <m:t>=</m:t>
              </m:r>
              <m:sSup>
                <m:sSupPr>
                  <m:ctrlPr>
                    <w:rPr>
                      <w:rFonts w:ascii="Cambria Math" w:hAnsi="Amiri" w:cs="Amiri"/>
                      <w:i/>
                    </w:rPr>
                  </m:ctrlPr>
                </m:sSupPr>
                <m:e>
                  <m:r>
                    <w:rPr>
                      <w:rFonts w:ascii="Cambria Math" w:hAnsi="Amiri" w:cs="Amiri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i</m:t>
                  </m:r>
                </m:e>
              </m:acc>
              <m:r>
                <w:rPr>
                  <w:rFonts w:ascii="Cambria Math" w:hAnsi="Amiri" w:cs="Amiri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</w:rPr>
                  </m:ctrlPr>
                </m:sSupPr>
                <m:e>
                  <m:r>
                    <w:rPr>
                      <w:rFonts w:ascii="Cambria Math" w:hAnsi="Amiri" w:cs="Amiri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j</m:t>
                  </m:r>
                </m:e>
              </m:acc>
              <m:r>
                <w:rPr>
                  <w:rFonts w:ascii="Cambria Math" w:hAnsi="Amiri" w:cs="Amiri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</w:rPr>
                  </m:ctrlPr>
                </m:sSupPr>
                <m:e>
                  <m:r>
                    <w:rPr>
                      <w:rFonts w:ascii="Cambria Math" w:hAnsi="Amiri" w:cs="Amiri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k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deux </w:t>
            </w:r>
            <w:r w:rsidR="0010772D" w:rsidRPr="005F059F">
              <w:rPr>
                <w:rFonts w:asciiTheme="majorBidi" w:hAnsiTheme="majorBidi" w:cstheme="majorBidi"/>
              </w:rPr>
              <w:t>vecteurs de l’espace, alors :</w:t>
            </w:r>
          </w:p>
          <w:p w14:paraId="49F5C2D5" w14:textId="0F2B7991" w:rsidR="006A0460" w:rsidRPr="005F059F" w:rsidRDefault="0010772D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Amiri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Amiri" w:cs="Amir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Amiri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Amiri" w:cs="Amiri"/>
                  <w:lang w:bidi="ar-MA"/>
                </w:rPr>
                <m:t>=x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+y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+z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'</m:t>
                  </m:r>
                </m:sup>
              </m:sSup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7BFD411" w14:textId="77777777" w:rsidR="006C6082" w:rsidRPr="005F059F" w:rsidRDefault="006C6082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Conséquences :</w:t>
            </w:r>
          </w:p>
          <w:p w14:paraId="7BD956E1" w14:textId="09D3DA0D" w:rsidR="006C6082" w:rsidRPr="005F059F" w:rsidRDefault="006C6082" w:rsidP="00B60880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ind w:left="176" w:hanging="144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u</m:t>
                  </m:r>
                </m:e>
              </m:acc>
              <m:r>
                <w:rPr>
                  <w:rFonts w:ascii="Cambria Math" w:hAnsi="Amiri" w:cs="Amiri"/>
                </w:rPr>
                <m:t>=x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i</m:t>
                  </m:r>
                </m:e>
              </m:acc>
              <m:r>
                <w:rPr>
                  <w:rFonts w:ascii="Cambria Math" w:hAnsi="Amiri" w:cs="Amiri"/>
                </w:rPr>
                <m:t>+y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j</m:t>
                  </m:r>
                </m:e>
              </m:acc>
              <m:r>
                <w:rPr>
                  <w:rFonts w:ascii="Cambria Math" w:hAnsi="Amiri" w:cs="Amiri"/>
                </w:rPr>
                <m:t>+z</m:t>
              </m:r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</w:rPr>
                  </m:ctrlPr>
                </m:accPr>
                <m:e>
                  <m:r>
                    <w:rPr>
                      <w:rFonts w:ascii="Cambria Math" w:hAnsi="Amiri" w:cs="Amiri"/>
                    </w:rPr>
                    <m:t>k</m:t>
                  </m:r>
                </m:e>
              </m:acc>
            </m:oMath>
            <w:r w:rsidRPr="005F059F">
              <w:rPr>
                <w:rFonts w:asciiTheme="majorBidi" w:hAnsiTheme="majorBidi" w:cstheme="majorBidi"/>
              </w:rPr>
              <w:t xml:space="preserve"> </w:t>
            </w:r>
            <w:r w:rsidR="002D68F4" w:rsidRPr="005F059F">
              <w:rPr>
                <w:rFonts w:asciiTheme="majorBidi" w:hAnsiTheme="majorBidi" w:cstheme="majorBidi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hAnsi="Amiri" w:cs="Amiri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Amiri" w:cs="Amiri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Amiri" w:cs="Amiri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rad>
            </m:oMath>
            <w:r w:rsidR="002D68F4" w:rsidRPr="005F059F">
              <w:rPr>
                <w:rFonts w:asciiTheme="majorBidi" w:hAnsiTheme="majorBidi" w:cstheme="majorBidi"/>
              </w:rPr>
              <w:t>.</w:t>
            </w:r>
          </w:p>
          <w:p w14:paraId="1F60D821" w14:textId="2EFA9BED" w:rsidR="002D68F4" w:rsidRPr="005F059F" w:rsidRDefault="009939CA" w:rsidP="00B60880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ind w:left="176" w:hanging="144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Amiri" w:cs="Amir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Amiri" w:cs="Amir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deux point</w:t>
            </w:r>
            <w:r w:rsidR="00165A70" w:rsidRPr="005F059F">
              <w:rPr>
                <w:rFonts w:asciiTheme="majorBidi" w:hAnsiTheme="majorBidi" w:cstheme="majorBidi"/>
                <w:lang w:bidi="ar-MA"/>
              </w:rPr>
              <w:t>s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 de l’espace, alors </w:t>
            </w:r>
            <w:r w:rsidRPr="005F059F">
              <w:rPr>
                <w:rFonts w:ascii="Cambria Math" w:hAnsi="Amiri" w:cs="Amiri"/>
                <w:i/>
                <w:lang w:bidi="ar-MA"/>
              </w:rPr>
              <w:br/>
            </w:r>
            <m:oMath>
              <m:r>
                <w:rPr>
                  <w:rFonts w:ascii="Cambria Math" w:hAnsi="Amiri" w:cs="Amiri"/>
                  <w:lang w:bidi="ar-MA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miri" w:cs="Amir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miri" w:cs="Amir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Amiri"/>
                              <w:i/>
                              <w:lang w:bidi="ar-MA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Amiri" w:cs="Amiri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miri" w:cs="Amir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miri" w:cs="Amir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Amiri"/>
                              <w:i/>
                              <w:lang w:bidi="ar-MA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Amiri" w:cs="Amiri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miri" w:cs="Amir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miri" w:cs="Amir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Amiri" w:cs="Amiri"/>
                                  <w:lang w:bidi="ar-MA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Amiri"/>
                              <w:i/>
                              <w:lang w:bidi="ar-MA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rad>
            </m:oMath>
            <w:r w:rsidR="001E11AF" w:rsidRPr="005F059F">
              <w:rPr>
                <w:rFonts w:ascii="Cambria Math" w:hAnsi="Amiri" w:cs="Amiri"/>
                <w:i/>
                <w:lang w:bidi="ar-MA"/>
              </w:rPr>
              <w:t xml:space="preserve">. </w:t>
            </w:r>
          </w:p>
          <w:p w14:paraId="7075093D" w14:textId="77777777" w:rsidR="00165A70" w:rsidRPr="005F059F" w:rsidRDefault="00165A70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9A47E8D" w14:textId="3DF7ED07" w:rsidR="006A0460" w:rsidRPr="005F059F" w:rsidRDefault="00165A70" w:rsidP="00B60880">
            <w:pPr>
              <w:widowControl/>
              <w:tabs>
                <w:tab w:val="left" w:pos="2552"/>
              </w:tabs>
              <w:suppressAutoHyphens w:val="0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Soient </w:t>
            </w:r>
            <w:r w:rsidR="00A3073E" w:rsidRPr="005F059F">
              <w:rPr>
                <w:rFonts w:ascii="Cambria Math"/>
                <w:i/>
              </w:rPr>
              <w:t xml:space="preserve"> </w:t>
            </w:r>
            <m:oMath>
              <m:r>
                <w:rPr>
                  <w:rFonts w:ascii="Cambria Math"/>
                </w:rPr>
                <m:t>A(2,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1,1)</m:t>
              </m:r>
            </m:oMath>
            <w:r w:rsidR="00A3073E" w:rsidRPr="005F059F">
              <w:rPr>
                <w:rFonts w:ascii="Cambria Math"/>
                <w:i/>
              </w:rPr>
              <w:t xml:space="preserve">,  </w:t>
            </w:r>
            <m:oMath>
              <m:r>
                <w:rPr>
                  <w:rFonts w:asci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5,3,1</m:t>
                  </m:r>
                </m:e>
              </m:d>
            </m:oMath>
            <w:r w:rsidR="00BF0E9B" w:rsidRPr="005F059F">
              <w:rPr>
                <w:rFonts w:asciiTheme="majorBidi" w:hAnsiTheme="majorBidi" w:cstheme="majorBidi"/>
              </w:rPr>
              <w:t xml:space="preserve"> et </w:t>
            </w:r>
            <w:r w:rsidR="00541E1B" w:rsidRPr="005F059F">
              <w:rPr>
                <w:rFonts w:ascii="Cambria Math"/>
                <w:i/>
              </w:rPr>
              <w:t xml:space="preserve"> </w:t>
            </w:r>
            <m:oMath>
              <m:r>
                <w:rPr>
                  <w:rFonts w:ascii="Cambria Math"/>
                </w:rPr>
                <m:t>C(6,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4,1)</m:t>
              </m:r>
            </m:oMath>
            <w:r w:rsidR="00541E1B" w:rsidRPr="005F059F">
              <w:rPr>
                <w:rFonts w:ascii="Cambria Math"/>
                <w:i/>
              </w:rPr>
              <w:t xml:space="preserve"> </w:t>
            </w:r>
            <w:r w:rsidR="00541E1B" w:rsidRPr="005F059F">
              <w:rPr>
                <w:rFonts w:asciiTheme="majorBidi" w:hAnsiTheme="majorBidi" w:cstheme="majorBidi"/>
              </w:rPr>
              <w:t xml:space="preserve">trois points de l’espace. </w:t>
            </w:r>
          </w:p>
          <w:p w14:paraId="6B4D01A1" w14:textId="0B920911" w:rsidR="00435F7E" w:rsidRPr="005F059F" w:rsidRDefault="00435F7E" w:rsidP="00B60880">
            <w:pPr>
              <w:widowControl/>
              <w:tabs>
                <w:tab w:val="left" w:pos="2552"/>
              </w:tabs>
              <w:suppressAutoHyphens w:val="0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>Ca</w:t>
            </w:r>
            <w:r w:rsidR="00C8154E" w:rsidRPr="005F059F">
              <w:rPr>
                <w:rFonts w:asciiTheme="majorBidi" w:hAnsiTheme="majorBidi" w:cstheme="majorBidi"/>
              </w:rPr>
              <w:t>lculer</w:t>
            </w:r>
            <w:r w:rsidR="003C3D6A" w:rsidRPr="005F059F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AB</m:t>
              </m:r>
            </m:oMath>
            <w:r w:rsidR="00C8154E" w:rsidRPr="005F059F">
              <w:rPr>
                <w:rFonts w:asciiTheme="majorBidi" w:hAnsiTheme="majorBidi" w:cstheme="majorBidi"/>
              </w:rPr>
              <w:t xml:space="preserve"> </w:t>
            </w:r>
            <w:r w:rsidR="003C3D6A" w:rsidRPr="005F059F">
              <w:rPr>
                <w:rFonts w:asciiTheme="majorBidi" w:hAnsiTheme="majorBidi" w:cstheme="majorBidi"/>
              </w:rPr>
              <w:t xml:space="preserve">, </w:t>
            </w:r>
            <w:r w:rsidR="003C3D6A" w:rsidRPr="005F059F">
              <w:rPr>
                <w:rFonts w:ascii="Cambria Math"/>
                <w:i/>
              </w:rPr>
              <w:t xml:space="preserve"> </w:t>
            </w:r>
            <m:oMath>
              <m:r>
                <w:rPr>
                  <w:rFonts w:ascii="Cambria Math"/>
                </w:rPr>
                <m:t>AC</m:t>
              </m:r>
            </m:oMath>
            <w:r w:rsidR="003C3D6A" w:rsidRPr="005F059F">
              <w:rPr>
                <w:rFonts w:asciiTheme="majorBidi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AB</m:t>
                  </m:r>
                </m:e>
              </m:acc>
              <m:r>
                <w:rPr>
                  <w:rFonts w:asci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AC</m:t>
                  </m:r>
                </m:e>
              </m:acc>
            </m:oMath>
            <w:r w:rsidR="003C3D6A" w:rsidRPr="005F059F">
              <w:rPr>
                <w:rFonts w:asciiTheme="majorBidi" w:hAnsiTheme="majorBidi" w:cstheme="majorBidi"/>
              </w:rPr>
              <w:t xml:space="preserve"> puis en déduire la nature du triangle </w:t>
            </w:r>
            <m:oMath>
              <m:r>
                <w:rPr>
                  <w:rFonts w:ascii="Cambria Math" w:hAnsi="Cambria Math" w:cstheme="majorBidi"/>
                </w:rPr>
                <m:t>ABC</m:t>
              </m:r>
            </m:oMath>
            <w:r w:rsidR="003C3D6A" w:rsidRPr="005F059F">
              <w:rPr>
                <w:rFonts w:asciiTheme="majorBidi" w:hAnsiTheme="majorBidi" w:cstheme="majorBidi"/>
              </w:rPr>
              <w:t xml:space="preserve">. </w:t>
            </w:r>
          </w:p>
          <w:p w14:paraId="06CCD23D" w14:textId="5F2322CB" w:rsidR="009F7C1A" w:rsidRPr="005F059F" w:rsidRDefault="00F85F41" w:rsidP="00B60880">
            <w:pPr>
              <w:pStyle w:val="Paragraphedeliste"/>
              <w:widowControl/>
              <w:numPr>
                <w:ilvl w:val="0"/>
                <w:numId w:val="6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Applications du produit scalaire</w:t>
            </w:r>
          </w:p>
          <w:p w14:paraId="0916C497" w14:textId="25503FA4" w:rsidR="00C07E89" w:rsidRPr="005F059F" w:rsidRDefault="00BE2632" w:rsidP="00B60880">
            <w:pPr>
              <w:pStyle w:val="Paragraphedeliste"/>
              <w:widowControl/>
              <w:numPr>
                <w:ilvl w:val="0"/>
                <w:numId w:val="8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Orthogonalité de deux droites dans l’espace</w:t>
            </w:r>
          </w:p>
          <w:p w14:paraId="5DE29566" w14:textId="77777777" w:rsidR="007528FE" w:rsidRPr="005F059F" w:rsidRDefault="007528FE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0607B39" w14:textId="73BA7A59" w:rsidR="007528FE" w:rsidRPr="005F059F" w:rsidRDefault="007528FE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1</m:t>
                      </m:r>
                    </m:sub>
                  </m:sSub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2</m:t>
                      </m:r>
                    </m:sub>
                  </m:sSub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deux droite</w:t>
            </w:r>
            <w:r w:rsidR="00F44D99" w:rsidRPr="005F059F">
              <w:rPr>
                <w:rFonts w:asciiTheme="majorBidi" w:hAnsiTheme="majorBidi" w:cstheme="majorBidi"/>
                <w:lang w:bidi="ar-MA"/>
              </w:rPr>
              <w:t>s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F44D99" w:rsidRPr="005F059F">
              <w:rPr>
                <w:rFonts w:asciiTheme="majorBidi" w:hAnsiTheme="majorBidi" w:cstheme="majorBidi"/>
                <w:lang w:bidi="ar-MA"/>
              </w:rPr>
              <w:t>de l’espace dirigée</w:t>
            </w:r>
            <w:r w:rsidR="00873606" w:rsidRPr="005F059F">
              <w:rPr>
                <w:rFonts w:asciiTheme="majorBidi" w:hAnsiTheme="majorBidi" w:cstheme="majorBidi"/>
                <w:lang w:bidi="ar-MA"/>
              </w:rPr>
              <w:t>s respectivement</w:t>
            </w:r>
            <w:r w:rsidR="00F44D99" w:rsidRPr="005F059F">
              <w:rPr>
                <w:rFonts w:asciiTheme="majorBidi" w:hAnsiTheme="majorBidi" w:cstheme="majorBidi"/>
                <w:lang w:bidi="ar-MA"/>
              </w:rPr>
              <w:t xml:space="preserve"> par 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1</m:t>
                  </m:r>
                </m:sub>
              </m:sSub>
            </m:oMath>
            <w:r w:rsidR="00F44D99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2</m:t>
                  </m:r>
                </m:sub>
              </m:sSub>
            </m:oMath>
            <w:r w:rsidR="00F44D99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C0F14A4" w14:textId="482DB303" w:rsidR="00F44D99" w:rsidRPr="005F059F" w:rsidRDefault="00000000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1</m:t>
                      </m:r>
                    </m:sub>
                  </m:sSub>
                </m:e>
              </m:d>
            </m:oMath>
            <w:r w:rsidR="00F44D99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2</m:t>
                      </m:r>
                    </m:sub>
                  </m:sSub>
                </m:e>
              </m:d>
            </m:oMath>
            <w:r w:rsidR="00F44D99" w:rsidRPr="005F059F">
              <w:rPr>
                <w:rFonts w:asciiTheme="majorBidi" w:hAnsiTheme="majorBidi" w:cstheme="majorBidi"/>
                <w:lang w:bidi="ar-MA"/>
              </w:rPr>
              <w:t xml:space="preserve"> sont </w:t>
            </w:r>
            <w:r w:rsidR="000D11A0" w:rsidRPr="005F059F">
              <w:rPr>
                <w:rFonts w:asciiTheme="majorBidi" w:hAnsiTheme="majorBidi" w:cstheme="majorBidi"/>
                <w:lang w:bidi="ar-MA"/>
              </w:rPr>
              <w:t xml:space="preserve">perpendiculaire si et seulement si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.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=0</m:t>
              </m:r>
            </m:oMath>
            <w:r w:rsidR="000D11A0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2EEFFB1" w14:textId="6FCD0C53" w:rsidR="000D11A0" w:rsidRPr="005F059F" w:rsidRDefault="000D11A0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387527"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38752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A66AC64" w14:textId="7882D681" w:rsidR="00873606" w:rsidRPr="005F059F" w:rsidRDefault="00873606" w:rsidP="00B60880">
            <w:pPr>
              <w:widowControl/>
              <w:tabs>
                <w:tab w:val="left" w:pos="2552"/>
              </w:tabs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Montrer que </w:t>
            </w: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miri"/>
                  <w:lang w:bidi="ar-MA"/>
                </w:rPr>
                <m:t>⊥</m:t>
              </m:r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2</m:t>
                      </m:r>
                    </m:sub>
                  </m:sSub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dans les cas suivants :</w:t>
            </w:r>
          </w:p>
          <w:p w14:paraId="4E6C0940" w14:textId="3718E3FE" w:rsidR="00873606" w:rsidRPr="005F059F" w:rsidRDefault="00000000" w:rsidP="00B60880">
            <w:pPr>
              <w:pStyle w:val="Paragraphedeliste"/>
              <w:widowControl/>
              <w:numPr>
                <w:ilvl w:val="0"/>
                <w:numId w:val="9"/>
              </w:numPr>
              <w:tabs>
                <w:tab w:val="left" w:pos="2552"/>
              </w:tabs>
              <w:suppressAutoHyphens w:val="0"/>
              <w:ind w:left="318" w:hanging="318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hAnsi="Cambria Math" w:cs="Amiri"/>
                      <w:sz w:val="20"/>
                      <w:szCs w:val="20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sz w:val="20"/>
                          <w:szCs w:val="20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sz w:val="20"/>
                          <w:szCs w:val="20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sz w:val="20"/>
                          <w:szCs w:val="20"/>
                          <w:lang w:bidi="ar-MA"/>
                        </w:rPr>
                        <m:t>1</m:t>
                      </m:r>
                    </m:sub>
                  </m:sSub>
                </m:e>
              </m:d>
            </m:oMath>
            <w:r w:rsidR="00445A33" w:rsidRPr="005F059F">
              <w:rPr>
                <w:rFonts w:asciiTheme="majorBidi" w:hAnsiTheme="majorBidi" w:cstheme="majorBidi"/>
                <w:lang w:bidi="ar-MA"/>
              </w:rPr>
              <w:t xml:space="preserve"> est dirigé</w:t>
            </w:r>
            <w:r w:rsidR="007D0C00" w:rsidRPr="005F059F">
              <w:rPr>
                <w:rFonts w:asciiTheme="majorBidi" w:hAnsiTheme="majorBidi" w:cstheme="majorBidi"/>
                <w:lang w:bidi="ar-MA"/>
              </w:rPr>
              <w:t xml:space="preserve">e par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miri"/>
                  <w:lang w:bidi="ar-MA"/>
                </w:rPr>
                <m:t>(1,2,3)</m:t>
              </m:r>
            </m:oMath>
            <w:r w:rsidR="00EE6F1B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miri"/>
                  <w:lang w:bidi="ar-MA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Amiri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miri"/>
                        </w:rPr>
                      </m:ctrlPr>
                    </m:eqArrPr>
                    <m:e>
                      <m:r>
                        <w:rPr>
                          <w:rFonts w:ascii="Cambria Math" w:hAnsi="Cambria Math" w:cs="Amir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=1+</m:t>
                      </m:r>
                      <m:r>
                        <w:rPr>
                          <w:rFonts w:ascii="Cambria Math" w:hAnsi="Cambria Math" w:cs="Amiri"/>
                        </w:rPr>
                        <m:t xml:space="preserve">4t               </m:t>
                      </m:r>
                    </m:e>
                    <m:e>
                      <m:r>
                        <w:rPr>
                          <w:rFonts w:ascii="Cambria Math" w:hAnsi="Cambria Math" w:cs="Amir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=2-2t   /</m:t>
                      </m:r>
                      <m:r>
                        <w:rPr>
                          <w:rFonts w:ascii="Cambria Math" w:hAnsi="Cambria Math" w:cs="Amiri"/>
                        </w:rPr>
                        <m:t>t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Amiri"/>
                        </w:rPr>
                        <m:t>∈R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w:rPr>
                          <w:rFonts w:ascii="Cambria Math" w:hAnsi="Cambria Math" w:cs="Amiri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 xml:space="preserve">=5                          </m:t>
                      </m:r>
                    </m:e>
                  </m:eqArr>
                </m:e>
              </m:d>
            </m:oMath>
            <w:r w:rsidR="001A61F8" w:rsidRPr="005F059F">
              <w:rPr>
                <w:rFonts w:asciiTheme="majorBidi" w:hAnsiTheme="majorBidi" w:cstheme="majorBidi"/>
              </w:rPr>
              <w:t>.</w:t>
            </w:r>
          </w:p>
          <w:p w14:paraId="30CA0A43" w14:textId="0E709521" w:rsidR="00B23656" w:rsidRPr="005F059F" w:rsidRDefault="00000000" w:rsidP="00B60880">
            <w:pPr>
              <w:pStyle w:val="Paragraphedeliste"/>
              <w:widowControl/>
              <w:numPr>
                <w:ilvl w:val="0"/>
                <w:numId w:val="9"/>
              </w:numPr>
              <w:tabs>
                <w:tab w:val="left" w:pos="2552"/>
              </w:tabs>
              <w:suppressAutoHyphens w:val="0"/>
              <w:ind w:left="318" w:hanging="318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1</m:t>
                      </m:r>
                    </m:sub>
                  </m:sSub>
                </m:e>
              </m:d>
            </m:oMath>
            <w:r w:rsidR="001A61F8" w:rsidRPr="005F059F">
              <w:rPr>
                <w:rFonts w:asciiTheme="majorBidi" w:hAnsiTheme="majorBidi" w:cstheme="majorBidi"/>
                <w:lang w:bidi="ar-MA"/>
              </w:rPr>
              <w:t xml:space="preserve"> est définie par les équations</w:t>
            </w:r>
            <w:r w:rsidR="00615B5C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615B5C" w:rsidRPr="005F059F"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x-2=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y+1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5-z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</m:t>
                  </m:r>
                </m:den>
              </m:f>
            </m:oMath>
            <w:r w:rsidR="001A61F8" w:rsidRPr="005F059F">
              <w:rPr>
                <w:rFonts w:asciiTheme="majorBidi" w:hAnsiTheme="majorBidi" w:cstheme="majorBidi"/>
                <w:lang w:bidi="ar-MA"/>
              </w:rPr>
              <w:t xml:space="preserve">   et </w:t>
            </w:r>
            <m:oMath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miri"/>
                          <w:lang w:bidi="ar-M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miri"/>
                  <w:lang w:bidi="ar-MA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Amiri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miri"/>
                        </w:rPr>
                      </m:ctrlPr>
                    </m:eqArrPr>
                    <m:e>
                      <m:r>
                        <w:rPr>
                          <w:rFonts w:ascii="Cambria Math" w:hAnsi="Cambria Math" w:cs="Amir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=3+</m:t>
                      </m:r>
                      <m:r>
                        <w:rPr>
                          <w:rFonts w:ascii="Cambria Math" w:hAnsi="Cambria Math" w:cs="Amiri"/>
                        </w:rPr>
                        <m:t xml:space="preserve">2t                 </m:t>
                      </m:r>
                    </m:e>
                    <m:e>
                      <m:r>
                        <w:rPr>
                          <w:rFonts w:ascii="Cambria Math" w:hAnsi="Cambria Math" w:cs="Amir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=5-3t    /</m:t>
                      </m:r>
                      <m:r>
                        <w:rPr>
                          <w:rFonts w:ascii="Cambria Math" w:hAnsi="Cambria Math" w:cs="Amiri"/>
                        </w:rPr>
                        <m:t>t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Amiri"/>
                        </w:rPr>
                        <m:t>∈R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w:rPr>
                          <w:rFonts w:ascii="Cambria Math" w:hAnsi="Cambria Math" w:cs="Amiri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=-2-2</m:t>
                      </m:r>
                      <m:r>
                        <w:rPr>
                          <w:rFonts w:ascii="Cambria Math" w:hAnsi="Cambria Math" w:cs="Amiri"/>
                        </w:rPr>
                        <m:t xml:space="preserve">t            </m:t>
                      </m:r>
                    </m:e>
                  </m:eqArr>
                </m:e>
              </m:d>
            </m:oMath>
          </w:p>
          <w:p w14:paraId="30F7E39C" w14:textId="0F366B49" w:rsidR="001A61F8" w:rsidRPr="005F059F" w:rsidRDefault="00436060" w:rsidP="00B60880">
            <w:pPr>
              <w:pStyle w:val="Paragraphedeliste"/>
              <w:widowControl/>
              <w:numPr>
                <w:ilvl w:val="0"/>
                <w:numId w:val="8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Équation cartésienne d’un plan défini par un point et un</w:t>
            </w:r>
            <w:r w:rsidR="009623BC"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vecteur normal</w:t>
            </w:r>
          </w:p>
          <w:p w14:paraId="48D06534" w14:textId="77777777" w:rsidR="002707C5" w:rsidRPr="005F059F" w:rsidRDefault="002707C5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8AEB2F2" w14:textId="1FAA8F20" w:rsidR="002707C5" w:rsidRPr="005F059F" w:rsidRDefault="002707C5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  <w:iCs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>Soi</w:t>
            </w:r>
            <w:r w:rsidR="00AB524E" w:rsidRPr="005F059F">
              <w:rPr>
                <w:rFonts w:asciiTheme="majorBidi" w:hAnsiTheme="majorBidi" w:cstheme="majorBidi"/>
              </w:rPr>
              <w:t>en</w:t>
            </w:r>
            <w:r w:rsidRPr="005F059F">
              <w:rPr>
                <w:rFonts w:asciiTheme="majorBidi" w:hAnsiTheme="majorBidi" w:cstheme="majorBidi"/>
              </w:rPr>
              <w:t xml:space="preserve">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a,b,c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un vecteur non nul et</w:t>
            </w:r>
            <w:r w:rsidRPr="005F059F">
              <w:rPr>
                <w:rFonts w:asciiTheme="majorBidi" w:hAnsiTheme="majorBidi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5F059F">
              <w:rPr>
                <w:rFonts w:asciiTheme="majorBidi" w:hAnsiTheme="majorBidi" w:cstheme="majorBidi"/>
                <w:i/>
                <w:lang w:bidi="ar-MA"/>
              </w:rPr>
              <w:t xml:space="preserve"> </w:t>
            </w:r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un point de l’espace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∈R</m:t>
              </m:r>
            </m:oMath>
            <w:r w:rsidRPr="005F059F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1CF4D508" w14:textId="7E92F194" w:rsidR="002707C5" w:rsidRPr="005F059F" w:rsidRDefault="002707C5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</w:rPr>
            </w:pPr>
            <w:r w:rsidRPr="00B85751">
              <w:rPr>
                <w:rFonts w:asciiTheme="majorBidi" w:hAnsiTheme="majorBidi" w:cstheme="majorBidi"/>
              </w:rPr>
              <w:t>L’ensemble</w:t>
            </w:r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des points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M</m:t>
              </m:r>
            </m:oMath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w:r w:rsidR="00A1230B" w:rsidRPr="005F059F">
              <w:rPr>
                <w:rFonts w:asciiTheme="majorBidi" w:hAnsiTheme="majorBidi" w:cstheme="majorBidi"/>
                <w:iCs/>
                <w:lang w:bidi="ar-MA"/>
              </w:rPr>
              <w:t xml:space="preserve"> de l’espace </w:t>
            </w:r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tels que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theme="majorBid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AM</m:t>
                  </m:r>
                </m:e>
              </m:acc>
              <m:r>
                <w:rPr>
                  <w:rFonts w:ascii="Cambria Math" w:hAnsi="Cambria Math" w:cstheme="majorBidi"/>
                  <w:lang w:bidi="ar-MA"/>
                </w:rPr>
                <m:t>=k</m:t>
              </m:r>
            </m:oMath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est un plan d’équation</w:t>
            </w:r>
            <w:r w:rsidR="00460A65">
              <w:rPr>
                <w:rFonts w:asciiTheme="majorBidi" w:hAnsiTheme="majorBidi" w:cstheme="majorBidi"/>
                <w:iCs/>
                <w:lang w:bidi="ar-MA"/>
              </w:rPr>
              <w:t xml:space="preserve">          </w:t>
            </w:r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ax+by+cy+d=0</m:t>
              </m:r>
            </m:oMath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d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lang w:bidi="ar-MA"/>
                    </w:rPr>
                    <m:t>∈R</m:t>
                  </m:r>
                </m:e>
              </m:d>
            </m:oMath>
            <w:r w:rsidR="00D33679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27A93E87" w14:textId="77777777" w:rsidR="002707C5" w:rsidRPr="005F059F" w:rsidRDefault="002707C5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A4210AB" w14:textId="54924A15" w:rsidR="00AB524E" w:rsidRPr="005F059F" w:rsidRDefault="00AB524E" w:rsidP="00B60880">
            <w:pPr>
              <w:jc w:val="both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Soient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2,3,-5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un vecteur et</w:t>
            </w:r>
            <w:r w:rsidRPr="005F059F">
              <w:rPr>
                <w:rFonts w:asciiTheme="majorBidi" w:hAnsiTheme="majorBidi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0,2.-1</m:t>
                  </m:r>
                </m:e>
              </m:d>
            </m:oMath>
            <w:r w:rsidRPr="005F059F">
              <w:rPr>
                <w:rFonts w:asciiTheme="majorBidi" w:hAnsiTheme="majorBidi" w:cstheme="majorBidi"/>
                <w:i/>
                <w:lang w:bidi="ar-MA"/>
              </w:rPr>
              <w:t xml:space="preserve"> </w:t>
            </w:r>
            <w:r w:rsidRPr="005F059F">
              <w:rPr>
                <w:rFonts w:asciiTheme="majorBidi" w:hAnsiTheme="majorBidi" w:cstheme="majorBidi"/>
                <w:iCs/>
                <w:lang w:bidi="ar-MA"/>
              </w:rPr>
              <w:t>un point de l’espace</w:t>
            </w:r>
            <w:r w:rsidR="008E0510" w:rsidRPr="005F059F">
              <w:rPr>
                <w:rFonts w:asciiTheme="majorBidi" w:hAnsiTheme="majorBidi" w:cstheme="majorBidi" w:hint="cs"/>
                <w:iCs/>
                <w:rtl/>
                <w:lang w:bidi="ar-MA"/>
              </w:rPr>
              <w:t>.</w:t>
            </w:r>
          </w:p>
          <w:p w14:paraId="22D094BD" w14:textId="0B30E96A" w:rsidR="002707C5" w:rsidRPr="005F059F" w:rsidRDefault="002707C5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>Déterminons</w:t>
            </w:r>
            <w:r w:rsidR="000B39FE" w:rsidRPr="005F059F"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</w:t>
            </w:r>
            <w:r w:rsidR="00A1230B" w:rsidRPr="005F059F">
              <w:rPr>
                <w:rFonts w:asciiTheme="majorBidi" w:hAnsiTheme="majorBidi" w:cstheme="majorBidi"/>
                <w:iCs/>
                <w:lang w:bidi="ar-MA"/>
              </w:rPr>
              <w:t xml:space="preserve">L’ensemble des points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M</m:t>
              </m:r>
            </m:oMath>
            <w:r w:rsidR="00A1230B" w:rsidRPr="005F059F">
              <w:rPr>
                <w:rFonts w:asciiTheme="majorBidi" w:hAnsiTheme="majorBidi" w:cstheme="majorBidi"/>
                <w:iCs/>
                <w:lang w:bidi="ar-MA"/>
              </w:rPr>
              <w:t xml:space="preserve"> de l’espace tels que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theme="majorBid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AM</m:t>
                  </m:r>
                </m:e>
              </m:acc>
              <m:r>
                <w:rPr>
                  <w:rFonts w:ascii="Cambria Math" w:hAnsi="Cambria Math" w:cstheme="majorBidi"/>
                  <w:lang w:bidi="ar-MA"/>
                </w:rPr>
                <m:t>=-2</m:t>
              </m:r>
            </m:oMath>
            <w:r w:rsidR="00772CF7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DD5C346" w14:textId="01602366" w:rsidR="00772CF7" w:rsidRPr="00310E76" w:rsidRDefault="00772CF7" w:rsidP="00B60880">
            <w:pPr>
              <w:jc w:val="both"/>
              <w:rPr>
                <w:rFonts w:asciiTheme="majorBidi" w:hAnsiTheme="majorBidi" w:cstheme="majorBidi"/>
                <w:lang w:val="en-US" w:bidi="ar-MA"/>
              </w:rPr>
            </w:pPr>
            <w:r w:rsidRPr="00310E76">
              <w:rPr>
                <w:rFonts w:asciiTheme="majorBidi" w:hAnsiTheme="majorBidi" w:cstheme="majorBidi"/>
                <w:lang w:val="en-US" w:bidi="ar-MA"/>
              </w:rPr>
              <w:t xml:space="preserve">On a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w:rPr>
                      <w:rFonts w:ascii="Cambria Math" w:hAnsi="Cambria Math" w:cstheme="majorBidi"/>
                      <w:lang w:val="en-US"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  <m:r>
                    <w:rPr>
                      <w:rFonts w:ascii="Cambria Math" w:hAnsi="Cambria Math" w:cstheme="majorBidi"/>
                      <w:lang w:val="en-US"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z</m:t>
                  </m:r>
                </m:e>
              </m:d>
              <m:r>
                <w:rPr>
                  <w:rFonts w:ascii="Cambria Math" w:hAnsi="Cambria Math" w:cstheme="majorBidi"/>
                  <w:lang w:val="en-US" w:bidi="ar-MA"/>
                </w:rPr>
                <m:t>∈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  <m:r>
                <w:rPr>
                  <w:rFonts w:ascii="Cambria Math" w:hAnsi="Cambria Math" w:cstheme="majorBidi"/>
                  <w:lang w:val="en-US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theme="majorBidi"/>
                  <w:lang w:val="en-US"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AM</m:t>
                  </m:r>
                </m:e>
              </m:acc>
              <m:r>
                <w:rPr>
                  <w:rFonts w:ascii="Cambria Math" w:hAnsi="Cambria Math" w:cstheme="majorBidi"/>
                  <w:lang w:val="en-US" w:bidi="ar-MA"/>
                </w:rPr>
                <m:t>=-2</m:t>
              </m:r>
            </m:oMath>
          </w:p>
          <w:p w14:paraId="02401035" w14:textId="77777777" w:rsidR="008F0BF6" w:rsidRPr="005F059F" w:rsidRDefault="008F0BF6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310E76">
              <w:rPr>
                <w:rFonts w:asciiTheme="majorBidi" w:hAnsiTheme="majorBidi" w:cstheme="majorBidi"/>
                <w:lang w:val="en-US"/>
              </w:rPr>
              <w:t xml:space="preserve">                                     </w:t>
            </w:r>
            <m:oMath>
              <m:r>
                <w:rPr>
                  <w:rFonts w:ascii="Cambria Math" w:hAnsi="Cambria Math" w:cstheme="majorBidi"/>
                </w:rPr>
                <m:t>⇔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bidi="ar-MA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bidi="ar-MA"/>
                        </w:rPr>
                        <m:t>-5</m:t>
                      </m:r>
                    </m:e>
                  </m:eqArr>
                </m:e>
              </m:d>
              <m:r>
                <w:rPr>
                  <w:rFonts w:ascii="Cambria Math" w:hAnsi="Cambria Math" w:cstheme="majorBidi"/>
                  <w:lang w:bidi="ar-MA"/>
                </w:rPr>
                <m:t>.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bidi="ar-MA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bidi="ar-MA"/>
                        </w:rPr>
                        <m:t>z+1</m:t>
                      </m:r>
                    </m:e>
                  </m:eqArr>
                </m:e>
              </m:d>
              <m:r>
                <w:rPr>
                  <w:rFonts w:ascii="Cambria Math" w:hAnsi="Cambria Math" w:cstheme="majorBidi"/>
                  <w:lang w:bidi="ar-MA"/>
                </w:rPr>
                <m:t>=-2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6EBA69E6" w14:textId="74F4712F" w:rsidR="008F0BF6" w:rsidRPr="005F059F" w:rsidRDefault="008F0BF6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                                     </w:t>
            </w:r>
            <m:oMath>
              <m:r>
                <w:rPr>
                  <w:rFonts w:ascii="Cambria Math" w:hAnsi="Cambria Math" w:cstheme="majorBidi"/>
                </w:rPr>
                <m:t>⇔2x+3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y-2</m:t>
                  </m:r>
                </m:e>
              </m:d>
              <m:r>
                <w:rPr>
                  <w:rFonts w:ascii="Cambria Math" w:hAnsi="Cambria Math" w:cstheme="majorBidi"/>
                </w:rPr>
                <m:t>-5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z-1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=-2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6488A0CD" w14:textId="715FB2F0" w:rsidR="001745B5" w:rsidRPr="005F059F" w:rsidRDefault="008F0BF6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                                     </w:t>
            </w:r>
            <m:oMath>
              <m:r>
                <w:rPr>
                  <w:rFonts w:ascii="Cambria Math" w:hAnsi="Cambria Math" w:cstheme="majorBidi"/>
                </w:rPr>
                <m:t>⇔</m:t>
              </m:r>
              <m:r>
                <w:rPr>
                  <w:rFonts w:ascii="Cambria Math" w:hAnsi="Cambria Math" w:cstheme="majorBidi"/>
                  <w:lang w:bidi="ar-MA"/>
                </w:rPr>
                <m:t>2x+3y-5z+1=0</m:t>
              </m:r>
            </m:oMath>
            <w:r w:rsidR="001745B5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0822565" w14:textId="326134C1" w:rsidR="002707C5" w:rsidRPr="005F059F" w:rsidRDefault="001745B5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D’où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est le plan </w:t>
            </w:r>
            <w:r w:rsidR="00F91A50" w:rsidRPr="005F059F">
              <w:rPr>
                <w:rFonts w:asciiTheme="majorBidi" w:hAnsiTheme="majorBidi" w:cstheme="majorBidi"/>
              </w:rPr>
              <w:t xml:space="preserve">d’équation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2x+3y-5z+1=0</m:t>
              </m:r>
            </m:oMath>
            <w:r w:rsidR="00F91A50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468C6A8" w14:textId="2A93BB38" w:rsidR="00254445" w:rsidRPr="005F059F" w:rsidRDefault="00254445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32DAE3B5" w14:textId="6843C7B5" w:rsidR="00254445" w:rsidRPr="005F059F" w:rsidRDefault="00254445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,</m:t>
                  </m:r>
                  <m:r>
                    <w:rPr>
                      <w:rFonts w:ascii="Cambria Math" w:hAnsi="Cambria Math" w:cstheme="majorBidi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,</m:t>
                  </m:r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un vecteur non nul et  </w:t>
            </w:r>
            <m:oMath>
              <m:r>
                <w:rPr>
                  <w:rFonts w:ascii="Cambria Math" w:hAnsi="Cambria Math" w:cstheme="majorBidi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un point de l’espace.</w:t>
            </w:r>
          </w:p>
          <w:p w14:paraId="0B516B2F" w14:textId="5332DDF0" w:rsidR="00D21143" w:rsidRPr="005F059F" w:rsidRDefault="00D21143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>I</w:t>
            </w:r>
            <w:r w:rsidR="003224F8" w:rsidRPr="005F059F">
              <w:rPr>
                <w:rFonts w:asciiTheme="majorBidi" w:hAnsiTheme="majorBidi" w:cstheme="majorBidi"/>
              </w:rPr>
              <w:t xml:space="preserve">l existe un unique plan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BC5E94" w:rsidRPr="005F059F">
              <w:rPr>
                <w:rFonts w:asciiTheme="majorBidi" w:hAnsiTheme="majorBidi" w:cstheme="majorBidi"/>
              </w:rPr>
              <w:t xml:space="preserve"> passant par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="00BC5E94" w:rsidRPr="005F059F">
              <w:rPr>
                <w:rFonts w:asciiTheme="majorBidi" w:hAnsiTheme="majorBidi" w:cstheme="majorBidi"/>
              </w:rPr>
              <w:t xml:space="preserve"> et de vecteur normal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</w:rPr>
                    <m:t>n</m:t>
                  </m:r>
                </m:e>
              </m:acc>
            </m:oMath>
            <w:r w:rsidR="000241C4" w:rsidRPr="005F059F">
              <w:rPr>
                <w:rFonts w:asciiTheme="majorBidi" w:hAnsiTheme="majorBidi" w:cstheme="majorBidi"/>
              </w:rPr>
              <w:t xml:space="preserve"> (C-à-d </w:t>
            </w:r>
            <w:r w:rsidR="00301698" w:rsidRPr="005F059F">
              <w:rPr>
                <w:rFonts w:asciiTheme="majorBidi" w:hAnsiTheme="majorBidi" w:cstheme="majorBidi"/>
              </w:rPr>
              <w:t>est un vecteur directeur d’une droite orthogonale à</w:t>
            </w:r>
            <w:r w:rsidR="002707C5" w:rsidRPr="005F059F"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0241C4" w:rsidRPr="005F059F">
              <w:rPr>
                <w:rFonts w:asciiTheme="majorBidi" w:hAnsiTheme="majorBidi" w:cstheme="majorBidi"/>
              </w:rPr>
              <w:t>)</w:t>
            </w:r>
            <w:r w:rsidR="00BE37F0" w:rsidRPr="005F059F">
              <w:rPr>
                <w:rFonts w:asciiTheme="majorBidi" w:hAnsiTheme="majorBidi" w:cstheme="majorBidi"/>
              </w:rPr>
              <w:t>.</w:t>
            </w:r>
          </w:p>
          <w:p w14:paraId="13C9C8A8" w14:textId="0655BEA1" w:rsidR="00BB0227" w:rsidRPr="005F059F" w:rsidRDefault="00BE37F0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,</m:t>
                  </m:r>
                  <m:r>
                    <w:rPr>
                      <w:rFonts w:ascii="Cambria Math" w:hAnsi="Cambria Math" w:cstheme="majorBidi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,</m:t>
                  </m:r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∈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⟺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⊥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⟺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=0</m:t>
              </m:r>
            </m:oMath>
            <w:r w:rsidR="00336C00" w:rsidRPr="005F059F">
              <w:rPr>
                <w:rFonts w:asciiTheme="majorBidi" w:hAnsiTheme="majorBidi" w:cstheme="majorBidi"/>
              </w:rPr>
              <w:t>.</w:t>
            </w:r>
          </w:p>
          <w:p w14:paraId="4DEA98F4" w14:textId="77777777" w:rsidR="00BB0227" w:rsidRPr="005F059F" w:rsidRDefault="00BB0227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41893CA" w14:textId="672B72FA" w:rsidR="00BB0227" w:rsidRPr="005F059F" w:rsidRDefault="00BB0227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Déterminons </w:t>
            </w:r>
            <w:r w:rsidR="00642255" w:rsidRPr="005F059F">
              <w:rPr>
                <w:rFonts w:asciiTheme="majorBidi" w:hAnsiTheme="majorBidi" w:cstheme="majorBidi"/>
              </w:rPr>
              <w:t xml:space="preserve">une équation cartésienne du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642255" w:rsidRPr="005F059F">
              <w:rPr>
                <w:rFonts w:asciiTheme="majorBidi" w:hAnsiTheme="majorBidi" w:cstheme="majorBidi"/>
              </w:rPr>
              <w:t xml:space="preserve"> </w:t>
            </w:r>
            <w:r w:rsidR="00C55608" w:rsidRPr="005F059F">
              <w:rPr>
                <w:rFonts w:asciiTheme="majorBidi" w:hAnsiTheme="majorBidi" w:cstheme="majorBidi"/>
              </w:rPr>
              <w:t xml:space="preserve">passant par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A(1,-2,3)</m:t>
              </m:r>
            </m:oMath>
            <w:r w:rsidR="00C55608" w:rsidRPr="005F059F">
              <w:rPr>
                <w:rFonts w:asciiTheme="majorBidi" w:hAnsiTheme="majorBidi" w:cstheme="majorBidi"/>
                <w:lang w:bidi="ar-MA"/>
              </w:rPr>
              <w:t xml:space="preserve"> et de vecteur normal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Amiri"/>
                  <w:lang w:bidi="ar-MA"/>
                </w:rPr>
                <m:t>(1,-3,-2)</m:t>
              </m:r>
            </m:oMath>
            <w:r w:rsidR="00C55608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8E6C142" w14:textId="0386CF7B" w:rsidR="00C55608" w:rsidRPr="00310E76" w:rsidRDefault="003B2D27" w:rsidP="00B60880">
            <w:pPr>
              <w:jc w:val="both"/>
              <w:rPr>
                <w:rFonts w:asciiTheme="majorBidi" w:hAnsiTheme="majorBidi" w:cstheme="majorBidi"/>
                <w:lang w:val="en-US"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x,y,z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un point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. </w:t>
            </w:r>
            <w:r w:rsidR="00442FBB" w:rsidRPr="00310E76">
              <w:rPr>
                <w:rFonts w:asciiTheme="majorBidi" w:hAnsiTheme="majorBidi" w:cstheme="majorBidi"/>
                <w:lang w:val="en-US"/>
              </w:rPr>
              <w:t xml:space="preserve">On a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AM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  <m:r>
                    <w:rPr>
                      <w:rFonts w:ascii="Cambria Math" w:eastAsiaTheme="minorEastAsia" w:hAnsi="Cambria Math" w:cs="Amiri"/>
                      <w:lang w:val="en-US" w:bidi="ar-MA"/>
                    </w:rPr>
                    <m:t>-1,</m:t>
                  </m:r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y</m:t>
                  </m:r>
                  <m:r>
                    <w:rPr>
                      <w:rFonts w:ascii="Cambria Math" w:eastAsiaTheme="minorEastAsia" w:hAnsi="Cambria Math" w:cs="Amiri"/>
                      <w:lang w:val="en-US" w:bidi="ar-MA"/>
                    </w:rPr>
                    <m:t>+2,</m:t>
                  </m:r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z</m:t>
                  </m:r>
                  <m:r>
                    <w:rPr>
                      <w:rFonts w:ascii="Cambria Math" w:eastAsiaTheme="minorEastAsia" w:hAnsi="Cambria Math" w:cs="Amiri"/>
                      <w:lang w:val="en-US" w:bidi="ar-MA"/>
                    </w:rPr>
                    <m:t>-3</m:t>
                  </m:r>
                </m:e>
              </m:d>
            </m:oMath>
            <w:r w:rsidR="00785620" w:rsidRPr="00310E76">
              <w:rPr>
                <w:rFonts w:asciiTheme="majorBidi" w:hAnsiTheme="majorBidi" w:cstheme="majorBidi"/>
                <w:lang w:val="en-US" w:bidi="ar-MA"/>
              </w:rPr>
              <w:t>.</w:t>
            </w:r>
          </w:p>
          <w:p w14:paraId="65D24AAB" w14:textId="3DE741A1" w:rsidR="00785620" w:rsidRPr="00310E76" w:rsidRDefault="00785620" w:rsidP="00B60880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310E76">
              <w:rPr>
                <w:rFonts w:asciiTheme="majorBidi" w:hAnsiTheme="majorBidi" w:cstheme="majorBidi"/>
                <w:lang w:val="en-US" w:bidi="ar-MA"/>
              </w:rPr>
              <w:t xml:space="preserve">On a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miri"/>
                  <w:lang w:val="en-US"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Amiri"/>
                  <w:lang w:val="en-US" w:bidi="ar-MA"/>
                </w:rPr>
                <m:t>=0</m:t>
              </m:r>
              <m:r>
                <w:rPr>
                  <w:rFonts w:ascii="Cambria Math" w:hAnsi="Cambria Math" w:cs="Amiri"/>
                </w:rPr>
                <m:t>⟺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x</m:t>
                  </m:r>
                  <m:r>
                    <w:rPr>
                      <w:rFonts w:ascii="Cambria Math" w:hAnsi="Cambria Math" w:cs="Amiri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Amiri"/>
                  <w:lang w:val="en-US"/>
                </w:rPr>
                <m:t>-3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y</m:t>
                  </m:r>
                  <m:r>
                    <w:rPr>
                      <w:rFonts w:ascii="Cambria Math" w:hAnsi="Cambria Math" w:cs="Amiri"/>
                      <w:lang w:val="en-US"/>
                    </w:rPr>
                    <m:t>+2</m:t>
                  </m:r>
                </m:e>
              </m:d>
              <m:r>
                <w:rPr>
                  <w:rFonts w:ascii="Cambria Math" w:hAnsi="Cambria Math" w:cs="Amiri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z</m:t>
                  </m:r>
                  <m:r>
                    <w:rPr>
                      <w:rFonts w:ascii="Cambria Math" w:hAnsi="Cambria Math" w:cs="Amiri"/>
                      <w:lang w:val="en-US"/>
                    </w:rPr>
                    <m:t>-3</m:t>
                  </m:r>
                </m:e>
              </m:d>
              <m:r>
                <w:rPr>
                  <w:rFonts w:ascii="Cambria Math" w:hAnsi="Cambria Math" w:cs="Amiri"/>
                  <w:lang w:val="en-US"/>
                </w:rPr>
                <m:t>=0</m:t>
              </m:r>
            </m:oMath>
          </w:p>
          <w:p w14:paraId="4FA973BC" w14:textId="7B56DB27" w:rsidR="001E11AF" w:rsidRPr="005F059F" w:rsidRDefault="00785620" w:rsidP="00B60880">
            <w:pPr>
              <w:jc w:val="both"/>
              <w:rPr>
                <w:rFonts w:asciiTheme="majorBidi" w:hAnsiTheme="majorBidi" w:cstheme="majorBidi"/>
              </w:rPr>
            </w:pPr>
            <w:r w:rsidRPr="00310E76">
              <w:rPr>
                <w:rFonts w:asciiTheme="majorBidi" w:hAnsiTheme="majorBidi" w:cstheme="majorBidi"/>
                <w:lang w:val="en-US"/>
              </w:rPr>
              <w:t xml:space="preserve">                           </w:t>
            </w:r>
            <m:oMath>
              <m:r>
                <w:rPr>
                  <w:rFonts w:ascii="Cambria Math" w:hAnsi="Cambria Math" w:cs="Amiri"/>
                </w:rPr>
                <m:t>⟺x-3y-2z-1=0</m:t>
              </m:r>
            </m:oMath>
            <w:r w:rsidRPr="005F059F">
              <w:rPr>
                <w:rFonts w:asciiTheme="majorBidi" w:hAnsiTheme="majorBidi" w:cstheme="majorBidi"/>
              </w:rPr>
              <w:t>.</w:t>
            </w:r>
          </w:p>
          <w:p w14:paraId="4E2270F7" w14:textId="30D60CAF" w:rsidR="00A7324A" w:rsidRPr="005F059F" w:rsidRDefault="00A7324A" w:rsidP="00B60880">
            <w:pPr>
              <w:jc w:val="both"/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Méthode II :</w:t>
            </w:r>
          </w:p>
          <w:p w14:paraId="1D678822" w14:textId="3E8FF4D3" w:rsidR="00DF1D71" w:rsidRPr="005F059F" w:rsidRDefault="00DF1D71" w:rsidP="00B60880">
            <w:pPr>
              <w:jc w:val="both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Puisque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 est de vecteur normal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Amiri"/>
                  <w:lang w:bidi="ar-MA"/>
                </w:rPr>
                <m:t>(1,-3,-2)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, alors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  <m:r>
                <w:rPr>
                  <w:rFonts w:ascii="Cambria Math" w:hAnsi="Cambria Math" w:cstheme="majorBidi"/>
                </w:rPr>
                <m:t>:</m:t>
              </m:r>
              <m:r>
                <w:rPr>
                  <w:rFonts w:ascii="Cambria Math" w:hAnsi="Cambria Math" w:cs="Amiri"/>
                </w:rPr>
                <m:t xml:space="preserve"> x-3y-2z+d=0</m:t>
              </m:r>
            </m:oMath>
            <w:r w:rsidRPr="005F059F">
              <w:rPr>
                <w:rFonts w:asciiTheme="majorBidi" w:hAnsiTheme="majorBidi" w:cstheme="majorBidi"/>
              </w:rPr>
              <w:t>.</w:t>
            </w:r>
          </w:p>
          <w:p w14:paraId="33B02602" w14:textId="558CC4A7" w:rsidR="00DF1D71" w:rsidRPr="005F059F" w:rsidRDefault="00DF1D71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Or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A∈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P</m:t>
                  </m:r>
                </m:e>
              </m:d>
            </m:oMath>
            <w:r w:rsidR="00FA383E" w:rsidRPr="005F059F">
              <w:rPr>
                <w:rFonts w:asciiTheme="majorBidi" w:hAnsiTheme="majorBidi" w:cstheme="majorBidi"/>
              </w:rPr>
              <w:t xml:space="preserve">, alors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1-3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+d=0</m:t>
              </m:r>
            </m:oMath>
            <w:r w:rsidR="00FA383E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d=-1</m:t>
              </m:r>
            </m:oMath>
            <w:r w:rsidR="00FA383E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E53A065" w14:textId="6F52A44E" w:rsidR="00DF1D71" w:rsidRPr="005F059F" w:rsidRDefault="00816C91" w:rsidP="00B60880">
            <w:pPr>
              <w:jc w:val="both"/>
              <w:rPr>
                <w:rFonts w:ascii="Amiri" w:hAnsi="Amiri" w:cs="Amiri"/>
                <w:i/>
                <w:color w:val="00B050"/>
                <w:sz w:val="28"/>
                <w:szCs w:val="28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D’où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P</m:t>
                  </m:r>
                </m:e>
              </m:d>
              <m:r>
                <w:rPr>
                  <w:rFonts w:ascii="Cambria Math" w:hAnsi="Cambria Math" w:cs="Amiri"/>
                </w:rPr>
                <m:t>:x-3y-2z-1=0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08B0304" w14:textId="55AD896E" w:rsidR="00520375" w:rsidRPr="005F059F" w:rsidRDefault="00520375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38752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7BEF9E01" w14:textId="789241AD" w:rsidR="00424C0B" w:rsidRPr="005F059F" w:rsidRDefault="00520375" w:rsidP="00B60880">
            <w:pPr>
              <w:pStyle w:val="Paragraphedeliste"/>
              <w:numPr>
                <w:ilvl w:val="0"/>
                <w:numId w:val="10"/>
              </w:numPr>
              <w:ind w:left="318" w:hanging="284"/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Déterminer une équation cartésienne du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pa</w:t>
            </w:r>
            <w:r w:rsidR="00CB2376" w:rsidRPr="005F059F">
              <w:rPr>
                <w:rFonts w:asciiTheme="majorBidi" w:hAnsiTheme="majorBidi" w:cstheme="majorBidi"/>
              </w:rPr>
              <w:t xml:space="preserve">ssant par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="00CB2376" w:rsidRPr="005F059F">
              <w:rPr>
                <w:rFonts w:asciiTheme="majorBidi" w:hAnsiTheme="majorBidi" w:cstheme="majorBidi"/>
              </w:rPr>
              <w:t xml:space="preserve"> et de vecteur normal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n</m:t>
                  </m:r>
                </m:e>
              </m:acc>
            </m:oMath>
            <w:r w:rsidR="00CB2376" w:rsidRPr="005F059F">
              <w:rPr>
                <w:rFonts w:asciiTheme="majorBidi" w:hAnsiTheme="majorBidi" w:cstheme="majorBidi"/>
                <w:lang w:bidi="ar-MA"/>
              </w:rPr>
              <w:t xml:space="preserve"> dans les cas suivants :</w:t>
            </w:r>
          </w:p>
          <w:p w14:paraId="1DEE87A8" w14:textId="4A646534" w:rsidR="00CB2376" w:rsidRPr="005F059F" w:rsidRDefault="00C502FE" w:rsidP="00B60880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lang w:bidi="ar-MA"/>
              </w:rPr>
            </w:pPr>
            <m:oMath>
              <m:r>
                <w:rPr>
                  <w:rFonts w:ascii="Cambria Math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1,0</m:t>
                  </m:r>
                  <m:r>
                    <w:rPr>
                      <w:rFonts w:ascii="Cambria Math" w:hAnsi="Cambria Math"/>
                      <w:lang w:bidi="ar-MA"/>
                    </w:rPr>
                    <m:t>,5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-</m:t>
                  </m:r>
                  <m:r>
                    <w:rPr>
                      <w:rFonts w:ascii="Cambria Math"/>
                      <w:lang w:bidi="ar-MA"/>
                    </w:rPr>
                    <m:t>1,1,0</m:t>
                  </m:r>
                </m:e>
              </m:d>
            </m:oMath>
            <w:r w:rsidR="00A65E4F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88B5AC1" w14:textId="26498780" w:rsidR="00A65E4F" w:rsidRPr="005F059F" w:rsidRDefault="00A65E4F" w:rsidP="00B60880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lang w:bidi="ar-MA"/>
              </w:rPr>
            </w:pPr>
            <m:oMath>
              <m:r>
                <w:rPr>
                  <w:rFonts w:ascii="Cambria Math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lang w:bidi="ar-MA"/>
                        </w:rPr>
                        <m:t>2</m:t>
                      </m:r>
                    </m:e>
                  </m:rad>
                  <m:r>
                    <w:rPr>
                      <w:rFonts w:ascii="Cambria Math"/>
                      <w:lang w:bidi="ar-MA"/>
                    </w:rPr>
                    <m:t>,</m:t>
                  </m:r>
                  <m:r>
                    <w:rPr>
                      <w:rFonts w:ascii="Cambria Math"/>
                      <w:lang w:bidi="ar-MA"/>
                    </w:rPr>
                    <m:t>-</m:t>
                  </m:r>
                  <m:r>
                    <w:rPr>
                      <w:rFonts w:ascii="Cambria Math"/>
                      <w:lang w:bidi="ar-MA"/>
                    </w:rPr>
                    <m:t>2,5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-</m:t>
                  </m:r>
                  <m:r>
                    <w:rPr>
                      <w:rFonts w:ascii="Cambria Math"/>
                      <w:lang w:bidi="ar-MA"/>
                    </w:rPr>
                    <m:t>1,1,0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F5277BE" w14:textId="1DA9DBC8" w:rsidR="00861FA3" w:rsidRPr="005F059F" w:rsidRDefault="00083E7F" w:rsidP="00B60880">
            <w:pPr>
              <w:pStyle w:val="Paragraphedeliste"/>
              <w:numPr>
                <w:ilvl w:val="0"/>
                <w:numId w:val="10"/>
              </w:numPr>
              <w:ind w:left="318" w:hanging="284"/>
              <w:jc w:val="both"/>
              <w:rPr>
                <w:rFonts w:ascii="Cambria Math" w:hAnsi="Cambria Math" w:cs="Amiri"/>
              </w:rPr>
            </w:pPr>
            <w:r w:rsidRPr="005F059F">
              <w:rPr>
                <w:rFonts w:asciiTheme="majorBidi" w:hAnsiTheme="majorBidi" w:cstheme="majorBidi"/>
              </w:rPr>
              <w:t xml:space="preserve">Déterminer une équation cartésienne du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passant par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5F059F">
              <w:rPr>
                <w:rFonts w:asciiTheme="majorBidi" w:hAnsiTheme="majorBidi" w:cstheme="majorBidi"/>
              </w:rPr>
              <w:t xml:space="preserve"> et orthogonal </w:t>
            </w:r>
            <w:r w:rsidR="00CB66C0" w:rsidRPr="005F059F">
              <w:rPr>
                <w:rFonts w:asciiTheme="majorBidi" w:hAnsiTheme="majorBidi" w:cstheme="majorBidi"/>
              </w:rPr>
              <w:t>à la droite</w:t>
            </w:r>
            <w:r w:rsidRPr="005F059F">
              <w:rPr>
                <w:rFonts w:asciiTheme="majorBidi" w:hAnsiTheme="majorBidi" w:cstheme="majorBidi"/>
              </w:rPr>
              <w:t xml:space="preserve"> </w:t>
            </w:r>
            <w:r w:rsidR="00CB66C0" w:rsidRPr="005F059F">
              <w:rPr>
                <w:rFonts w:ascii="Cambria Math" w:hAnsi="Cambria Math" w:cs="Amiri"/>
              </w:rPr>
              <w:br/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D</m:t>
                  </m:r>
                </m:e>
              </m:d>
              <m:r>
                <w:rPr>
                  <w:rFonts w:ascii="Cambria Math" w:hAnsi="Cambria Math" w:cs="Amiri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Amiri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miri"/>
                        </w:rPr>
                      </m:ctrlPr>
                    </m:eqArrPr>
                    <m:e>
                      <m:r>
                        <w:rPr>
                          <w:rFonts w:ascii="Cambria Math" w:hAnsi="Cambria Math" w:cs="Amir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</m:t>
                      </m:r>
                      <m:r>
                        <w:rPr>
                          <w:rFonts w:ascii="Cambria Math" w:hAnsi="Cambria Math" w:cs="Amiri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-</m:t>
                      </m:r>
                      <m:r>
                        <w:rPr>
                          <w:rFonts w:ascii="Cambria Math" w:hAnsi="Cambria Math" w:cs="Amiri"/>
                        </w:rPr>
                        <m:t xml:space="preserve">3t               </m:t>
                      </m:r>
                    </m:e>
                    <m:e>
                      <m:r>
                        <w:rPr>
                          <w:rFonts w:ascii="Cambria Math" w:hAnsi="Cambria Math" w:cs="Amir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=-3+t   /</m:t>
                      </m:r>
                      <m:r>
                        <w:rPr>
                          <w:rFonts w:ascii="Cambria Math" w:hAnsi="Cambria Math" w:cs="Amiri"/>
                        </w:rPr>
                        <m:t>t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Amiri"/>
                        </w:rPr>
                        <m:t>∈R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w:rPr>
                          <w:rFonts w:ascii="Cambria Math" w:hAnsi="Cambria Math" w:cs="Amiri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=4-2</m:t>
                      </m:r>
                      <m:r>
                        <w:rPr>
                          <w:rFonts w:ascii="Cambria Math" w:hAnsi="Cambria Math" w:cs="Amiri"/>
                        </w:rPr>
                        <m:t xml:space="preserve">t                </m:t>
                      </m:r>
                    </m:e>
                  </m:eqArr>
                </m:e>
              </m:d>
            </m:oMath>
            <w:r w:rsidR="00CB66C0" w:rsidRPr="005F059F">
              <w:rPr>
                <w:rFonts w:ascii="Cambria Math" w:hAnsi="Cambria Math" w:cs="Amiri"/>
              </w:rPr>
              <w:t xml:space="preserve"> .</w:t>
            </w:r>
          </w:p>
          <w:p w14:paraId="34328155" w14:textId="74C9560D" w:rsidR="00861FA3" w:rsidRPr="005F059F" w:rsidRDefault="00861FA3" w:rsidP="00B60880">
            <w:pPr>
              <w:pStyle w:val="Paragraphedeliste"/>
              <w:numPr>
                <w:ilvl w:val="0"/>
                <w:numId w:val="10"/>
              </w:numPr>
              <w:ind w:left="318" w:hanging="284"/>
              <w:jc w:val="both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</w:rPr>
              <w:t xml:space="preserve">Donner une équation cartésienne du plan médiateur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 xml:space="preserve"> du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Theme="majorBidi" w:cstheme="majorBidi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</w:rPr>
                    <m:t>MN</m:t>
                  </m:r>
                </m:e>
              </m:d>
            </m:oMath>
            <w:r w:rsidR="00E50A2F" w:rsidRPr="005F059F"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0, 5,-1</m:t>
                  </m:r>
                </m:e>
              </m:d>
            </m:oMath>
            <w:r w:rsidR="00E50A2F" w:rsidRPr="005F059F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2,1,1</m:t>
                  </m:r>
                </m:e>
              </m:d>
            </m:oMath>
            <w:r w:rsidRPr="005F059F">
              <w:rPr>
                <w:rFonts w:asciiTheme="majorBidi" w:hAnsiTheme="majorBidi" w:cstheme="majorBidi"/>
              </w:rPr>
              <w:t>.</w:t>
            </w:r>
          </w:p>
          <w:p w14:paraId="71000F21" w14:textId="77777777" w:rsidR="007D109F" w:rsidRPr="005F059F" w:rsidRDefault="007D109F" w:rsidP="00B60880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Exercice 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45751189" w14:textId="601FD19B" w:rsidR="00451182" w:rsidRPr="005F059F" w:rsidRDefault="00451182" w:rsidP="00B60880">
            <w:pPr>
              <w:rPr>
                <w:lang w:bidi="ar-MA"/>
              </w:rPr>
            </w:pPr>
            <w:r w:rsidRPr="005F059F">
              <w:rPr>
                <w:lang w:bidi="ar-MA"/>
              </w:rPr>
              <w:t xml:space="preserve">On considère dans l’espace les points </w:t>
            </w:r>
            <m:oMath>
              <m:r>
                <w:rPr>
                  <w:rFonts w:ascii="Cambria Math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1;1;2</m:t>
                  </m:r>
                </m:e>
              </m:d>
            </m:oMath>
            <w:r w:rsidRPr="005F059F">
              <w:rPr>
                <w:lang w:bidi="ar-MA"/>
              </w:rPr>
              <w:t>,</w:t>
            </w:r>
            <w:r w:rsidRPr="005F059F">
              <w:rPr>
                <w:rtl/>
                <w:lang w:bidi="ar-MA"/>
              </w:rPr>
              <w:t xml:space="preserve"> </w:t>
            </w:r>
            <m:oMath>
              <m:r>
                <w:rPr>
                  <w:rFonts w:ascii="Cambria Math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0;1;1</m:t>
                  </m:r>
                </m:e>
              </m:d>
            </m:oMath>
            <w:r w:rsidRPr="005F059F">
              <w:rPr>
                <w:lang w:bidi="ar-MA"/>
              </w:rPr>
              <w:t xml:space="preserve"> et </w:t>
            </w:r>
            <w:r w:rsidR="00186FAA" w:rsidRPr="005F059F">
              <w:rPr>
                <w:lang w:bidi="ar-MA"/>
              </w:rPr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MA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MA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MA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k</m:t>
                  </m:r>
                </m:e>
              </m:acc>
            </m:oMath>
            <w:r w:rsidRPr="005F059F">
              <w:rPr>
                <w:lang w:bidi="ar-MA"/>
              </w:rPr>
              <w:t>.</w:t>
            </w:r>
          </w:p>
          <w:p w14:paraId="1BF76714" w14:textId="72CA713C" w:rsidR="00C567A3" w:rsidRPr="005F059F" w:rsidRDefault="00CF3D49" w:rsidP="00B60880">
            <w:pPr>
              <w:pStyle w:val="Paragraphedeliste"/>
              <w:numPr>
                <w:ilvl w:val="0"/>
                <w:numId w:val="21"/>
              </w:numPr>
              <w:ind w:left="317" w:hanging="284"/>
              <w:rPr>
                <w:lang w:bidi="ar-MA"/>
              </w:rPr>
            </w:pPr>
            <w:r w:rsidRPr="005F059F">
              <w:rPr>
                <w:lang w:bidi="ar-MA"/>
              </w:rPr>
              <w:t>Vérifier que les point</w:t>
            </w:r>
            <w:r w:rsidR="003455E8" w:rsidRPr="005F059F">
              <w:rPr>
                <w:lang w:bidi="ar-MA"/>
              </w:rPr>
              <w:t xml:space="preserve">s </w:t>
            </w:r>
            <m:oMath>
              <m:r>
                <w:rPr>
                  <w:rFonts w:ascii="Cambria Math" w:hAnsi="Cambria Math"/>
                  <w:lang w:bidi="ar-MA"/>
                </w:rPr>
                <m:t>O</m:t>
              </m:r>
            </m:oMath>
            <w:r w:rsidR="003455E8" w:rsidRPr="005F059F">
              <w:rPr>
                <w:lang w:bidi="ar-MA"/>
              </w:rPr>
              <w:t xml:space="preserve">, </w:t>
            </w:r>
            <m:oMath>
              <m:r>
                <w:rPr>
                  <w:rFonts w:ascii="Cambria Math" w:hAnsi="Cambria Math"/>
                  <w:lang w:bidi="ar-MA"/>
                </w:rPr>
                <m:t>A</m:t>
              </m:r>
            </m:oMath>
            <w:r w:rsidR="003455E8" w:rsidRPr="005F059F">
              <w:rPr>
                <w:lang w:bidi="ar-MA"/>
              </w:rPr>
              <w:t xml:space="preserve"> et </w:t>
            </w:r>
            <m:oMath>
              <m:r>
                <w:rPr>
                  <w:rFonts w:ascii="Cambria Math" w:hAnsi="Cambria Math"/>
                  <w:lang w:bidi="ar-MA"/>
                </w:rPr>
                <m:t>B</m:t>
              </m:r>
            </m:oMath>
            <w:r w:rsidR="00033D54" w:rsidRPr="005F059F">
              <w:rPr>
                <w:lang w:bidi="ar-MA"/>
              </w:rPr>
              <w:t xml:space="preserve"> ne sont pas alignés</w:t>
            </w:r>
            <w:r w:rsidR="003455E8" w:rsidRPr="005F059F">
              <w:rPr>
                <w:lang w:bidi="ar-MA"/>
              </w:rPr>
              <w:t>.</w:t>
            </w:r>
          </w:p>
          <w:p w14:paraId="6AAEFC5B" w14:textId="40DDE718" w:rsidR="007D109F" w:rsidRPr="005F059F" w:rsidRDefault="007D109F" w:rsidP="00B60880">
            <w:pPr>
              <w:pStyle w:val="Paragraphedeliste"/>
              <w:numPr>
                <w:ilvl w:val="0"/>
                <w:numId w:val="21"/>
              </w:numPr>
              <w:ind w:left="317" w:hanging="284"/>
              <w:rPr>
                <w:lang w:bidi="ar-MA"/>
              </w:rPr>
            </w:pPr>
            <w:r w:rsidRPr="005F059F">
              <w:rPr>
                <w:lang w:bidi="ar-MA"/>
              </w:rPr>
              <w:t xml:space="preserve">Montrer que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​​​</m:t>
                  </m:r>
                </m:e>
              </m:acc>
            </m:oMath>
            <w:r w:rsidRPr="005F059F">
              <w:rPr>
                <w:lang w:bidi="ar-MA"/>
              </w:rPr>
              <w:t xml:space="preserve"> est orthogonal aux vecteurs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OA</m:t>
                  </m:r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​​</m:t>
                  </m:r>
                </m:e>
              </m:acc>
            </m:oMath>
            <w:r w:rsidRPr="005F059F">
              <w:rPr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MA"/>
                    </w:rPr>
                  </m:ctrlPr>
                </m:accPr>
                <m:e>
                  <m:r>
                    <w:rPr>
                      <w:rFonts w:ascii="Cambria Math"/>
                      <w:lang w:bidi="ar-MA"/>
                    </w:rPr>
                    <m:t>OB</m:t>
                  </m:r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​​​</m:t>
                  </m:r>
                </m:e>
              </m:acc>
            </m:oMath>
            <w:r w:rsidRPr="005F059F">
              <w:rPr>
                <w:lang w:bidi="ar-MA"/>
              </w:rPr>
              <w:t>.</w:t>
            </w:r>
          </w:p>
          <w:p w14:paraId="62922F89" w14:textId="5CB7EF42" w:rsidR="007D109F" w:rsidRPr="005F059F" w:rsidRDefault="007D109F" w:rsidP="00B60880">
            <w:pPr>
              <w:pStyle w:val="Paragraphedeliste"/>
              <w:numPr>
                <w:ilvl w:val="0"/>
                <w:numId w:val="21"/>
              </w:numPr>
              <w:ind w:left="317" w:hanging="284"/>
              <w:rPr>
                <w:lang w:bidi="ar-MA"/>
              </w:rPr>
            </w:pPr>
            <w:r w:rsidRPr="005F059F">
              <w:rPr>
                <w:lang w:bidi="ar-MA"/>
              </w:rPr>
              <w:t>En déduire une équation cartésienne du plan</w:t>
            </w:r>
            <w:r w:rsidR="00C83977">
              <w:rPr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OAB</m:t>
                  </m:r>
                </m:e>
              </m:d>
            </m:oMath>
            <w:r w:rsidRPr="005F059F">
              <w:rPr>
                <w:lang w:bidi="ar-MA"/>
              </w:rPr>
              <w:t>.</w:t>
            </w:r>
          </w:p>
          <w:p w14:paraId="0AC19374" w14:textId="280B41FF" w:rsidR="007040AF" w:rsidRPr="005F059F" w:rsidRDefault="007040AF" w:rsidP="00B60880">
            <w:pPr>
              <w:pStyle w:val="Paragraphedeliste"/>
              <w:numPr>
                <w:ilvl w:val="0"/>
                <w:numId w:val="21"/>
              </w:numPr>
              <w:ind w:left="317" w:hanging="284"/>
              <w:rPr>
                <w:lang w:bidi="ar-MA"/>
              </w:rPr>
            </w:pPr>
            <w:r w:rsidRPr="005F059F">
              <w:rPr>
                <w:lang w:bidi="ar-MA"/>
              </w:rPr>
              <w:t>Donner un</w:t>
            </w:r>
            <w:r w:rsidR="00F44E03" w:rsidRPr="005F059F">
              <w:rPr>
                <w:lang w:bidi="ar-MA"/>
              </w:rPr>
              <w:t>e</w:t>
            </w:r>
            <w:r w:rsidRPr="005F059F">
              <w:rPr>
                <w:lang w:bidi="ar-MA"/>
              </w:rPr>
              <w:t xml:space="preserve"> représentation paramétrique de la droite passant par le point </w:t>
            </w:r>
            <m:oMath>
              <m:r>
                <w:rPr>
                  <w:rFonts w:ascii="Cambria Math" w:hAnsi="Cambria Math"/>
                  <w:lang w:bidi="ar-MA"/>
                </w:rPr>
                <m:t>A</m:t>
              </m:r>
            </m:oMath>
            <w:r w:rsidRPr="005F059F">
              <w:rPr>
                <w:lang w:bidi="ar-MA"/>
              </w:rPr>
              <w:t xml:space="preserve"> est orthogonale </w:t>
            </w:r>
            <w:r w:rsidR="00F44E03" w:rsidRPr="005F059F">
              <w:rPr>
                <w:lang w:bidi="ar-MA"/>
              </w:rPr>
              <w:t>au plan</w:t>
            </w:r>
            <w:r w:rsidRPr="005F059F">
              <w:rPr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OAB</m:t>
                  </m:r>
                </m:e>
              </m:d>
            </m:oMath>
            <w:r w:rsidR="00F44E03" w:rsidRPr="005F059F">
              <w:rPr>
                <w:lang w:bidi="ar-MA"/>
              </w:rPr>
              <w:t xml:space="preserve">. </w:t>
            </w:r>
          </w:p>
          <w:p w14:paraId="30F33017" w14:textId="40F869F8" w:rsidR="00CB66C0" w:rsidRPr="005F059F" w:rsidRDefault="00580EFF" w:rsidP="00B60880">
            <w:pPr>
              <w:pStyle w:val="Paragraphedeliste"/>
              <w:widowControl/>
              <w:numPr>
                <w:ilvl w:val="0"/>
                <w:numId w:val="8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Orthogonalité de deux </w:t>
            </w:r>
            <w:r w:rsidR="007E6D40"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plans dans l’espace</w:t>
            </w:r>
          </w:p>
          <w:p w14:paraId="4F175F30" w14:textId="77777777" w:rsidR="006E2A23" w:rsidRPr="005F059F" w:rsidRDefault="006E2A23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1B95E4D" w14:textId="75B46A29" w:rsidR="006E2A23" w:rsidRPr="005F059F" w:rsidRDefault="006E2A23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4" w:firstLine="144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deux plans de l’espace et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 P)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(Q)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s</w:t>
            </w:r>
            <w:r w:rsidR="000565D9" w:rsidRPr="005F059F">
              <w:rPr>
                <w:rFonts w:asciiTheme="majorBidi" w:hAnsiTheme="majorBidi" w:cstheme="majorBidi"/>
                <w:lang w:bidi="ar-MA"/>
              </w:rPr>
              <w:t xml:space="preserve">ont respectivement </w:t>
            </w:r>
            <w:r w:rsidR="006D5032" w:rsidRPr="005F059F">
              <w:rPr>
                <w:rFonts w:asciiTheme="majorBidi" w:hAnsiTheme="majorBidi" w:cstheme="majorBidi"/>
                <w:lang w:bidi="ar-MA"/>
              </w:rPr>
              <w:t xml:space="preserve">deux vecteurs normaux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="00922B50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="00922B50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559A47A" w14:textId="7D3D614C" w:rsidR="00922B50" w:rsidRPr="00B944AF" w:rsidRDefault="00000000" w:rsidP="00B60880">
            <w:pPr>
              <w:pStyle w:val="Paragraphedeliste"/>
              <w:widowControl/>
              <w:numPr>
                <w:ilvl w:val="0"/>
                <w:numId w:val="2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176" w:hanging="142"/>
              <w:rPr>
                <w:rFonts w:asciiTheme="majorBidi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="00922B50" w:rsidRPr="00B944A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="00922B50" w:rsidRPr="00B944AF">
              <w:rPr>
                <w:rFonts w:asciiTheme="majorBidi" w:hAnsiTheme="majorBidi" w:cstheme="majorBidi"/>
                <w:lang w:bidi="ar-MA"/>
              </w:rPr>
              <w:t xml:space="preserve"> sont orthogonales si et seulement si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(Q)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.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(P)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=0</m:t>
              </m:r>
            </m:oMath>
            <w:r w:rsidR="00922B50" w:rsidRPr="00B944A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6CA8DC8" w14:textId="015C1D18" w:rsidR="009F4377" w:rsidRPr="005F059F" w:rsidRDefault="00000000" w:rsidP="006B1711">
            <w:pPr>
              <w:pStyle w:val="Paragraphedeliste"/>
              <w:widowControl/>
              <w:numPr>
                <w:ilvl w:val="0"/>
                <w:numId w:val="2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176" w:hanging="142"/>
              <w:rPr>
                <w:rFonts w:asciiTheme="majorBidi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="009F4377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="009F4377" w:rsidRPr="005F059F">
              <w:rPr>
                <w:rFonts w:asciiTheme="majorBidi" w:hAnsiTheme="majorBidi" w:cstheme="majorBidi"/>
                <w:lang w:bidi="ar-MA"/>
              </w:rPr>
              <w:t xml:space="preserve"> sont </w:t>
            </w:r>
            <w:r w:rsidR="00B944AF">
              <w:rPr>
                <w:rFonts w:asciiTheme="majorBidi" w:hAnsiTheme="majorBidi" w:cstheme="majorBidi"/>
                <w:lang w:bidi="ar-MA"/>
              </w:rPr>
              <w:t>parallèl</w:t>
            </w:r>
            <w:r w:rsidR="00B944AF" w:rsidRPr="005F059F">
              <w:rPr>
                <w:rFonts w:asciiTheme="majorBidi" w:hAnsiTheme="majorBidi" w:cstheme="majorBidi"/>
                <w:lang w:bidi="ar-MA"/>
              </w:rPr>
              <w:t>e</w:t>
            </w:r>
            <w:r w:rsidR="00B944AF">
              <w:rPr>
                <w:rFonts w:asciiTheme="majorBidi" w:hAnsiTheme="majorBidi" w:cstheme="majorBidi"/>
                <w:lang w:bidi="ar-MA"/>
              </w:rPr>
              <w:t>s</w:t>
            </w:r>
            <w:r w:rsidR="009F4377" w:rsidRPr="005F059F">
              <w:rPr>
                <w:rFonts w:asciiTheme="majorBidi" w:hAnsiTheme="majorBidi" w:cstheme="majorBidi"/>
                <w:lang w:bidi="ar-MA"/>
              </w:rPr>
              <w:t xml:space="preserve"> si et seulement si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(Q)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</m:t>
              </m:r>
            </m:oMath>
            <w:r w:rsidR="009F4377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="Amiri"/>
                  <w:lang w:bidi="ar-MA"/>
                </w:rPr>
                <m:t>.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(P)</m:t>
                  </m:r>
                </m:sub>
              </m:sSub>
            </m:oMath>
            <w:r w:rsidR="009F4377">
              <w:rPr>
                <w:rFonts w:asciiTheme="majorBidi" w:hAnsiTheme="majorBidi" w:cstheme="majorBidi"/>
                <w:lang w:bidi="ar-MA"/>
              </w:rPr>
              <w:t xml:space="preserve"> sont parall</w:t>
            </w:r>
            <w:r w:rsidR="00B944AF">
              <w:rPr>
                <w:rFonts w:asciiTheme="majorBidi" w:hAnsiTheme="majorBidi" w:cstheme="majorBidi"/>
                <w:lang w:bidi="ar-MA"/>
              </w:rPr>
              <w:t>èles.</w:t>
            </w:r>
          </w:p>
          <w:p w14:paraId="17372E18" w14:textId="6CBF7AA6" w:rsidR="00922B50" w:rsidRPr="005F059F" w:rsidRDefault="00922B50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38752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6E39BFB6" w14:textId="7299F751" w:rsidR="006A5747" w:rsidRPr="005F059F" w:rsidRDefault="006A5747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Etudier l’orthogonalité des plans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544BC92" w14:textId="4B52BB21" w:rsidR="006A5747" w:rsidRPr="005F059F" w:rsidRDefault="00000000" w:rsidP="00B60880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rPr>
                <w:rFonts w:ascii="Wingdings" w:eastAsiaTheme="minorEastAsia" w:hAnsi="Wingdings" w:cs="Amiri"/>
                <w:i/>
                <w:rtl/>
                <w:lang w:bidi="ar-M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m:t>:</m:t>
              </m:r>
              <m:r>
                <w:rPr>
                  <w:rFonts w:ascii="Cambria Math" w:eastAsiaTheme="minorEastAsia" w:hAnsi="Cambria Math" w:cs="Amiri"/>
                  <w:lang w:bidi="ar-MA"/>
                </w:rPr>
                <m:t>2x+z-1=0</m:t>
              </m:r>
            </m:oMath>
            <w:r w:rsidR="00F747E8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6A5747" w:rsidRPr="005F059F">
              <w:rPr>
                <w:rFonts w:asciiTheme="majorBidi" w:hAnsiTheme="majorBidi" w:cstheme="majorBidi"/>
              </w:rPr>
              <w:t xml:space="preserve">et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m:t>:</m:t>
              </m:r>
              <m:r>
                <w:rPr>
                  <w:rFonts w:ascii="Cambria Math" w:eastAsiaTheme="minorEastAsia" w:hAnsi="Cambria Math" w:cs="Amiri"/>
                  <w:lang w:bidi="ar-MA"/>
                </w:rPr>
                <m:t>x-2y-2z+1=0</m:t>
              </m:r>
            </m:oMath>
            <w:r w:rsidR="006A5747" w:rsidRPr="005F059F">
              <w:rPr>
                <w:rFonts w:ascii="Wingdings" w:eastAsiaTheme="minorEastAsia" w:hAnsi="Wingdings" w:cs="Amiri" w:hint="cs"/>
                <w:i/>
                <w:rtl/>
                <w:lang w:bidi="ar-MA"/>
              </w:rPr>
              <w:t>.</w:t>
            </w:r>
          </w:p>
          <w:p w14:paraId="18C145F6" w14:textId="68796C34" w:rsidR="007F6FE7" w:rsidRPr="005F059F" w:rsidRDefault="00000000" w:rsidP="00B60880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rPr>
                <w:rFonts w:ascii="Wingdings" w:eastAsiaTheme="minorEastAsia" w:hAnsi="Wingdings" w:cs="Amiri"/>
                <w:i/>
                <w:lang w:bidi="ar-M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m:t>:</m:t>
              </m:r>
              <m:r>
                <w:rPr>
                  <w:rFonts w:ascii="Cambria Math" w:eastAsiaTheme="minorEastAsia" w:hAnsi="Cambria Math" w:cs="Amiri"/>
                  <w:lang w:bidi="ar-MA"/>
                </w:rPr>
                <m:t>x-y-4z+1=0</m:t>
              </m:r>
            </m:oMath>
            <w:r w:rsidR="006A5747" w:rsidRPr="005F059F">
              <w:rPr>
                <w:rFonts w:ascii="Wingdings" w:eastAsiaTheme="minorEastAsia" w:hAnsi="Wingdings" w:cs="Amiri" w:hint="cs"/>
                <w:i/>
                <w:rtl/>
                <w:lang w:bidi="ar-MA"/>
              </w:rPr>
              <w:t xml:space="preserve">  </w:t>
            </w:r>
            <w:r w:rsidR="006A5747" w:rsidRPr="005F059F">
              <w:rPr>
                <w:rFonts w:asciiTheme="majorBidi" w:hAnsiTheme="majorBidi" w:cstheme="majorBidi"/>
              </w:rPr>
              <w:t>et</w:t>
            </w:r>
            <w:r w:rsidR="006A5747" w:rsidRPr="005F059F">
              <w:rPr>
                <w:rFonts w:ascii="Wingdings" w:eastAsiaTheme="minorEastAsia" w:hAnsi="Wingdings" w:cs="Amiri" w:hint="cs"/>
                <w:i/>
                <w:rtl/>
                <w:lang w:bidi="ar-MA"/>
              </w:rPr>
              <w:t xml:space="preserve">  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m:t>:4</m:t>
              </m:r>
              <m:r>
                <w:rPr>
                  <w:rFonts w:ascii="Cambria Math" w:eastAsiaTheme="minorEastAsia" w:hAnsi="Cambria Math" w:cs="Amiri"/>
                  <w:lang w:bidi="ar-MA"/>
                </w:rPr>
                <m:t>x-y-2z-3=0</m:t>
              </m:r>
            </m:oMath>
            <w:r w:rsidR="006A5747" w:rsidRPr="005F059F">
              <w:rPr>
                <w:rFonts w:ascii="Wingdings" w:eastAsiaTheme="minorEastAsia" w:hAnsi="Wingdings" w:cs="Amiri" w:hint="cs"/>
                <w:i/>
                <w:rtl/>
                <w:lang w:bidi="ar-MA"/>
              </w:rPr>
              <w:t>.</w:t>
            </w:r>
          </w:p>
          <w:p w14:paraId="39B43F70" w14:textId="43570A92" w:rsidR="007F6FE7" w:rsidRPr="005F059F" w:rsidRDefault="003963AB" w:rsidP="00B60880">
            <w:pPr>
              <w:pStyle w:val="Paragraphedeliste"/>
              <w:widowControl/>
              <w:numPr>
                <w:ilvl w:val="0"/>
                <w:numId w:val="6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Amiri" w:hAnsi="Amiri" w:cs="Amiri"/>
                <w:noProof/>
                <w:rtl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764EA9E2" wp14:editId="4F7EE178">
                  <wp:simplePos x="0" y="0"/>
                  <wp:positionH relativeFrom="column">
                    <wp:posOffset>4396740</wp:posOffset>
                  </wp:positionH>
                  <wp:positionV relativeFrom="paragraph">
                    <wp:posOffset>123190</wp:posOffset>
                  </wp:positionV>
                  <wp:extent cx="1257935" cy="817245"/>
                  <wp:effectExtent l="0" t="0" r="0" b="1905"/>
                  <wp:wrapThrough wrapText="bothSides">
                    <wp:wrapPolygon edited="0">
                      <wp:start x="0" y="0"/>
                      <wp:lineTo x="0" y="21147"/>
                      <wp:lineTo x="21262" y="21147"/>
                      <wp:lineTo x="21262" y="0"/>
                      <wp:lineTo x="0" y="0"/>
                    </wp:wrapPolygon>
                  </wp:wrapThrough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3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7C96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Distance d’un point de </w:t>
            </w:r>
            <w:r w:rsidR="009F4377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l’espace à</w:t>
            </w:r>
            <w:r w:rsidR="00787C96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 un plan</w:t>
            </w:r>
          </w:p>
          <w:p w14:paraId="4ACCD5BC" w14:textId="238C5AE8" w:rsidR="000748E9" w:rsidRPr="005F059F" w:rsidRDefault="000748E9" w:rsidP="00B6088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kern w:val="0"/>
                <w:lang w:eastAsia="en-US"/>
              </w:rPr>
            </w:pP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>Soi</w:t>
            </w:r>
            <w:r w:rsidR="00E419B9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>en</w:t>
            </w: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>t</w:t>
            </w:r>
            <w:r w:rsidR="000324CC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un plan et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A</m:t>
              </m:r>
            </m:oMath>
            <w:r w:rsidRPr="005F059F">
              <w:rPr>
                <w:rFonts w:asciiTheme="majorBidi" w:eastAsiaTheme="minorHAnsi" w:hAnsiTheme="majorBidi" w:cstheme="majorBidi"/>
                <w:i/>
                <w:iCs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>un point</w:t>
            </w:r>
            <w:r w:rsidR="000324CC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de l’espace</w:t>
            </w:r>
            <w:r w:rsidR="00E419B9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et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H</m:t>
              </m:r>
            </m:oMath>
            <w:r w:rsidR="00E419B9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la projection orthogonale de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A</m:t>
              </m:r>
            </m:oMath>
            <w:r w:rsidR="00E419B9" w:rsidRPr="005F059F">
              <w:rPr>
                <w:rFonts w:asciiTheme="majorBidi" w:eastAsiaTheme="minorHAnsi" w:hAnsiTheme="majorBidi" w:cstheme="majorBidi"/>
                <w:i/>
                <w:iCs/>
                <w:kern w:val="0"/>
                <w:lang w:eastAsia="en-US"/>
              </w:rPr>
              <w:t xml:space="preserve"> </w:t>
            </w:r>
            <w:r w:rsidR="00E419B9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sur le plan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P</m:t>
                  </m:r>
                </m:e>
              </m:d>
            </m:oMath>
            <w:r w:rsidR="00E419B9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2F305874" w14:textId="4DFC6493" w:rsidR="00E419B9" w:rsidRPr="005F059F" w:rsidRDefault="000748E9" w:rsidP="00B6088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kern w:val="0"/>
                <w:lang w:eastAsia="en-US"/>
              </w:rPr>
            </w:pP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La distance du point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A</m:t>
              </m:r>
            </m:oMath>
            <w:r w:rsidRPr="005F059F">
              <w:rPr>
                <w:rFonts w:asciiTheme="majorBidi" w:eastAsiaTheme="minorHAnsi" w:hAnsiTheme="majorBidi" w:cstheme="majorBidi"/>
                <w:i/>
                <w:iCs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au plan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P</m:t>
                  </m:r>
                </m:e>
              </m:d>
            </m:oMath>
            <w:r w:rsidR="000A7916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est </w:t>
            </w:r>
            <w:r w:rsidR="007453A6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la distance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AH</m:t>
              </m:r>
            </m:oMath>
            <w:r w:rsidR="007453A6" w:rsidRPr="005F059F">
              <w:rPr>
                <w:rFonts w:asciiTheme="majorBidi" w:eastAsiaTheme="minorHAnsi" w:hAnsiTheme="majorBidi" w:cstheme="majorBidi"/>
                <w:i/>
                <w:iCs/>
                <w:kern w:val="0"/>
                <w:lang w:eastAsia="en-US"/>
              </w:rPr>
              <w:t xml:space="preserve"> </w:t>
            </w:r>
            <w:r w:rsidR="007453A6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>et on la note par</w:t>
            </w:r>
            <w:r w:rsidR="001E7950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d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kern w:val="0"/>
                      <w:lang w:eastAsia="en-US"/>
                    </w:rPr>
                    <m:t>A,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kern w:val="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ajorBidi"/>
                          <w:kern w:val="0"/>
                          <w:lang w:eastAsia="en-US"/>
                        </w:rPr>
                        <m:t>P</m:t>
                      </m:r>
                    </m:e>
                  </m:d>
                </m:e>
              </m:d>
            </m:oMath>
            <w:r w:rsidR="001E7950"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>.</w:t>
            </w:r>
          </w:p>
          <w:p w14:paraId="2C21F968" w14:textId="77777777" w:rsidR="001E7950" w:rsidRPr="005F059F" w:rsidRDefault="001E7950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E69C381" w14:textId="12398945" w:rsidR="001E7950" w:rsidRPr="005F059F" w:rsidRDefault="001E7950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Soi</w:t>
            </w:r>
            <w:r w:rsidR="00303AE3" w:rsidRPr="005F059F">
              <w:rPr>
                <w:rFonts w:asciiTheme="majorBidi" w:hAnsiTheme="majorBidi" w:cstheme="majorBidi"/>
                <w:lang w:bidi="ar-MA"/>
              </w:rPr>
              <w:t>en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3963AB" w:rsidRPr="005F059F">
              <w:rPr>
                <w:rFonts w:asciiTheme="majorBidi" w:hAnsiTheme="majorBidi" w:cstheme="majorBidi"/>
                <w:lang w:bidi="ar-MA"/>
              </w:rPr>
              <w:t xml:space="preserve">un plan d’équation </w:t>
            </w:r>
            <m:oMath>
              <m:r>
                <w:rPr>
                  <w:rFonts w:ascii="Cambria Math" w:hAnsi="Amiri" w:cs="Amiri"/>
                  <w:lang w:bidi="ar-MA"/>
                </w:rPr>
                <m:t>ax+by+cz+d=0</m:t>
              </m:r>
            </m:oMath>
            <w:r w:rsidR="003963AB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Amiri" w:cs="Amir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</m:oMath>
            <w:r w:rsidR="003963AB" w:rsidRPr="005F059F">
              <w:rPr>
                <w:rFonts w:asciiTheme="majorBidi" w:hAnsiTheme="majorBidi" w:cstheme="majorBidi"/>
                <w:lang w:bidi="ar-MA"/>
              </w:rPr>
              <w:t xml:space="preserve"> un point de l’espace</w:t>
            </w:r>
            <w:r w:rsidR="00FC5B6B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079F588" w14:textId="774FC5FC" w:rsidR="00FC5B6B" w:rsidRPr="005F059F" w:rsidRDefault="00FC5B6B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La distance du point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A</m:t>
              </m:r>
            </m:oMath>
            <w:r w:rsidRPr="005F059F">
              <w:rPr>
                <w:rFonts w:asciiTheme="majorBidi" w:eastAsiaTheme="minorHAnsi" w:hAnsiTheme="majorBidi" w:cstheme="majorBidi"/>
                <w:i/>
                <w:iCs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au plan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P</m:t>
                  </m:r>
                </m:e>
              </m:d>
            </m:oMath>
            <w:r w:rsidR="00946B16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est : </w:t>
            </w:r>
            <m:oMath>
              <m:r>
                <w:rPr>
                  <w:rFonts w:ascii="Cambria Math" w:hAnsi="Amiri" w:cs="Amiri"/>
                  <w:lang w:bidi="ar-MA"/>
                </w:rPr>
                <m:t>d(A,(P))=</m:t>
              </m:r>
              <m:f>
                <m:f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Amiri" w:cs="Amiri"/>
                          <w:lang w:bidi="ar-MA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Amiri" w:cs="Amiri"/>
                          <w:lang w:bidi="ar-MA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Amiri" w:cs="Amiri"/>
                          <w:lang w:bidi="ar-MA"/>
                        </w:rPr>
                        <m:t>+d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miri" w:cs="Amiri"/>
                          <w:lang w:bidi="ar-M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miri" w:cs="Amiri"/>
                          <w:lang w:bidi="ar-M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e>
                  </m:rad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en>
              </m:f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47D8E4B5" w14:textId="77777777" w:rsidR="00273512" w:rsidRPr="005F059F" w:rsidRDefault="00273512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B379838" w14:textId="77777777" w:rsidR="00580BD7" w:rsidRPr="005F059F" w:rsidRDefault="00273512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Calculons la distance du point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 xml:space="preserve"> A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1,-1,2</m:t>
                  </m:r>
                </m:e>
              </m:d>
            </m:oMath>
            <w:r w:rsidR="00580BD7" w:rsidRPr="005F059F">
              <w:rPr>
                <w:rFonts w:asciiTheme="majorBidi" w:hAnsiTheme="majorBidi" w:cstheme="majorBidi"/>
                <w:lang w:bidi="ar-MA"/>
              </w:rPr>
              <w:t xml:space="preserve"> du plan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P</m:t>
                  </m:r>
                </m:e>
              </m:d>
            </m:oMath>
            <w:r w:rsidR="00580BD7" w:rsidRPr="005F059F">
              <w:rPr>
                <w:rFonts w:asciiTheme="majorBidi" w:hAnsiTheme="majorBidi" w:cstheme="majorBidi"/>
              </w:rPr>
              <w:t xml:space="preserve"> d’équation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miri"/>
                  <w:lang w:bidi="ar-MA"/>
                </w:rPr>
                <m:t>:</m:t>
              </m:r>
              <m:r>
                <w:rPr>
                  <w:rFonts w:ascii="Cambria Math" w:hAnsi="Cambria Math" w:cs="Amiri"/>
                  <w:lang w:bidi="ar-MA"/>
                </w:rPr>
                <m:t>2x+y-z+1=0</m:t>
              </m:r>
            </m:oMath>
            <w:r w:rsidR="00580BD7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98683DC" w14:textId="4F3A4950" w:rsidR="00273512" w:rsidRPr="005F059F" w:rsidRDefault="00580BD7" w:rsidP="00B60880">
            <w:pPr>
              <w:jc w:val="both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On a </w:t>
            </w:r>
            <w:r w:rsidRPr="005F059F">
              <w:rPr>
                <w:rFonts w:asciiTheme="majorBidi" w:hAnsiTheme="majorBidi" w:cstheme="majorBidi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Amiri" w:cs="Amiri"/>
                      <w:lang w:bidi="ar-MA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2,1,</m:t>
                  </m:r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r>
                    <w:rPr>
                      <w:rFonts w:ascii="Cambria Math" w:hAnsi="Amiri" w:cs="Amiri"/>
                      <w:lang w:bidi="ar-MA"/>
                    </w:rPr>
                    <m:t>1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est un vecteur normal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1C2B8B" w:rsidRPr="005F059F">
              <w:rPr>
                <w:rFonts w:asciiTheme="majorBidi" w:hAnsiTheme="majorBidi" w:cstheme="majorBidi"/>
              </w:rPr>
              <w:t>.</w:t>
            </w:r>
          </w:p>
          <w:p w14:paraId="0A1B6B57" w14:textId="7D262E46" w:rsidR="001C2B8B" w:rsidRPr="005F059F" w:rsidRDefault="001C2B8B" w:rsidP="00B60880">
            <w:pPr>
              <w:jc w:val="both"/>
              <w:rPr>
                <w:rFonts w:ascii="Cambria Math" w:eastAsiaTheme="minorEastAsia" w:hAnsi="Cambria Math" w:cs="Amiri"/>
                <w:i/>
              </w:rPr>
            </w:pPr>
            <w:r w:rsidRPr="005F059F">
              <w:rPr>
                <w:rFonts w:asciiTheme="majorBidi" w:hAnsiTheme="majorBidi" w:cstheme="majorBidi"/>
              </w:rPr>
              <w:t xml:space="preserve">Donc  </w:t>
            </w:r>
            <w:r w:rsidRPr="005F059F">
              <w:rPr>
                <w:rFonts w:ascii="Cambria Math" w:hAnsi="Cambria Math" w:cs="Amiri"/>
                <w:i/>
              </w:rPr>
              <w:t xml:space="preserve"> </w:t>
            </w:r>
            <m:oMath>
              <m:r>
                <w:rPr>
                  <w:rFonts w:ascii="Cambria Math" w:hAnsi="Cambria Math" w:cs="Amiri"/>
                </w:rPr>
                <m:t>d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A,</m:t>
                  </m:r>
                  <m:d>
                    <m:dPr>
                      <m:ctrlPr>
                        <w:rPr>
                          <w:rFonts w:ascii="Cambria Math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 w:cs="Amiri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</w:rPr>
                        <m:t>2×1-1-2+1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mi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miri"/>
                        </w:rPr>
                        <m:t>2²+</m:t>
                      </m:r>
                      <m:r>
                        <w:rPr>
                          <w:rFonts w:ascii="Cambria Math" w:hAnsi="Cambria Math" w:cs="Amiri"/>
                          <w:lang w:bidi="ar-MA"/>
                        </w:rPr>
                        <m:t>1²+(-1)²</m:t>
                      </m:r>
                    </m:e>
                  </m:rad>
                </m:den>
              </m:f>
              <m:r>
                <w:rPr>
                  <w:rFonts w:ascii="Cambria Math" w:hAnsi="Cambria Math" w:cs="Amiri"/>
                </w:rPr>
                <m:t>=0</m:t>
              </m:r>
            </m:oMath>
            <w:r w:rsidR="00457AE2">
              <w:rPr>
                <w:rFonts w:ascii="Cambria Math" w:hAnsi="Cambria Math" w:cs="Amiri"/>
                <w:i/>
              </w:rPr>
              <w:t xml:space="preserve">, </w:t>
            </w:r>
            <w:r w:rsidRPr="005F059F">
              <w:rPr>
                <w:rFonts w:asciiTheme="majorBidi" w:hAnsiTheme="majorBidi" w:cstheme="majorBidi"/>
              </w:rPr>
              <w:t xml:space="preserve">en </w:t>
            </w:r>
            <w:r w:rsidR="00D03EFF" w:rsidRPr="005F059F">
              <w:rPr>
                <w:rFonts w:asciiTheme="majorBidi" w:hAnsiTheme="majorBidi" w:cstheme="majorBidi"/>
              </w:rPr>
              <w:t xml:space="preserve">déduit que </w:t>
            </w:r>
            <w:r w:rsidR="00D072AE" w:rsidRPr="005F059F"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A∈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P</m:t>
                  </m:r>
                </m:e>
              </m:d>
            </m:oMath>
            <w:r w:rsidR="00D072AE" w:rsidRPr="005F059F">
              <w:rPr>
                <w:rFonts w:ascii="Cambria Math" w:eastAsiaTheme="minorEastAsia" w:hAnsi="Cambria Math" w:cs="Amiri"/>
                <w:i/>
              </w:rPr>
              <w:t>.</w:t>
            </w:r>
          </w:p>
          <w:p w14:paraId="155E8100" w14:textId="57C2EE11" w:rsidR="00785508" w:rsidRPr="005F059F" w:rsidRDefault="00D072AE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38752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4FA6554C" w14:textId="528BE7B2" w:rsidR="00785508" w:rsidRPr="005F059F" w:rsidRDefault="00785508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</w:rPr>
              <w:t xml:space="preserve">On considère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2F4DA9" w:rsidRPr="005F059F">
              <w:rPr>
                <w:rFonts w:asciiTheme="majorBidi" w:hAnsiTheme="majorBidi" w:cstheme="majorBidi"/>
              </w:rPr>
              <w:t xml:space="preserve"> le plan d’équation </w:t>
            </w:r>
            <m:oMath>
              <m:r>
                <w:rPr>
                  <w:rFonts w:ascii="Cambria Math" w:hAnsi="Cambria Math" w:cs="Amiri"/>
                </w:rPr>
                <m:t>x+y+z+1=0</m:t>
              </m:r>
            </m:oMath>
            <w:r w:rsidR="002F4DA9" w:rsidRPr="005F059F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1,2,0</m:t>
                  </m:r>
                </m:e>
              </m:d>
            </m:oMath>
            <w:r w:rsidR="002F4DA9" w:rsidRPr="005F059F">
              <w:rPr>
                <w:rFonts w:asciiTheme="majorBidi" w:hAnsiTheme="majorBidi" w:cstheme="majorBidi"/>
                <w:lang w:bidi="ar-MA"/>
              </w:rPr>
              <w:t xml:space="preserve"> est point de l’espace</w:t>
            </w:r>
            <w:r w:rsidR="00DE3528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C4469A2" w14:textId="707CF083" w:rsidR="00DE3528" w:rsidRPr="005F059F" w:rsidRDefault="00DE3528" w:rsidP="00B60880">
            <w:pPr>
              <w:pStyle w:val="Paragraphedeliste"/>
              <w:numPr>
                <w:ilvl w:val="0"/>
                <w:numId w:val="12"/>
              </w:numPr>
              <w:ind w:left="318" w:hanging="318"/>
              <w:jc w:val="both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Calculer </w:t>
            </w:r>
            <m:oMath>
              <m:r>
                <w:rPr>
                  <w:rFonts w:ascii="Cambria Math" w:hAnsi="Cambria Math" w:cs="Amiri"/>
                </w:rPr>
                <m:t>d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A,</m:t>
                  </m:r>
                  <m:d>
                    <m:dPr>
                      <m:ctrlPr>
                        <w:rPr>
                          <w:rFonts w:ascii="Cambria Math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</w:rPr>
                        <m:t>P</m:t>
                      </m:r>
                    </m:e>
                  </m:d>
                </m:e>
              </m:d>
            </m:oMath>
            <w:r w:rsidRPr="005F059F">
              <w:rPr>
                <w:rFonts w:asciiTheme="majorBidi" w:hAnsiTheme="majorBidi" w:cstheme="majorBidi"/>
              </w:rPr>
              <w:t>.</w:t>
            </w:r>
          </w:p>
          <w:p w14:paraId="0423C61B" w14:textId="01A55A2E" w:rsidR="00DE3528" w:rsidRPr="005F059F" w:rsidRDefault="00DE3528" w:rsidP="00B60880">
            <w:pPr>
              <w:pStyle w:val="Paragraphedeliste"/>
              <w:numPr>
                <w:ilvl w:val="0"/>
                <w:numId w:val="12"/>
              </w:numPr>
              <w:ind w:left="318" w:hanging="318"/>
              <w:jc w:val="both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Déterminer</w:t>
            </w:r>
            <w:r w:rsidRPr="005F059F">
              <w:rPr>
                <w:rFonts w:asciiTheme="majorBidi" w:hAnsiTheme="majorBidi" w:cstheme="majorBidi"/>
              </w:rPr>
              <w:t xml:space="preserve"> une représentation paramétrique </w:t>
            </w:r>
            <w:r w:rsidR="000B3AFB" w:rsidRPr="005F059F">
              <w:rPr>
                <w:rFonts w:asciiTheme="majorBidi" w:hAnsiTheme="majorBidi" w:cstheme="majorBidi"/>
              </w:rPr>
              <w:t xml:space="preserve">de la droite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D</m:t>
                  </m:r>
                </m:e>
              </m:d>
            </m:oMath>
            <w:r w:rsidR="0001615C" w:rsidRPr="005F059F">
              <w:rPr>
                <w:rFonts w:asciiTheme="majorBidi" w:hAnsiTheme="majorBidi" w:cstheme="majorBidi"/>
              </w:rPr>
              <w:t xml:space="preserve"> passant par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="0001615C" w:rsidRPr="005F059F">
              <w:rPr>
                <w:rFonts w:asciiTheme="majorBidi" w:hAnsiTheme="majorBidi" w:cstheme="majorBidi"/>
              </w:rPr>
              <w:t xml:space="preserve"> est orthogonal à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01615C" w:rsidRPr="005F059F">
              <w:rPr>
                <w:rFonts w:asciiTheme="majorBidi" w:hAnsiTheme="majorBidi" w:cstheme="majorBidi"/>
              </w:rPr>
              <w:t>.</w:t>
            </w:r>
          </w:p>
          <w:p w14:paraId="2F1C6B52" w14:textId="1DC8426C" w:rsidR="00EB5A04" w:rsidRPr="005F059F" w:rsidRDefault="0001615C" w:rsidP="00B60880">
            <w:pPr>
              <w:pStyle w:val="Paragraphedeliste"/>
              <w:numPr>
                <w:ilvl w:val="0"/>
                <w:numId w:val="12"/>
              </w:numPr>
              <w:ind w:left="318" w:hanging="318"/>
              <w:jc w:val="both"/>
              <w:rPr>
                <w:rFonts w:asciiTheme="majorBidi" w:hAnsiTheme="majorBidi" w:cstheme="majorBidi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Déterminer</w:t>
            </w:r>
            <w:r w:rsidRPr="005F059F">
              <w:rPr>
                <w:rFonts w:asciiTheme="majorBidi" w:hAnsiTheme="majorBidi" w:cstheme="majorBidi"/>
              </w:rPr>
              <w:t xml:space="preserve"> les coordonnées </w:t>
            </w:r>
            <w:r w:rsidR="009972FE" w:rsidRPr="005F059F">
              <w:rPr>
                <w:rFonts w:asciiTheme="majorBidi" w:hAnsiTheme="majorBidi" w:cstheme="majorBidi"/>
              </w:rPr>
              <w:t xml:space="preserve">du point </w:t>
            </w:r>
            <m:oMath>
              <m:r>
                <w:rPr>
                  <w:rFonts w:ascii="Cambria Math" w:hAnsi="Cambria Math" w:cstheme="majorBidi"/>
                </w:rPr>
                <m:t>H</m:t>
              </m:r>
            </m:oMath>
            <w:r w:rsidR="009972FE" w:rsidRPr="005F059F">
              <w:rPr>
                <w:rFonts w:asciiTheme="majorBidi" w:hAnsiTheme="majorBidi" w:cstheme="majorBidi"/>
              </w:rPr>
              <w:t xml:space="preserve"> le projeté orthogonal de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="009972FE" w:rsidRPr="005F059F">
              <w:rPr>
                <w:rFonts w:asciiTheme="majorBidi" w:hAnsiTheme="majorBidi" w:cstheme="majorBidi"/>
              </w:rPr>
              <w:t xml:space="preserve"> sur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="00EB5A04" w:rsidRPr="005F059F">
              <w:rPr>
                <w:rFonts w:asciiTheme="majorBidi" w:hAnsiTheme="majorBidi" w:cstheme="majorBidi"/>
              </w:rPr>
              <w:t>.</w:t>
            </w:r>
          </w:p>
          <w:p w14:paraId="3B6F930F" w14:textId="1C850AFB" w:rsidR="00B3552D" w:rsidRPr="005F059F" w:rsidRDefault="00B3552D" w:rsidP="00B60880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Exercice </w:t>
            </w:r>
            <w:r w:rsidR="00FD0848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5C9457D8" w14:textId="1E0031B7" w:rsidR="00457AE2" w:rsidRPr="00F06CB2" w:rsidRDefault="00457AE2" w:rsidP="00457AE2">
            <w:pPr>
              <w:spacing w:line="16" w:lineRule="atLeast"/>
              <w:rPr>
                <w:rFonts w:asciiTheme="majorBidi" w:hAnsiTheme="majorBidi" w:cstheme="majorBidi"/>
              </w:rPr>
            </w:pPr>
            <w:r w:rsidRPr="00F06CB2">
              <w:rPr>
                <w:rFonts w:asciiTheme="majorBidi" w:hAnsiTheme="majorBidi" w:cstheme="majorBidi"/>
              </w:rPr>
              <w:t xml:space="preserve">On considère les points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(-1,0,1)</m:t>
              </m:r>
            </m:oMath>
            <w:r w:rsidRPr="00F06CB2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(1,2,-1)</m:t>
              </m:r>
            </m:oMath>
            <w:r w:rsidRPr="00F06CB2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1,-1,2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 xml:space="preserve"> et soit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 xml:space="preserve"> le plan d’équation 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  <m:r>
                <w:rPr>
                  <w:rFonts w:ascii="Cambria Math" w:hAnsi="Cambria Math" w:cstheme="majorBidi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-</m:t>
              </m:r>
              <m:r>
                <w:rPr>
                  <w:rFonts w:ascii="Cambria Math" w:hAnsi="Cambria Math" w:cstheme="majorBidi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=0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41FAE883" w14:textId="77777777" w:rsidR="00457AE2" w:rsidRPr="00F06CB2" w:rsidRDefault="00457AE2" w:rsidP="00457AE2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spacing w:line="16" w:lineRule="atLeast"/>
              <w:ind w:left="322" w:hanging="284"/>
              <w:rPr>
                <w:rFonts w:asciiTheme="majorBidi" w:hAnsiTheme="majorBidi" w:cstheme="majorBidi"/>
              </w:rPr>
            </w:pPr>
            <w:r w:rsidRPr="00F06CB2">
              <w:rPr>
                <w:rFonts w:asciiTheme="majorBidi" w:hAnsiTheme="majorBidi" w:cstheme="majorBidi"/>
                <w:b/>
                <w:bCs/>
                <w:i/>
                <w:iCs/>
              </w:rPr>
              <w:t>a.</w:t>
            </w:r>
            <w:r w:rsidRPr="00F06CB2">
              <w:rPr>
                <w:rFonts w:asciiTheme="majorBidi" w:hAnsiTheme="majorBidi" w:cstheme="majorBidi"/>
              </w:rPr>
              <w:t xml:space="preserve"> Donner une représentation paramétrique de la droite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(</m:t>
              </m:r>
              <m:r>
                <w:rPr>
                  <w:rFonts w:ascii="Cambria Math" w:hAnsi="Cambria Math" w:cstheme="majorBidi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)</m:t>
              </m:r>
            </m:oMath>
            <w:r w:rsidRPr="00F06CB2">
              <w:rPr>
                <w:rFonts w:asciiTheme="majorBidi" w:hAnsiTheme="majorBidi" w:cstheme="majorBidi"/>
              </w:rPr>
              <w:t>.</w:t>
            </w:r>
          </w:p>
          <w:p w14:paraId="51B6CAC5" w14:textId="77777777" w:rsidR="00457AE2" w:rsidRPr="00F06CB2" w:rsidRDefault="00457AE2" w:rsidP="00457AE2">
            <w:pPr>
              <w:rPr>
                <w:rFonts w:asciiTheme="majorBidi" w:hAnsiTheme="majorBidi" w:cstheme="majorBidi"/>
              </w:rPr>
            </w:pPr>
            <w:r w:rsidRPr="00F06CB2">
              <w:rPr>
                <w:rFonts w:asciiTheme="majorBidi" w:hAnsiTheme="majorBidi" w:cstheme="majorBidi"/>
              </w:rPr>
              <w:t xml:space="preserve">        </w:t>
            </w:r>
            <w:r w:rsidRPr="00F06CB2">
              <w:rPr>
                <w:rFonts w:asciiTheme="majorBidi" w:hAnsiTheme="majorBidi" w:cstheme="majorBidi"/>
                <w:b/>
                <w:bCs/>
                <w:i/>
                <w:iCs/>
              </w:rPr>
              <w:t>b.</w:t>
            </w:r>
            <w:r w:rsidRPr="00F06CB2">
              <w:rPr>
                <w:rFonts w:asciiTheme="majorBidi" w:hAnsiTheme="majorBidi" w:cstheme="majorBidi"/>
              </w:rPr>
              <w:t xml:space="preserve"> Vérifier que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 xml:space="preserve"> est orthogonale à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>.</w:t>
            </w:r>
          </w:p>
          <w:p w14:paraId="6C8DD7F5" w14:textId="77777777" w:rsidR="00457AE2" w:rsidRPr="00F06CB2" w:rsidRDefault="00457AE2" w:rsidP="00457AE2">
            <w:pPr>
              <w:pStyle w:val="Paragraphedeliste"/>
              <w:widowControl/>
              <w:suppressAutoHyphens w:val="0"/>
              <w:spacing w:line="16" w:lineRule="atLeast"/>
              <w:ind w:left="458"/>
              <w:rPr>
                <w:rFonts w:asciiTheme="majorBidi" w:hAnsiTheme="majorBidi" w:cstheme="majorBidi"/>
              </w:rPr>
            </w:pPr>
            <w:r w:rsidRPr="00F06CB2">
              <w:rPr>
                <w:rFonts w:asciiTheme="majorBidi" w:hAnsiTheme="majorBidi" w:cstheme="majorBidi"/>
                <w:b/>
                <w:bCs/>
                <w:i/>
                <w:iCs/>
              </w:rPr>
              <w:t>c.</w:t>
            </w:r>
            <w:r w:rsidRPr="00F06CB2">
              <w:rPr>
                <w:rFonts w:asciiTheme="majorBidi" w:hAnsiTheme="majorBidi" w:cstheme="majorBidi"/>
              </w:rPr>
              <w:t xml:space="preserve"> Déterminer les coordonnés du point d’intersection de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(</m:t>
              </m:r>
              <m:r>
                <w:rPr>
                  <w:rFonts w:ascii="Cambria Math" w:hAnsi="Cambria Math" w:cstheme="majorBidi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)</m:t>
              </m:r>
            </m:oMath>
            <w:r w:rsidRPr="00F06CB2">
              <w:rPr>
                <w:rFonts w:asciiTheme="majorBidi" w:hAnsiTheme="majorBidi" w:cstheme="majorBidi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.</m:t>
              </m:r>
            </m:oMath>
          </w:p>
          <w:p w14:paraId="18A2BD87" w14:textId="77777777" w:rsidR="00457AE2" w:rsidRPr="00F06CB2" w:rsidRDefault="00457AE2" w:rsidP="00457AE2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spacing w:line="16" w:lineRule="atLeast"/>
              <w:ind w:left="458" w:hanging="283"/>
              <w:rPr>
                <w:rFonts w:asciiTheme="majorBidi" w:hAnsiTheme="majorBidi" w:cstheme="majorBidi"/>
              </w:rPr>
            </w:pPr>
            <w:r w:rsidRPr="00F06CB2">
              <w:rPr>
                <w:rFonts w:asciiTheme="majorBidi" w:hAnsiTheme="majorBidi" w:cstheme="majorBidi"/>
              </w:rPr>
              <w:t xml:space="preserve">Montrer que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AC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 xml:space="preserve"> est parallèle à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>.</w:t>
            </w:r>
          </w:p>
          <w:p w14:paraId="32B5F069" w14:textId="6886EE9D" w:rsidR="00457AE2" w:rsidRPr="00045649" w:rsidRDefault="00457AE2" w:rsidP="00045649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spacing w:line="16" w:lineRule="atLeast"/>
              <w:ind w:left="458" w:hanging="283"/>
              <w:rPr>
                <w:rFonts w:asciiTheme="majorBidi" w:hAnsiTheme="majorBidi" w:cstheme="majorBidi"/>
              </w:rPr>
            </w:pPr>
            <w:r w:rsidRPr="00F06CB2">
              <w:rPr>
                <w:rFonts w:asciiTheme="majorBidi" w:hAnsiTheme="majorBidi" w:cstheme="majorBidi"/>
              </w:rPr>
              <w:t xml:space="preserve">Donner une équation cartésienne du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Q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 xml:space="preserve"> passant par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F06CB2">
              <w:rPr>
                <w:rFonts w:asciiTheme="majorBidi" w:hAnsiTheme="majorBidi" w:cstheme="majorBidi"/>
              </w:rPr>
              <w:t xml:space="preserve"> et parallèle à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F06CB2">
              <w:rPr>
                <w:rFonts w:asciiTheme="majorBidi" w:hAnsiTheme="majorBidi" w:cstheme="majorBidi"/>
              </w:rPr>
              <w:t xml:space="preserve">. </w:t>
            </w:r>
          </w:p>
          <w:p w14:paraId="7929EA4A" w14:textId="76EA7B7C" w:rsidR="00EB5A04" w:rsidRPr="005F059F" w:rsidRDefault="00317A19" w:rsidP="00B60880">
            <w:pPr>
              <w:pStyle w:val="Paragraphedeliste"/>
              <w:widowControl/>
              <w:numPr>
                <w:ilvl w:val="0"/>
                <w:numId w:val="3"/>
              </w:numPr>
              <w:tabs>
                <w:tab w:val="left" w:pos="2552"/>
              </w:tabs>
              <w:suppressAutoHyphens w:val="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Etude analytique d’une sphère</w:t>
            </w:r>
          </w:p>
          <w:p w14:paraId="3EA6A37A" w14:textId="0E1A0B5D" w:rsidR="00B45B1C" w:rsidRPr="005F059F" w:rsidRDefault="00B45B1C" w:rsidP="00B60880">
            <w:pPr>
              <w:pStyle w:val="Paragraphedeliste"/>
              <w:widowControl/>
              <w:tabs>
                <w:tab w:val="left" w:pos="2552"/>
              </w:tabs>
              <w:suppressAutoHyphens w:val="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4"/>
                <w:szCs w:val="16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021DF535" w14:textId="230A3BD5" w:rsidR="00F002A1" w:rsidRPr="005F059F" w:rsidRDefault="00FD65F6" w:rsidP="00B60880">
            <w:pPr>
              <w:pStyle w:val="Paragraphedeliste"/>
              <w:widowControl/>
              <w:numPr>
                <w:ilvl w:val="0"/>
                <w:numId w:val="13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Equation cartésienne d’une sphère  </w:t>
            </w:r>
          </w:p>
          <w:p w14:paraId="16C2CD5B" w14:textId="5B065188" w:rsidR="00F002A1" w:rsidRPr="005F059F" w:rsidRDefault="006657A7" w:rsidP="00B60880">
            <w:pPr>
              <w:widowControl/>
              <w:suppressAutoHyphens w:val="0"/>
              <w:rPr>
                <w:rFonts w:ascii="Cambria Math"/>
                <w:i/>
                <w:lang w:bidi="ar-MA"/>
              </w:rPr>
            </w:pPr>
            <w:r>
              <w:rPr>
                <w:rFonts w:asciiTheme="majorBidi" w:hAnsiTheme="majorBidi" w:cstheme="majorBidi"/>
              </w:rPr>
              <w:t>L</w:t>
            </w:r>
            <w:r w:rsidR="00F002A1" w:rsidRPr="005F059F">
              <w:rPr>
                <w:rFonts w:asciiTheme="majorBidi" w:hAnsiTheme="majorBidi" w:cstheme="majorBidi"/>
              </w:rPr>
              <w:t>a sphère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S</m:t>
                  </m:r>
                </m:e>
              </m:d>
            </m:oMath>
            <w:r w:rsidR="00005EF5" w:rsidRPr="005F059F">
              <w:rPr>
                <w:rFonts w:asciiTheme="majorBidi" w:hAnsiTheme="majorBidi" w:cstheme="majorBidi"/>
              </w:rPr>
              <w:t xml:space="preserve"> de centre </w:t>
            </w:r>
            <w:r w:rsidR="00154C34" w:rsidRPr="005F059F">
              <w:rPr>
                <w:rFonts w:ascii="Cambria Math"/>
                <w:i/>
                <w:lang w:bidi="ar-MA"/>
              </w:rPr>
              <w:t xml:space="preserve"> </w:t>
            </w:r>
            <m:oMath>
              <m:r>
                <w:rPr>
                  <w:rFonts w:ascii="Cambria Math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a,b,c</m:t>
                  </m:r>
                </m:e>
              </m:d>
            </m:oMath>
            <w:r w:rsidR="00154C34" w:rsidRPr="005F059F">
              <w:rPr>
                <w:rFonts w:ascii="Cambria Math"/>
                <w:iCs/>
                <w:lang w:bidi="ar-MA"/>
              </w:rPr>
              <w:t xml:space="preserve"> </w:t>
            </w:r>
            <w:r w:rsidR="00F002A1" w:rsidRPr="005F059F">
              <w:rPr>
                <w:rFonts w:cs="Rabat"/>
                <w:iCs/>
                <w:lang w:bidi="ar-MA"/>
              </w:rPr>
              <w:t xml:space="preserve"> </w:t>
            </w:r>
            <w:r w:rsidR="00154C34" w:rsidRPr="005F059F">
              <w:rPr>
                <w:rFonts w:cs="Rabat"/>
                <w:iCs/>
                <w:lang w:bidi="ar-MA"/>
              </w:rPr>
              <w:t xml:space="preserve">et de rayon </w:t>
            </w:r>
            <m:oMath>
              <m:r>
                <w:rPr>
                  <w:rFonts w:ascii="Cambria Math" w:hAnsi="Cambria Math" w:cs="Rabat"/>
                  <w:lang w:bidi="ar-MA"/>
                </w:rPr>
                <m:t>R</m:t>
              </m:r>
            </m:oMath>
            <w:r w:rsidR="00154C34" w:rsidRPr="005F059F">
              <w:rPr>
                <w:rFonts w:cs="Rabat"/>
                <w:iCs/>
                <w:lang w:bidi="ar-MA"/>
              </w:rPr>
              <w:t xml:space="preserve"> est l’ensemble des points</w:t>
            </w:r>
            <w:r w:rsidR="00BF2699" w:rsidRPr="005F059F">
              <w:rPr>
                <w:rFonts w:cs="Rabat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 w:cs="Rabat"/>
                  <w:lang w:bidi="ar-MA"/>
                </w:rPr>
                <m:t>M</m:t>
              </m:r>
            </m:oMath>
            <w:r w:rsidR="00BF2699" w:rsidRPr="005F059F">
              <w:rPr>
                <w:rFonts w:cs="Rabat"/>
                <w:iCs/>
                <w:lang w:bidi="ar-MA"/>
              </w:rPr>
              <w:t xml:space="preserve">  de l’espace tels que </w:t>
            </w:r>
            <w:r w:rsidR="00BF2699" w:rsidRPr="005F059F">
              <w:rPr>
                <w:rFonts w:ascii="Arial" w:hAnsi="Arial" w:cs="Arial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="Arial"/>
                  <w:lang w:bidi="ar-MA"/>
                </w:rPr>
                <m:t>Ω</m:t>
              </m:r>
              <m:r>
                <w:rPr>
                  <w:rFonts w:ascii="Cambria Math" w:hAnsi="Amiri" w:cs="Amiri"/>
                  <w:lang w:bidi="ar-MA"/>
                </w:rPr>
                <m:t>M=</m:t>
              </m:r>
              <m:r>
                <w:rPr>
                  <w:rFonts w:ascii="Cambria Math" w:cs="Rabat"/>
                  <w:lang w:bidi="ar-MA"/>
                </w:rPr>
                <m:t>R</m:t>
              </m:r>
            </m:oMath>
            <w:r w:rsidR="00BF2699" w:rsidRPr="005F059F">
              <w:rPr>
                <w:rFonts w:cs="Rabat"/>
                <w:iCs/>
                <w:lang w:bidi="ar-MA"/>
              </w:rPr>
              <w:t xml:space="preserve"> et on la note par </w:t>
            </w:r>
            <w:r w:rsidR="00BF2699" w:rsidRPr="005F059F">
              <w:rPr>
                <w:rFonts w:ascii="Cambria Math"/>
                <w:i/>
                <w:lang w:bidi="ar-MA"/>
              </w:rPr>
              <w:t xml:space="preserve"> </w:t>
            </w:r>
            <m:oMath>
              <m:r>
                <w:rPr>
                  <w:rFonts w:ascii="Cambria Math"/>
                  <w:lang w:bidi="ar-MA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Ω,R</m:t>
                  </m:r>
                </m:e>
              </m:d>
            </m:oMath>
            <w:r w:rsidR="00BF2699" w:rsidRPr="005F059F">
              <w:rPr>
                <w:rFonts w:ascii="Cambria Math"/>
                <w:i/>
                <w:lang w:bidi="ar-MA"/>
              </w:rPr>
              <w:t>.</w:t>
            </w:r>
          </w:p>
          <w:p w14:paraId="6E2E6BE3" w14:textId="63866DA9" w:rsidR="00BF2699" w:rsidRPr="00310E76" w:rsidRDefault="00BF2699" w:rsidP="00B60880">
            <w:pPr>
              <w:widowControl/>
              <w:suppressAutoHyphens w:val="0"/>
              <w:rPr>
                <w:rFonts w:ascii="Cambria Math" w:hAnsi="Amiri" w:cs="Amiri"/>
                <w:i/>
                <w:lang w:val="en-US" w:bidi="ar-MA"/>
              </w:rPr>
            </w:pPr>
            <w:r w:rsidRPr="00310E76">
              <w:rPr>
                <w:rFonts w:cs="Rabat"/>
                <w:iCs/>
                <w:lang w:val="en-US" w:bidi="ar-MA"/>
              </w:rPr>
              <w:t xml:space="preserve">On a </w:t>
            </w:r>
            <w:r w:rsidRPr="00310E76">
              <w:rPr>
                <w:rFonts w:ascii="Cambria Math" w:hAnsi="Amiri" w:cs="Amiri"/>
                <w:i/>
                <w:lang w:val="en-US" w:bidi="ar-MA"/>
              </w:rPr>
              <w:t xml:space="preserve"> </w:t>
            </w:r>
            <m:oMath>
              <m:r>
                <w:rPr>
                  <w:rFonts w:ascii="Cambria Math" w:hAnsi="Amiri" w:cs="Amir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  <m:r>
                    <w:rPr>
                      <w:rFonts w:ascii="Cambria Math" w:hAnsi="Amiri" w:cs="Amiri"/>
                      <w:lang w:val="en-US" w:bidi="ar-MA"/>
                    </w:rPr>
                    <m:t>,</m:t>
                  </m:r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  <m:r>
                    <w:rPr>
                      <w:rFonts w:ascii="Cambria Math" w:hAnsi="Amiri" w:cs="Amiri"/>
                      <w:lang w:val="en-US" w:bidi="ar-MA"/>
                    </w:rPr>
                    <m:t>,</m:t>
                  </m:r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</m:d>
              <m:r>
                <w:rPr>
                  <w:rFonts w:ascii="Cambria Math" w:hAnsi="Cambria Math" w:cs="Cambria Math"/>
                  <w:lang w:val="en-US" w:bidi="ar-MA"/>
                </w:rPr>
                <m:t>∈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S</m:t>
                  </m:r>
                </m:e>
              </m:d>
              <m:r>
                <w:rPr>
                  <w:rFonts w:ascii="Cambria Math" w:hAnsi="Cambria Math" w:cs="Cambria Math"/>
                  <w:lang w:val="en-US" w:bidi="ar-MA"/>
                </w:rPr>
                <m:t>⇔</m:t>
              </m:r>
              <m:r>
                <w:rPr>
                  <w:rFonts w:ascii="Arial" w:hAnsi="Arial" w:cs="Arial"/>
                  <w:lang w:bidi="ar-MA"/>
                </w:rPr>
                <m:t>Ω</m:t>
              </m:r>
              <m:r>
                <w:rPr>
                  <w:rFonts w:ascii="Cambria Math" w:hAnsi="Amiri" w:cs="Amiri"/>
                  <w:lang w:bidi="ar-MA"/>
                </w:rPr>
                <m:t>M</m:t>
              </m:r>
              <m:r>
                <w:rPr>
                  <w:rFonts w:ascii="Cambria Math" w:hAnsi="Amiri" w:cs="Amiri"/>
                  <w:lang w:val="en-US" w:bidi="ar-MA"/>
                </w:rPr>
                <m:t>=</m:t>
              </m:r>
              <m:r>
                <w:rPr>
                  <w:rFonts w:ascii="Cambria Math" w:hAnsi="Amiri" w:cs="Amiri"/>
                  <w:lang w:bidi="ar-MA"/>
                </w:rPr>
                <m:t>R</m:t>
              </m:r>
            </m:oMath>
          </w:p>
          <w:p w14:paraId="3729CEB4" w14:textId="00B6401A" w:rsidR="00BF2699" w:rsidRPr="00310E76" w:rsidRDefault="00BF2699" w:rsidP="00B60880">
            <w:pPr>
              <w:widowControl/>
              <w:suppressAutoHyphens w:val="0"/>
              <w:rPr>
                <w:rFonts w:cs="Rabat"/>
                <w:lang w:val="en-US" w:bidi="ar-MA"/>
              </w:rPr>
            </w:pPr>
            <w:r w:rsidRPr="00310E76">
              <w:rPr>
                <w:rFonts w:ascii="Cambria Math" w:hAnsi="Amiri" w:cs="Amiri"/>
                <w:i/>
                <w:lang w:val="en-US" w:bidi="ar-MA"/>
              </w:rPr>
              <w:t xml:space="preserve">                                          </w:t>
            </w:r>
            <m:oMath>
              <m:r>
                <w:rPr>
                  <w:rFonts w:ascii="Cambria Math" w:hAnsi="Cambria Math" w:cs="Cambria Math"/>
                  <w:lang w:val="en-US" w:bidi="ar-MA"/>
                </w:rPr>
                <m:t>⇔</m:t>
              </m:r>
              <m:r>
                <w:rPr>
                  <w:rFonts w:ascii="Arial" w:hAnsi="Arial" w:cs="Arial"/>
                  <w:lang w:bidi="ar-MA"/>
                </w:rPr>
                <m:t>Ω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val="en-US" w:bidi="ar-MA"/>
                </w:rPr>
                <m:t>=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R</m:t>
                  </m: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</m:oMath>
            <w:r w:rsidRPr="00310E76">
              <w:rPr>
                <w:rFonts w:cs="Rabat"/>
                <w:lang w:val="en-US" w:bidi="ar-MA"/>
              </w:rPr>
              <w:t xml:space="preserve"> </w:t>
            </w:r>
          </w:p>
          <w:p w14:paraId="4CD101B2" w14:textId="7E18B81D" w:rsidR="00BF2699" w:rsidRPr="00310E76" w:rsidRDefault="00BF2699" w:rsidP="00B60880">
            <w:pPr>
              <w:widowControl/>
              <w:suppressAutoHyphens w:val="0"/>
              <w:rPr>
                <w:rFonts w:cs="Rabat"/>
                <w:lang w:val="en-US" w:bidi="ar-MA"/>
              </w:rPr>
            </w:pPr>
            <w:r w:rsidRPr="00310E76">
              <w:rPr>
                <w:rFonts w:cs="Rabat"/>
                <w:lang w:val="en-US" w:bidi="ar-MA"/>
              </w:rPr>
              <w:t xml:space="preserve">                                     </w:t>
            </w:r>
            <m:oMath>
              <m:r>
                <w:rPr>
                  <w:rFonts w:ascii="Cambria Math" w:hAnsi="Cambria Math" w:cs="Cambria Math"/>
                  <w:lang w:val="en-US" w:bidi="ar-MA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bidi="ar-MA"/>
                        </w:rPr>
                        <m:t>x</m:t>
                      </m:r>
                      <m:r>
                        <w:rPr>
                          <w:rFonts w:ascii="Cambria Math"/>
                          <w:lang w:val="en-US" w:bidi="ar-MA"/>
                        </w:rPr>
                        <m:t>-</m:t>
                      </m:r>
                      <m:r>
                        <w:rPr>
                          <w:rFonts w:ascii="Cambria Math"/>
                          <w:lang w:bidi="ar-MA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bidi="ar-MA"/>
                        </w:rPr>
                        <m:t>y</m:t>
                      </m:r>
                      <m:r>
                        <w:rPr>
                          <w:rFonts w:ascii="Cambria Math"/>
                          <w:lang w:val="en-US" w:bidi="ar-MA"/>
                        </w:rPr>
                        <m:t>-</m:t>
                      </m:r>
                      <m:r>
                        <w:rPr>
                          <w:rFonts w:ascii="Cambria Math"/>
                          <w:lang w:bidi="ar-MA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bidi="ar-MA"/>
                        </w:rPr>
                        <m:t>z</m:t>
                      </m:r>
                      <m:r>
                        <w:rPr>
                          <w:rFonts w:ascii="Cambria Math"/>
                          <w:lang w:val="en-US" w:bidi="ar-MA"/>
                        </w:rPr>
                        <m:t>-</m:t>
                      </m:r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R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</m:oMath>
            <w:r w:rsidRPr="00310E76">
              <w:rPr>
                <w:rFonts w:cs="Rabat"/>
                <w:lang w:val="en-US" w:bidi="ar-MA"/>
              </w:rPr>
              <w:t xml:space="preserve"> </w:t>
            </w:r>
          </w:p>
          <w:p w14:paraId="1516F61A" w14:textId="19E1F866" w:rsidR="00BF2699" w:rsidRPr="00310E76" w:rsidRDefault="00BF2699" w:rsidP="00B60880">
            <w:pPr>
              <w:widowControl/>
              <w:suppressAutoHyphens w:val="0"/>
              <w:rPr>
                <w:rFonts w:cs="Rabat"/>
                <w:lang w:val="en-US" w:bidi="ar-MA"/>
              </w:rPr>
            </w:pPr>
            <w:r w:rsidRPr="00310E76">
              <w:rPr>
                <w:rFonts w:cs="Rabat"/>
                <w:lang w:val="en-US" w:bidi="ar-MA"/>
              </w:rPr>
              <w:t xml:space="preserve">                                     </w:t>
            </w:r>
            <m:oMath>
              <m:r>
                <w:rPr>
                  <w:rFonts w:ascii="Cambria Math" w:hAnsi="Cambria Math" w:cs="Cambria Math"/>
                  <w:lang w:val="en-US" w:bidi="ar-MA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-</m:t>
              </m:r>
              <m:r>
                <w:rPr>
                  <w:rFonts w:ascii="Cambria Math"/>
                  <w:lang w:val="en-US" w:bidi="ar-MA"/>
                </w:rPr>
                <m:t>2</m:t>
              </m:r>
              <m:r>
                <w:rPr>
                  <w:rFonts w:ascii="Cambria Math"/>
                  <w:lang w:bidi="ar-MA"/>
                </w:rPr>
                <m:t>ax</m:t>
              </m:r>
              <m:r>
                <w:rPr>
                  <w:rFonts w:ascii="Cambria Math"/>
                  <w:lang w:val="en-US" w:bidi="ar-MA"/>
                </w:rPr>
                <m:t>-</m:t>
              </m:r>
              <m:r>
                <w:rPr>
                  <w:rFonts w:ascii="Cambria Math"/>
                  <w:lang w:val="en-US" w:bidi="ar-MA"/>
                </w:rPr>
                <m:t>2</m:t>
              </m:r>
              <m:r>
                <w:rPr>
                  <w:rFonts w:ascii="Cambria Math"/>
                  <w:lang w:bidi="ar-MA"/>
                </w:rPr>
                <m:t>by</m:t>
              </m:r>
              <m:r>
                <w:rPr>
                  <w:rFonts w:ascii="Cambria Math"/>
                  <w:lang w:val="en-US" w:bidi="ar-MA"/>
                </w:rPr>
                <m:t>-</m:t>
              </m:r>
              <m:r>
                <w:rPr>
                  <w:rFonts w:ascii="Cambria Math"/>
                  <w:lang w:val="en-US" w:bidi="ar-MA"/>
                </w:rPr>
                <m:t>2</m:t>
              </m:r>
              <m:r>
                <w:rPr>
                  <w:rFonts w:ascii="Cambria Math"/>
                  <w:lang w:bidi="ar-MA"/>
                </w:rPr>
                <m:t>cz</m:t>
              </m:r>
              <m:r>
                <w:rPr>
                  <w:rFonts w:ascii="Cambria Math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c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/>
                  <w:lang w:val="en-US" w:bidi="ar-M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/>
                      <w:lang w:bidi="ar-MA"/>
                    </w:rPr>
                    <m:t>R</m:t>
                  </m:r>
                </m:e>
                <m:sup>
                  <m:r>
                    <w:rPr>
                      <w:rFonts w:ascii="Cambria Math"/>
                      <w:lang w:val="en-US" w:bidi="ar-MA"/>
                    </w:rPr>
                    <m:t>2</m:t>
                  </m:r>
                </m:sup>
              </m:sSup>
            </m:oMath>
            <w:r w:rsidRPr="00310E76">
              <w:rPr>
                <w:rFonts w:cs="Rabat"/>
                <w:lang w:val="en-US" w:bidi="ar-MA"/>
              </w:rPr>
              <w:t>.</w:t>
            </w:r>
          </w:p>
          <w:p w14:paraId="0D03325B" w14:textId="22A00432" w:rsidR="00BF2699" w:rsidRPr="005F059F" w:rsidRDefault="008D078B" w:rsidP="00B60880">
            <w:pPr>
              <w:widowControl/>
              <w:suppressAutoHyphens w:val="0"/>
              <w:rPr>
                <w:rFonts w:cs="Rabat"/>
                <w:lang w:bidi="ar-MA"/>
              </w:rPr>
            </w:pPr>
            <w:r w:rsidRPr="005F059F">
              <w:rPr>
                <w:rFonts w:cs="Rabat"/>
                <w:lang w:bidi="ar-MA"/>
              </w:rPr>
              <w:t xml:space="preserve">Cette </w:t>
            </w:r>
            <w:r w:rsidR="0076587B" w:rsidRPr="005F059F">
              <w:rPr>
                <w:rFonts w:cs="Rabat"/>
                <w:lang w:bidi="ar-MA"/>
              </w:rPr>
              <w:t>équation</w:t>
            </w:r>
            <w:r w:rsidRPr="005F059F">
              <w:rPr>
                <w:rFonts w:cs="Rabat"/>
                <w:lang w:bidi="ar-MA"/>
              </w:rPr>
              <w:t xml:space="preserve"> est appelée </w:t>
            </w:r>
            <w:r w:rsidR="0076587B" w:rsidRPr="005F059F">
              <w:rPr>
                <w:rFonts w:cs="Rabat"/>
                <w:bCs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équation cartésienne</w:t>
            </w:r>
            <w:r w:rsidR="0076587B" w:rsidRPr="005F059F">
              <w:rPr>
                <w:rFonts w:cs="Rabat"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76587B" w:rsidRPr="005F059F">
              <w:rPr>
                <w:rFonts w:cs="Rabat"/>
                <w:lang w:bidi="ar-MA"/>
              </w:rPr>
              <w:t xml:space="preserve">de la sphère </w:t>
            </w:r>
            <m:oMath>
              <m:d>
                <m:dPr>
                  <m:ctrlPr>
                    <w:rPr>
                      <w:rFonts w:ascii="Cambria Math" w:hAnsi="Cambria Math" w:cs="Rabat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Rabat"/>
                      <w:lang w:bidi="ar-MA"/>
                    </w:rPr>
                    <m:t>S</m:t>
                  </m:r>
                </m:e>
              </m:d>
            </m:oMath>
            <w:r w:rsidR="0076587B" w:rsidRPr="005F059F">
              <w:rPr>
                <w:rFonts w:cs="Rabat"/>
                <w:lang w:bidi="ar-MA"/>
              </w:rPr>
              <w:t>.</w:t>
            </w:r>
          </w:p>
          <w:p w14:paraId="438AC9AC" w14:textId="1C27BBA7" w:rsidR="003D530F" w:rsidRPr="005F059F" w:rsidRDefault="003D530F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38752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7FBF1AD" w14:textId="7139C13E" w:rsidR="00EA000A" w:rsidRPr="005F059F" w:rsidRDefault="00EA000A" w:rsidP="00B60880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  <w:ind w:left="318" w:hanging="318"/>
              <w:rPr>
                <w:rFonts w:ascii="Cambria Math" w:hAnsi="Amiri" w:cs="Amiri"/>
                <w:i/>
                <w:lang w:bidi="ar-MA"/>
              </w:rPr>
            </w:pPr>
            <w:r w:rsidRPr="005F059F">
              <w:rPr>
                <w:rFonts w:cs="Rabat"/>
                <w:lang w:bidi="ar-MA"/>
              </w:rPr>
              <w:t xml:space="preserve">Donner une équation cartésienne du sphère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1</m:t>
                      </m:r>
                    </m:sub>
                  </m:sSub>
                </m:e>
              </m:d>
            </m:oMath>
            <w:r w:rsidRPr="005F059F">
              <w:rPr>
                <w:rFonts w:cs="Rabat"/>
                <w:lang w:bidi="ar-MA"/>
              </w:rPr>
              <w:t xml:space="preserve"> de centre </w:t>
            </w:r>
            <w:r w:rsidRPr="005F059F">
              <w:rPr>
                <w:rFonts w:ascii="Cambria Math" w:hAnsi="Amiri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Amiri" w:cs="Amiri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2,0,1</m:t>
                  </m:r>
                </m:e>
              </m:d>
            </m:oMath>
            <w:r w:rsidRPr="005F059F">
              <w:rPr>
                <w:rFonts w:cs="Rabat"/>
                <w:lang w:bidi="ar-MA"/>
              </w:rPr>
              <w:t xml:space="preserve"> et de rayon</w:t>
            </w:r>
            <w:r w:rsidR="009267DA">
              <w:rPr>
                <w:rFonts w:cs="Rabat"/>
                <w:lang w:bidi="ar-MA"/>
              </w:rPr>
              <w:t xml:space="preserve">      </w:t>
            </w:r>
            <w:r w:rsidRPr="005F059F">
              <w:rPr>
                <w:rFonts w:ascii="Cambria Math" w:hAnsi="Amiri" w:cs="Amiri"/>
                <w:i/>
                <w:lang w:bidi="ar-MA"/>
              </w:rPr>
              <w:t xml:space="preserve">  </w:t>
            </w:r>
            <m:oMath>
              <m:r>
                <w:rPr>
                  <w:rFonts w:ascii="Cambria Math" w:hAnsi="Amiri" w:cs="Amiri"/>
                  <w:lang w:bidi="ar-MA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e>
              </m:rad>
            </m:oMath>
            <w:r w:rsidRPr="005F059F">
              <w:rPr>
                <w:rFonts w:ascii="Cambria Math" w:hAnsi="Amiri" w:cs="Amiri"/>
                <w:i/>
                <w:lang w:bidi="ar-MA"/>
              </w:rPr>
              <w:t>.</w:t>
            </w:r>
          </w:p>
          <w:p w14:paraId="07733053" w14:textId="46B03397" w:rsidR="00EA000A" w:rsidRPr="005F059F" w:rsidRDefault="005A2C9B" w:rsidP="00B60880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  <w:ind w:left="318" w:hanging="318"/>
              <w:rPr>
                <w:rFonts w:ascii="Cambria Math" w:hAnsi="Amiri" w:cs="Amiri"/>
                <w:i/>
                <w:lang w:bidi="ar-MA"/>
              </w:rPr>
            </w:pPr>
            <w:r w:rsidRPr="005F059F">
              <w:rPr>
                <w:rFonts w:cs="Rabat"/>
                <w:lang w:bidi="ar-MA"/>
              </w:rPr>
              <w:t xml:space="preserve">a. </w:t>
            </w:r>
            <w:r w:rsidR="00EA000A" w:rsidRPr="005F059F">
              <w:rPr>
                <w:rFonts w:cs="Rabat"/>
                <w:lang w:bidi="ar-MA"/>
              </w:rPr>
              <w:t xml:space="preserve">Donner une équation cartésienne du sphère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b>
                  </m:sSub>
                </m:e>
              </m:d>
            </m:oMath>
            <w:r w:rsidR="00EA000A" w:rsidRPr="005F059F">
              <w:rPr>
                <w:rFonts w:cs="Rabat"/>
                <w:lang w:bidi="ar-MA"/>
              </w:rPr>
              <w:t xml:space="preserve"> de centre </w:t>
            </w:r>
            <w:r w:rsidR="00EA000A" w:rsidRPr="005F059F">
              <w:rPr>
                <w:rFonts w:ascii="Cambria Math" w:hAnsi="Amiri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Amiri" w:cs="Amiri"/>
                  <w:lang w:bidi="ar-MA"/>
                </w:rPr>
                <m:t>Ω(1,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1,2)</m:t>
              </m:r>
            </m:oMath>
            <w:r w:rsidR="00EA000A" w:rsidRPr="005F059F">
              <w:rPr>
                <w:rFonts w:cs="Rabat"/>
                <w:lang w:bidi="ar-MA"/>
              </w:rPr>
              <w:t xml:space="preserve"> et </w:t>
            </w:r>
            <w:r w:rsidR="003E0E39" w:rsidRPr="005F059F">
              <w:rPr>
                <w:rFonts w:cs="Rabat"/>
                <w:lang w:bidi="ar-MA"/>
              </w:rPr>
              <w:t xml:space="preserve">passant par le point </w:t>
            </w:r>
            <m:oMath>
              <m:r>
                <w:rPr>
                  <w:rFonts w:ascii="Cambria Math" w:hAnsi="Amiri" w:cs="Amir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r>
                    <w:rPr>
                      <w:rFonts w:ascii="Cambria Math" w:hAnsi="Amiri" w:cs="Amiri"/>
                      <w:lang w:bidi="ar-MA"/>
                    </w:rPr>
                    <m:t>1,4,5</m:t>
                  </m:r>
                </m:e>
              </m:d>
            </m:oMath>
            <w:r w:rsidR="00EA000A" w:rsidRPr="005F059F">
              <w:rPr>
                <w:rFonts w:ascii="Cambria Math" w:hAnsi="Amiri" w:cs="Amiri"/>
                <w:i/>
                <w:lang w:bidi="ar-MA"/>
              </w:rPr>
              <w:t>.</w:t>
            </w:r>
          </w:p>
          <w:p w14:paraId="298AB1C8" w14:textId="6298608E" w:rsidR="005A2C9B" w:rsidRPr="005F059F" w:rsidRDefault="005A2C9B" w:rsidP="00B60880">
            <w:pPr>
              <w:widowControl/>
              <w:suppressAutoHyphens w:val="0"/>
              <w:rPr>
                <w:rFonts w:cs="Rabat"/>
                <w:lang w:bidi="ar-MA"/>
              </w:rPr>
            </w:pPr>
            <w:r w:rsidRPr="005F059F">
              <w:rPr>
                <w:rFonts w:cs="Rabat"/>
                <w:lang w:bidi="ar-MA"/>
              </w:rPr>
              <w:t xml:space="preserve">b. Est-ce que </w:t>
            </w:r>
            <w:r w:rsidR="00DA0055" w:rsidRPr="005F059F">
              <w:rPr>
                <w:rFonts w:cs="Rabat"/>
                <w:lang w:bidi="ar-MA"/>
              </w:rPr>
              <w:t xml:space="preserve">le point </w:t>
            </w:r>
            <m:oMath>
              <m:r>
                <w:rPr>
                  <w:rFonts w:ascii="Cambria Math" w:hAnsi="Cambria Math" w:cs="Rabat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hAnsi="Cambria Math" w:cs="Rabat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Rabat"/>
                      <w:lang w:bidi="ar-MA"/>
                    </w:rPr>
                    <m:t>1,2,-2</m:t>
                  </m:r>
                </m:e>
              </m:d>
            </m:oMath>
            <w:r w:rsidR="00DA0055" w:rsidRPr="005F059F">
              <w:rPr>
                <w:rFonts w:cs="Rabat"/>
                <w:lang w:bidi="ar-MA"/>
              </w:rPr>
              <w:t xml:space="preserve"> appartient à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Amiri" w:cs="Amiri"/>
                  <w:lang w:bidi="ar-MA"/>
                </w:rPr>
                <m:t> </m:t>
              </m:r>
            </m:oMath>
            <w:r w:rsidR="005F4CFD">
              <w:rPr>
                <w:rFonts w:cs="Rabat"/>
                <w:lang w:bidi="ar-MA"/>
              </w:rPr>
              <w:t>?</w:t>
            </w:r>
            <w:r w:rsidR="009267DA">
              <w:rPr>
                <w:rFonts w:cs="Rabat"/>
                <w:lang w:bidi="ar-MA"/>
              </w:rPr>
              <w:t xml:space="preserve"> </w:t>
            </w:r>
          </w:p>
          <w:p w14:paraId="4753554D" w14:textId="77777777" w:rsidR="00FC1815" w:rsidRPr="005F059F" w:rsidRDefault="00FC1815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C59D7FF" w14:textId="77777777" w:rsidR="00982B76" w:rsidRPr="005F059F" w:rsidRDefault="00FC1815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Soi</w:t>
            </w:r>
            <w:r w:rsidR="00303AE3" w:rsidRPr="005F059F">
              <w:rPr>
                <w:rFonts w:asciiTheme="majorBidi" w:hAnsiTheme="majorBidi" w:cstheme="majorBidi"/>
                <w:lang w:bidi="ar-MA"/>
              </w:rPr>
              <w:t>en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="00303AE3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="00303AE3" w:rsidRPr="005F059F">
              <w:rPr>
                <w:rFonts w:asciiTheme="majorBidi" w:hAnsiTheme="majorBidi" w:cstheme="majorBidi"/>
                <w:lang w:bidi="ar-MA"/>
              </w:rPr>
              <w:t xml:space="preserve"> deux points de l’espace.</w:t>
            </w:r>
          </w:p>
          <w:p w14:paraId="00BB0A54" w14:textId="15BBF9EB" w:rsidR="00FC1815" w:rsidRPr="005F059F" w:rsidRDefault="00982B76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  <w:lang w:bidi="ar-MA"/>
              </w:rPr>
            </w:pPr>
            <w:r w:rsidRPr="00B85751">
              <w:rPr>
                <w:rFonts w:asciiTheme="majorBidi" w:hAnsiTheme="majorBidi" w:cstheme="majorBidi"/>
                <w:lang w:bidi="ar-MA"/>
              </w:rPr>
              <w:t>L’ensemble</w:t>
            </w:r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des points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M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de l’espace</w:t>
            </w:r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tels que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AM</m:t>
                  </m:r>
                </m:e>
              </m:acc>
              <m:r>
                <w:rPr>
                  <w:rFonts w:ascii="Cambria Math" w:hAnsi="Cambria Math" w:cstheme="majorBid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BM</m:t>
                  </m:r>
                </m:e>
              </m:acc>
              <m:r>
                <w:rPr>
                  <w:rFonts w:ascii="Cambria Math" w:hAnsi="Cambria Math" w:cstheme="majorBidi"/>
                  <w:lang w:bidi="ar-MA"/>
                </w:rPr>
                <m:t>=0</m:t>
              </m:r>
            </m:oMath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w:r w:rsidR="00292501" w:rsidRPr="005F059F">
              <w:rPr>
                <w:rFonts w:asciiTheme="majorBidi" w:hAnsiTheme="majorBidi" w:cstheme="majorBidi"/>
                <w:iCs/>
                <w:lang w:bidi="ar-MA"/>
              </w:rPr>
              <w:t xml:space="preserve">est la sphère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AB</m:t>
                  </m:r>
                </m:e>
              </m:d>
            </m:oMath>
          </w:p>
          <w:p w14:paraId="75280BAA" w14:textId="76BBEF1C" w:rsidR="00601ECE" w:rsidRPr="005F059F" w:rsidRDefault="00601ECE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BA3D10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E6AC0A3" w14:textId="45E70A21" w:rsidR="003E0E39" w:rsidRPr="005F059F" w:rsidRDefault="00601ECE" w:rsidP="00B60880">
            <w:pPr>
              <w:widowControl/>
              <w:suppressAutoHyphens w:val="0"/>
              <w:rPr>
                <w:rFonts w:asciiTheme="majorBidi" w:hAnsiTheme="majorBidi" w:cstheme="majorBidi"/>
                <w:iCs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Donner, par deux méthodes,</w:t>
            </w:r>
            <w:r w:rsidRPr="005F059F">
              <w:rPr>
                <w:rFonts w:ascii="Cambria Math" w:hAnsi="Amiri" w:cs="Amiri"/>
                <w:i/>
                <w:lang w:bidi="ar-MA"/>
              </w:rPr>
              <w:t xml:space="preserve"> </w:t>
            </w:r>
            <w:r w:rsidR="00B82625" w:rsidRPr="005F059F">
              <w:rPr>
                <w:rFonts w:asciiTheme="majorBidi" w:hAnsiTheme="majorBidi" w:cstheme="majorBidi"/>
                <w:iCs/>
                <w:lang w:bidi="ar-MA"/>
              </w:rPr>
              <w:t>une équation cartésienne de la s</w:t>
            </w:r>
            <w:r w:rsidR="00C061FB" w:rsidRPr="005F059F">
              <w:rPr>
                <w:rFonts w:asciiTheme="majorBidi" w:hAnsiTheme="majorBidi" w:cstheme="majorBidi"/>
                <w:iCs/>
                <w:lang w:bidi="ar-MA"/>
              </w:rPr>
              <w:t xml:space="preserve">phère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AB</m:t>
                  </m:r>
                </m:e>
              </m:d>
            </m:oMath>
            <w:r w:rsidR="00365BD7" w:rsidRPr="005F059F">
              <w:rPr>
                <w:rFonts w:asciiTheme="majorBidi" w:hAnsiTheme="majorBidi" w:cstheme="majorBidi"/>
                <w:iCs/>
                <w:lang w:bidi="ar-MA"/>
              </w:rPr>
              <w:t xml:space="preserve"> telle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-1,3,2</m:t>
                  </m:r>
                </m:e>
              </m:d>
            </m:oMath>
            <w:r w:rsidR="00365BD7" w:rsidRPr="005F059F">
              <w:rPr>
                <w:rFonts w:asciiTheme="majorBidi" w:hAnsiTheme="majorBidi" w:cstheme="majorBidi"/>
                <w:iCs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-3,1;0</m:t>
                  </m:r>
                </m:e>
              </m:d>
            </m:oMath>
            <w:r w:rsidR="00EF77F6" w:rsidRPr="005F059F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1B40C79B" w14:textId="77777777" w:rsidR="008B403F" w:rsidRPr="005F059F" w:rsidRDefault="00A33CE9" w:rsidP="00B60880">
            <w:pPr>
              <w:pStyle w:val="Paragraphedeliste"/>
              <w:widowControl/>
              <w:numPr>
                <w:ilvl w:val="0"/>
                <w:numId w:val="13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Etude de l’ensemble des points</w:t>
            </w:r>
            <w:r w:rsidR="003471C5"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 </w:t>
            </w:r>
            <m:oMath>
              <m:r>
                <w:rPr>
                  <w:rFonts w:ascii="Cambria Math" w:hAns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M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x,y,z</m:t>
                  </m:r>
                </m:e>
              </m:d>
            </m:oMath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 tels que</w:t>
            </w:r>
          </w:p>
          <w:p w14:paraId="40F7BDB7" w14:textId="68BDFA33" w:rsidR="00A33CE9" w:rsidRPr="005F059F" w:rsidRDefault="00A33CE9" w:rsidP="00B60880">
            <w:pPr>
              <w:pStyle w:val="Paragraphedeliste"/>
              <w:widowControl/>
              <w:tabs>
                <w:tab w:val="left" w:pos="2552"/>
              </w:tabs>
              <w:suppressAutoHyphens w:val="0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x</m:t>
                  </m:r>
                </m:e>
                <m:sup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+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+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z</m:t>
                  </m:r>
                </m:e>
                <m:sup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+ax+by+cz+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a</m:t>
                  </m:r>
                </m:e>
                <m:sup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+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b</m:t>
                  </m:r>
                </m:e>
                <m:sup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+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c</m:t>
                  </m:r>
                </m:e>
                <m:sup>
                  <m:r>
                    <w:rPr>
                      <w:rFonts w:ascii="Cambria Math" w:cs="Amiri"/>
                      <w:color w:val="00B050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+d</m:t>
              </m:r>
              <m:r>
                <w:rPr>
                  <w:rFonts w:ascii="Cambria Math" w:hAnsi="Cambria Math" w:cs="Amiri"/>
                  <w:color w:val="00B050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</w:rPr>
                <m:t>=0</m:t>
              </m:r>
            </m:oMath>
          </w:p>
          <w:p w14:paraId="1DEB1799" w14:textId="77777777" w:rsidR="00BD4D9A" w:rsidRPr="005F059F" w:rsidRDefault="00BD4D9A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EF4FBAE" w14:textId="31BC027B" w:rsidR="00BD4D9A" w:rsidRPr="005F059F" w:rsidRDefault="00BD4D9A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,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c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184533"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d</m:t>
              </m:r>
            </m:oMath>
            <w:r w:rsidR="00184533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5F059F">
              <w:rPr>
                <w:rFonts w:asciiTheme="majorBidi" w:hAnsiTheme="majorBidi" w:cstheme="majorBidi"/>
                <w:lang w:bidi="ar-MA"/>
              </w:rPr>
              <w:t xml:space="preserve">des réels </w:t>
            </w:r>
            <w:r w:rsidR="00184533" w:rsidRPr="005F059F">
              <w:rPr>
                <w:rFonts w:asciiTheme="majorBidi" w:hAnsiTheme="majorBidi" w:cstheme="majorBidi"/>
                <w:lang w:bidi="ar-MA"/>
              </w:rPr>
              <w:t>tel</w:t>
            </w:r>
            <w:r w:rsidR="00F91444" w:rsidRPr="005F059F">
              <w:rPr>
                <w:rFonts w:asciiTheme="majorBidi" w:hAnsiTheme="majorBidi" w:cstheme="majorBidi"/>
                <w:lang w:bidi="ar-MA"/>
              </w:rPr>
              <w:t>s</w:t>
            </w:r>
            <w:r w:rsidR="00184533" w:rsidRPr="005F059F">
              <w:rPr>
                <w:rFonts w:asciiTheme="majorBidi" w:hAnsiTheme="majorBidi" w:cstheme="majorBidi"/>
                <w:lang w:bidi="ar-MA"/>
              </w:rPr>
              <w:t xml:space="preserve"> que</w:t>
            </w:r>
            <w:r w:rsidR="00F91444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a,b,c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≠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0,0,0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="00926728" w:rsidRPr="005F059F">
              <w:rPr>
                <w:rFonts w:asciiTheme="majorBidi" w:hAnsiTheme="majorBidi" w:cstheme="majorBidi"/>
                <w:lang w:bidi="ar-MA"/>
              </w:rPr>
              <w:t>et</w:t>
            </w:r>
            <w:r w:rsidR="00184533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="00FD14EA" w:rsidRPr="005F059F">
              <w:rPr>
                <w:rFonts w:asciiTheme="majorBidi" w:hAnsiTheme="majorBidi" w:cstheme="majorBidi"/>
                <w:lang w:bidi="ar-MA"/>
              </w:rPr>
              <w:t xml:space="preserve"> l</w:t>
            </w:r>
            <w:r w:rsidR="00926728" w:rsidRPr="005F059F">
              <w:rPr>
                <w:rFonts w:asciiTheme="majorBidi" w:hAnsiTheme="majorBidi" w:cstheme="majorBidi"/>
                <w:lang w:bidi="ar-MA"/>
              </w:rPr>
              <w:t xml:space="preserve">’ensemble </w:t>
            </w:r>
            <w:r w:rsidR="007B5902" w:rsidRPr="005F059F">
              <w:rPr>
                <w:rFonts w:asciiTheme="majorBidi" w:hAnsiTheme="majorBidi" w:cstheme="majorBidi"/>
                <w:lang w:bidi="ar-MA"/>
              </w:rPr>
              <w:t xml:space="preserve">des points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x,y,z</m:t>
                  </m:r>
                </m:e>
              </m:d>
            </m:oMath>
            <w:r w:rsidR="0026263B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926728" w:rsidRPr="005F059F">
              <w:rPr>
                <w:rFonts w:asciiTheme="majorBidi" w:hAnsiTheme="majorBidi" w:cstheme="majorBidi"/>
                <w:lang w:bidi="ar-MA"/>
              </w:rPr>
              <w:t xml:space="preserve"> de l’espace </w:t>
            </w:r>
            <w:r w:rsidR="0026263B" w:rsidRPr="005F059F">
              <w:rPr>
                <w:rFonts w:asciiTheme="majorBidi" w:hAnsiTheme="majorBidi" w:cstheme="majorBidi"/>
                <w:lang w:bidi="ar-MA"/>
              </w:rPr>
              <w:t xml:space="preserve">tels que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+ax+by+cz+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+d=0</m:t>
              </m:r>
            </m:oMath>
            <w:r w:rsidR="0026263B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E5F277A" w14:textId="381C33EA" w:rsidR="003D553E" w:rsidRPr="005F059F" w:rsidRDefault="003D553E" w:rsidP="00B60880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8" w:hanging="286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Si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-4d&gt;0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est une sphère de centre </w:t>
            </w:r>
            <m:oMath>
              <m:r>
                <w:rPr>
                  <w:rFonts w:ascii="Cambria Math" w:hAnsi="Amiri" w:cs="Amiri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den>
                  </m:f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Amiri" w:cs="Amiri"/>
                          <w:lang w:bidi="ar-M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den>
                  </m:f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Amiri" w:cs="Amiri"/>
                          <w:lang w:bidi="ar-MA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="005A510B" w:rsidRPr="005F059F">
              <w:rPr>
                <w:rFonts w:asciiTheme="majorBidi" w:hAnsiTheme="majorBidi" w:cstheme="majorBidi"/>
                <w:lang w:bidi="ar-MA"/>
              </w:rPr>
              <w:t xml:space="preserve"> et de rayon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R=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-4d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</m:oMath>
            <w:r w:rsidR="005A510B"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37A4B11" w14:textId="410062CD" w:rsidR="003D553E" w:rsidRPr="005F059F" w:rsidRDefault="003D553E" w:rsidP="00B60880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8" w:hanging="286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Si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-4d=0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est le point </w:t>
            </w:r>
            <w:r w:rsidR="000D1C16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Amiri" w:cs="Amiri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den>
                  </m:f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Amiri" w:cs="Amiri"/>
                          <w:lang w:bidi="ar-M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den>
                  </m:f>
                  <m:r>
                    <w:rPr>
                      <w:rFonts w:ascii="Cambria Math" w:hAnsi="Amiri" w:cs="Amiri"/>
                      <w:lang w:bidi="ar-MA"/>
                    </w:rPr>
                    <m:t>,</m:t>
                  </m:r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Amiri" w:cs="Amiri"/>
                          <w:lang w:bidi="ar-MA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145EFDF" w14:textId="21CC6FA7" w:rsidR="003D553E" w:rsidRPr="005F059F" w:rsidRDefault="003D553E" w:rsidP="00B60880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8" w:hanging="286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Si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-4d&lt;0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est </w:t>
            </w:r>
            <w:r w:rsidR="00A54ADC" w:rsidRPr="005F059F">
              <w:rPr>
                <w:rFonts w:asciiTheme="majorBidi" w:hAnsiTheme="majorBidi" w:cstheme="majorBidi"/>
                <w:lang w:bidi="ar-MA"/>
              </w:rPr>
              <w:t>l’ensemble vide</w:t>
            </w:r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D766038" w14:textId="77777777" w:rsidR="001E3A71" w:rsidRPr="005F059F" w:rsidRDefault="001E3A71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15839D2" w14:textId="12308FB2" w:rsidR="001E3A71" w:rsidRPr="005F059F" w:rsidRDefault="001E3A71" w:rsidP="00B60880">
            <w:pPr>
              <w:widowControl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Soit</w:t>
            </w:r>
            <w:r w:rsidRPr="005F059F">
              <w:rPr>
                <w:rFonts w:cs="Amiri"/>
                <w:i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l’ensemble des points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x,y,z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tels que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S</m:t>
                  </m:r>
                </m:e>
              </m:d>
              <m:r>
                <w:rPr>
                  <w:rFonts w:ascii="Cambria Math" w:hAnsi="Amiri" w:cs="Amiri"/>
                  <w:lang w:bidi="ar-MA"/>
                </w:rPr>
                <m:t>: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2y+3z+2=0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1671E10" w14:textId="52E0D248" w:rsidR="002801B7" w:rsidRPr="00310E76" w:rsidRDefault="002801B7" w:rsidP="00B60880">
            <w:pPr>
              <w:widowControl/>
              <w:suppressAutoHyphens w:val="0"/>
              <w:rPr>
                <w:rFonts w:asciiTheme="majorBidi" w:hAnsiTheme="majorBidi" w:cstheme="majorBidi"/>
                <w:lang w:val="en-US" w:bidi="ar-MA"/>
              </w:rPr>
            </w:pPr>
            <w:r w:rsidRPr="00310E76">
              <w:rPr>
                <w:rFonts w:asciiTheme="majorBidi" w:hAnsiTheme="majorBidi" w:cstheme="majorBidi"/>
                <w:lang w:val="en-US" w:bidi="ar-MA"/>
              </w:rPr>
              <w:t xml:space="preserve">On a </w:t>
            </w:r>
            <m:oMath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val="en-US" w:bidi="ar-MA"/>
                </w:rPr>
                <m:t>-</m:t>
              </m:r>
              <m:r>
                <w:rPr>
                  <w:rFonts w:ascii="Cambria Math" w:hAnsi="Amiri" w:cs="Amiri"/>
                  <w:lang w:val="en-US" w:bidi="ar-MA"/>
                </w:rPr>
                <m:t>2</m:t>
              </m:r>
              <m:r>
                <w:rPr>
                  <w:rFonts w:ascii="Cambria Math" w:hAnsi="Amiri" w:cs="Amiri"/>
                  <w:lang w:bidi="ar-MA"/>
                </w:rPr>
                <m:t>y</m:t>
              </m:r>
              <m:r>
                <w:rPr>
                  <w:rFonts w:ascii="Cambria Math" w:hAnsi="Amiri" w:cs="Amiri"/>
                  <w:lang w:val="en-US" w:bidi="ar-MA"/>
                </w:rPr>
                <m:t>+3</m:t>
              </m:r>
              <m:r>
                <w:rPr>
                  <w:rFonts w:ascii="Cambria Math" w:hAnsi="Amiri" w:cs="Amiri"/>
                  <w:lang w:bidi="ar-MA"/>
                </w:rPr>
                <m:t>z</m:t>
              </m:r>
              <m:r>
                <w:rPr>
                  <w:rFonts w:ascii="Cambria Math" w:hAnsi="Amiri" w:cs="Amiri"/>
                  <w:lang w:val="en-US" w:bidi="ar-MA"/>
                </w:rPr>
                <m:t>+2=0</m:t>
              </m:r>
              <m:r>
                <w:rPr>
                  <w:rFonts w:ascii="Cambria Math" w:hAnsi="Cambria Math" w:cs="Cambria Math"/>
                  <w:lang w:val="en-US" w:bidi="ar-MA"/>
                </w:rPr>
                <m:t>⇔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lang w:bidi="ar-MA"/>
                    </w:rPr>
                  </m:ctrlP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val="en-US" w:bidi="ar-MA"/>
                </w:rPr>
                <m:t>-</m:t>
              </m:r>
              <m:r>
                <w:rPr>
                  <w:rFonts w:ascii="Cambria Math" w:hAnsi="Amiri" w:cs="Amiri"/>
                  <w:lang w:val="en-US" w:bidi="ar-MA"/>
                </w:rPr>
                <m:t>2</m:t>
              </m:r>
              <m:r>
                <w:rPr>
                  <w:rFonts w:ascii="Cambria Math" w:hAnsi="Amiri" w:cs="Amiri"/>
                  <w:lang w:bidi="ar-MA"/>
                </w:rPr>
                <m:t>y</m:t>
              </m:r>
              <m:r>
                <w:rPr>
                  <w:rFonts w:ascii="Cambria Math" w:hAnsi="Amiri" w:cs="Amiri"/>
                  <w:lang w:val="en-US"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val="en-US"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val="en-US" w:bidi="ar-MA"/>
                </w:rPr>
                <m:t>+3</m:t>
              </m:r>
              <m:r>
                <w:rPr>
                  <w:rFonts w:ascii="Cambria Math" w:hAnsi="Amiri" w:cs="Amiri"/>
                  <w:lang w:bidi="ar-MA"/>
                </w:rPr>
                <m:t>z</m:t>
              </m:r>
              <m:r>
                <w:rPr>
                  <w:rFonts w:ascii="Cambria Math" w:hAnsi="Amiri" w:cs="Amiri"/>
                  <w:lang w:val="en-US" w:bidi="ar-MA"/>
                </w:rPr>
                <m:t>+2=0</m:t>
              </m:r>
            </m:oMath>
          </w:p>
          <w:p w14:paraId="7805E332" w14:textId="6C054AAC" w:rsidR="008749E4" w:rsidRPr="005F059F" w:rsidRDefault="00CF725C" w:rsidP="00B60880">
            <w:pPr>
              <w:jc w:val="both"/>
              <w:rPr>
                <w:rtl/>
              </w:rPr>
            </w:pPr>
            <w:r w:rsidRPr="00310E76">
              <w:rPr>
                <w:rFonts w:asciiTheme="majorBidi" w:hAnsiTheme="majorBidi" w:cstheme="majorBidi"/>
                <w:lang w:val="en-US"/>
              </w:rPr>
              <w:t xml:space="preserve">                                                         </w:t>
            </w:r>
            <m:oMath>
              <m:r>
                <w:rPr>
                  <w:rFonts w:ascii="Cambria Math" w:hAnsi="Cambria Math" w:cs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9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/>
                </w:rPr>
                <m:t>+2=0</m:t>
              </m:r>
            </m:oMath>
            <w:r w:rsidRPr="005F059F">
              <w:t xml:space="preserve"> </w:t>
            </w:r>
          </w:p>
          <w:p w14:paraId="14E9F9DD" w14:textId="1E8886D8" w:rsidR="008749E4" w:rsidRPr="005F059F" w:rsidRDefault="008749E4" w:rsidP="00B60880">
            <w:pPr>
              <w:jc w:val="both"/>
            </w:pPr>
            <w:r w:rsidRPr="005F059F">
              <w:rPr>
                <w:rFonts w:hint="cs"/>
                <w:rtl/>
              </w:rPr>
              <w:t xml:space="preserve"> </w:t>
            </w:r>
            <w:r w:rsidR="00CF725C" w:rsidRPr="005F059F">
              <w:t xml:space="preserve"> </w:t>
            </w:r>
            <w:r w:rsidRPr="005F059F">
              <w:rPr>
                <w:rFonts w:hint="cs"/>
                <w:rtl/>
              </w:rPr>
              <w:t xml:space="preserve"> </w:t>
            </w:r>
            <w:r w:rsidR="00CF725C" w:rsidRPr="005F059F">
              <w:t xml:space="preserve">                                                   </w:t>
            </w:r>
            <w:r w:rsidRPr="005F059F">
              <w:rPr>
                <w:rFonts w:hint="cs"/>
                <w:rtl/>
              </w:rPr>
              <w:t xml:space="preserve">  </w:t>
            </w:r>
            <m:oMath>
              <m:r>
                <w:rPr>
                  <w:rFonts w:ascii="Cambria Math" w:hAnsi="Cambria Math" w:cs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​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  <w:r w:rsidR="00CF725C" w:rsidRPr="005F059F">
              <w:t>.</w:t>
            </w:r>
          </w:p>
          <w:p w14:paraId="76A9C244" w14:textId="3CD99AB7" w:rsidR="00CF725C" w:rsidRPr="005F059F" w:rsidRDefault="00CF725C" w:rsidP="00B60880">
            <w:pPr>
              <w:jc w:val="both"/>
              <w:rPr>
                <w:rFonts w:ascii="Cambria Math" w:hAnsi="Amiri" w:cs="Amiri"/>
                <w:i/>
                <w:lang w:bidi="ar-MA"/>
              </w:rPr>
            </w:pPr>
            <w:r w:rsidRPr="005F059F">
              <w:t xml:space="preserve">D’où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lang w:bidi="ar-MA"/>
              </w:rPr>
              <w:t xml:space="preserve"> est </w:t>
            </w:r>
            <w:r w:rsidR="005F2912" w:rsidRPr="005F059F">
              <w:rPr>
                <w:lang w:bidi="ar-MA"/>
              </w:rPr>
              <w:t xml:space="preserve">une sphère de centre </w:t>
            </w:r>
            <w:r w:rsidR="005F2912" w:rsidRPr="005F059F">
              <w:rPr>
                <w:rFonts w:ascii="Cambria Math" w:hAnsi="Amiri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Amiri" w:cs="Amiri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0,1,</m:t>
                  </m:r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Amiri" w:cs="Amiri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="005F2912" w:rsidRPr="005F059F">
              <w:rPr>
                <w:rFonts w:ascii="Cambria Math" w:hAnsi="Amiri" w:cs="Amiri"/>
                <w:i/>
                <w:lang w:bidi="ar-MA"/>
              </w:rPr>
              <w:t xml:space="preserve"> </w:t>
            </w:r>
            <w:r w:rsidR="005F2912" w:rsidRPr="005F059F">
              <w:rPr>
                <w:lang w:bidi="ar-MA"/>
              </w:rPr>
              <w:t>et de rayon</w:t>
            </w:r>
            <w:r w:rsidR="005F2912" w:rsidRPr="005F059F">
              <w:rPr>
                <w:rFonts w:ascii="Cambria Math" w:hAnsi="Amiri" w:cs="Amiri"/>
                <w:i/>
                <w:lang w:bidi="ar-MA"/>
              </w:rPr>
              <w:t xml:space="preserve">  </w:t>
            </w:r>
            <m:oMath>
              <m:r>
                <w:rPr>
                  <w:rFonts w:ascii="Cambria Math" w:hAnsi="Amiri" w:cs="Amiri"/>
                  <w:lang w:bidi="ar-MA"/>
                </w:rPr>
                <m:t>R=</m:t>
              </m:r>
              <m:f>
                <m:f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den>
              </m:f>
            </m:oMath>
            <w:r w:rsidR="005F2912" w:rsidRPr="005F059F">
              <w:rPr>
                <w:rFonts w:ascii="Cambria Math" w:hAnsi="Amiri" w:cs="Amiri"/>
                <w:i/>
                <w:lang w:bidi="ar-MA"/>
              </w:rPr>
              <w:t>.</w:t>
            </w:r>
          </w:p>
          <w:p w14:paraId="440D06BB" w14:textId="48ED386E" w:rsidR="009703C5" w:rsidRPr="005F059F" w:rsidRDefault="009703C5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BA3D10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0311364D" w14:textId="60CEB309" w:rsidR="009703C5" w:rsidRPr="005F059F" w:rsidRDefault="009703C5" w:rsidP="00B60880">
            <w:pPr>
              <w:jc w:val="both"/>
              <w:rPr>
                <w:rFonts w:asciiTheme="majorBidi" w:hAnsiTheme="majorBidi" w:cstheme="majorBidi"/>
                <w:lang w:bidi="ar-MA"/>
              </w:rPr>
            </w:pPr>
            <w:r w:rsidRPr="005F059F">
              <w:t xml:space="preserve">Déterminer </w:t>
            </w:r>
            <w:r w:rsidR="00450EB1" w:rsidRPr="005F059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="00450EB1" w:rsidRPr="005F059F">
              <w:rPr>
                <w:rFonts w:asciiTheme="majorBidi" w:hAnsiTheme="majorBidi" w:cstheme="majorBidi"/>
                <w:lang w:bidi="ar-MA"/>
              </w:rPr>
              <w:t xml:space="preserve"> l’ensemble des points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x,y,z</m:t>
                  </m:r>
                </m:e>
              </m:d>
            </m:oMath>
            <w:r w:rsidR="00450EB1" w:rsidRPr="005F059F">
              <w:rPr>
                <w:rFonts w:asciiTheme="majorBidi" w:hAnsiTheme="majorBidi" w:cstheme="majorBidi"/>
                <w:lang w:bidi="ar-MA"/>
              </w:rPr>
              <w:t xml:space="preserve"> dans les cas suivants :</w:t>
            </w:r>
          </w:p>
          <w:p w14:paraId="74B73EAD" w14:textId="6DE35412" w:rsidR="00450EB1" w:rsidRPr="005F059F" w:rsidRDefault="00000000" w:rsidP="00B60880">
            <w:pPr>
              <w:pStyle w:val="Paragraphedeliste"/>
              <w:numPr>
                <w:ilvl w:val="0"/>
                <w:numId w:val="16"/>
              </w:numPr>
              <w:jc w:val="both"/>
              <w:rPr>
                <w:lang w:bidi="ar-MA"/>
              </w:rPr>
            </w:pPr>
            <m:oMath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4x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6y=0</m:t>
              </m:r>
            </m:oMath>
            <w:r w:rsidR="00450EB1" w:rsidRPr="005F059F">
              <w:rPr>
                <w:lang w:bidi="ar-MA"/>
              </w:rPr>
              <w:t>.</w:t>
            </w:r>
          </w:p>
          <w:p w14:paraId="451D2642" w14:textId="71B54B9D" w:rsidR="00450EB1" w:rsidRPr="005F059F" w:rsidRDefault="00000000" w:rsidP="00B60880">
            <w:pPr>
              <w:pStyle w:val="Paragraphedeliste"/>
              <w:numPr>
                <w:ilvl w:val="0"/>
                <w:numId w:val="16"/>
              </w:numPr>
              <w:jc w:val="both"/>
              <w:rPr>
                <w:lang w:bidi="ar-MA"/>
              </w:rPr>
            </w:pPr>
            <m:oMath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4x+2y+2z+19=0</m:t>
              </m:r>
            </m:oMath>
            <w:r w:rsidR="00450EB1" w:rsidRPr="005F059F">
              <w:rPr>
                <w:lang w:bidi="ar-MA"/>
              </w:rPr>
              <w:t>.</w:t>
            </w:r>
          </w:p>
          <w:p w14:paraId="33A1AD53" w14:textId="57C20563" w:rsidR="00450EB1" w:rsidRPr="005F059F" w:rsidRDefault="00000000" w:rsidP="00B60880">
            <w:pPr>
              <w:pStyle w:val="Paragraphedeliste"/>
              <w:numPr>
                <w:ilvl w:val="0"/>
                <w:numId w:val="16"/>
              </w:numPr>
              <w:jc w:val="both"/>
              <w:rPr>
                <w:lang w:bidi="ar-MA"/>
              </w:rPr>
            </w:pPr>
            <m:oMath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+4y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2z+5=0</m:t>
              </m:r>
            </m:oMath>
            <w:r w:rsidR="00450EB1" w:rsidRPr="005F059F">
              <w:rPr>
                <w:lang w:bidi="ar-MA"/>
              </w:rPr>
              <w:t>.</w:t>
            </w:r>
          </w:p>
          <w:p w14:paraId="5D3D8B72" w14:textId="6DD32969" w:rsidR="007D329F" w:rsidRPr="005F059F" w:rsidRDefault="007D329F" w:rsidP="00B60880">
            <w:pPr>
              <w:pStyle w:val="Paragraphedeliste"/>
              <w:widowControl/>
              <w:numPr>
                <w:ilvl w:val="0"/>
                <w:numId w:val="13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Représentation paramétrique d’une </w:t>
            </w:r>
            <w:r w:rsidR="00DE53C3"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sphère</w:t>
            </w:r>
          </w:p>
          <w:p w14:paraId="3E2D8FA3" w14:textId="74EC3122" w:rsidR="00DE53C3" w:rsidRPr="005F059F" w:rsidRDefault="00DE53C3" w:rsidP="00B60880">
            <w:pPr>
              <w:widowControl/>
              <w:tabs>
                <w:tab w:val="left" w:pos="2552"/>
              </w:tabs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5F059F">
              <w:t xml:space="preserve">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une sphère de centre </w:t>
            </w:r>
            <m:oMath>
              <m:r>
                <w:rPr>
                  <w:rFonts w:ascii="Cambria Math" w:hAnsi="Amiri" w:cs="Amiri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a,b,c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de rayon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39F4635" w14:textId="2425EC26" w:rsidR="008749E4" w:rsidRPr="005F059F" w:rsidRDefault="008749E4" w:rsidP="00B60880">
            <w:pPr>
              <w:rPr>
                <w:rFonts w:ascii="Amiri" w:hAnsi="Amiri" w:cs="Amiri"/>
                <w:lang w:bidi="ar-MA"/>
              </w:rPr>
            </w:pPr>
            <w:r w:rsidRPr="005F059F">
              <w:rPr>
                <w:rFonts w:ascii="Amiri" w:hAnsi="Amiri" w:cs="Amiri"/>
                <w:rtl/>
                <w:lang w:bidi="ar-MA"/>
              </w:rPr>
              <w:t xml:space="preserve">           </w:t>
            </w:r>
            <m:oMath>
              <m:r>
                <w:rPr>
                  <w:rFonts w:ascii="Cambria Math" w:hAnsi="Amiri" w:cs="Amir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x,y,z</m:t>
                  </m:r>
                </m:e>
              </m:d>
              <m:r>
                <w:rPr>
                  <w:rFonts w:ascii="Cambria Math" w:hAnsi="Cambria Math" w:cs="Cambria Math"/>
                  <w:lang w:bidi="ar-MA"/>
                </w:rPr>
                <m:t>∈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S</m:t>
                  </m:r>
                </m:e>
              </m:d>
              <m:r>
                <w:rPr>
                  <w:rFonts w:ascii="Cambria Math" w:hAnsi="Cambria Math" w:cs="Cambria Math"/>
                  <w:lang w:bidi="ar-MA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&amp;x=a+R</m:t>
                      </m:r>
                      <m:func>
                        <m:func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φ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&amp;y=b+R</m:t>
                      </m:r>
                      <m:func>
                        <m:func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φ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Amiri" w:cs="Amiri"/>
                          <w:lang w:bidi="ar-MA"/>
                        </w:rPr>
                        <m:t>/</m:t>
                      </m:r>
                      <m:d>
                        <m:d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φ,θ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lang w:bidi="ar-MA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Cambria Math"/>
                              <w:lang w:bidi="ar-M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2</m:t>
                          </m: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sup>
                      </m:sSup>
                    </m:e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&amp;z=c+R</m:t>
                      </m:r>
                      <m:func>
                        <m:funcPr>
                          <m:ctrlPr>
                            <w:rPr>
                              <w:rFonts w:ascii="Cambria Math" w:hAnsi="Amiri" w:cs="Amiri"/>
                              <w:i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Amiri" w:cs="Amiri"/>
                              <w:lang w:bidi="ar-MA"/>
                            </w:rPr>
                            <m:t>φ</m:t>
                          </m:r>
                        </m:e>
                      </m:func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e>
                  </m:eqAr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</m:oMath>
          </w:p>
          <w:p w14:paraId="5DE13EF3" w14:textId="01F83179" w:rsidR="00DE53C3" w:rsidRPr="005F059F" w:rsidRDefault="00DE53C3" w:rsidP="00B60880">
            <w:pPr>
              <w:rPr>
                <w:rFonts w:asciiTheme="majorBidi" w:hAnsiTheme="majorBidi" w:cstheme="majorBidi"/>
                <w:iCs/>
                <w:lang w:bidi="ar-MA"/>
              </w:rPr>
            </w:pPr>
            <w:r w:rsidRPr="005F059F">
              <w:rPr>
                <w:rFonts w:asciiTheme="majorBidi" w:hAnsiTheme="majorBidi" w:cstheme="majorBidi"/>
                <w:iCs/>
                <w:lang w:bidi="ar-MA"/>
              </w:rPr>
              <w:t>Ce</w:t>
            </w:r>
            <w:r w:rsidR="0070147C" w:rsidRPr="005F059F">
              <w:rPr>
                <w:rFonts w:asciiTheme="majorBidi" w:hAnsiTheme="majorBidi" w:cstheme="majorBidi"/>
                <w:iCs/>
                <w:lang w:bidi="ar-MA"/>
              </w:rPr>
              <w:t xml:space="preserve"> système est</w:t>
            </w:r>
            <w:r w:rsidR="004C4892" w:rsidRPr="005F059F">
              <w:rPr>
                <w:rFonts w:asciiTheme="majorBidi" w:hAnsiTheme="majorBidi" w:cstheme="majorBidi"/>
                <w:iCs/>
                <w:lang w:bidi="ar-MA"/>
              </w:rPr>
              <w:t xml:space="preserve"> appelé </w:t>
            </w:r>
            <w:r w:rsidR="004C4892" w:rsidRPr="005F059F">
              <w:rPr>
                <w:rFonts w:asciiTheme="majorBidi" w:hAnsiTheme="majorBidi" w:cstheme="majorBidi"/>
                <w:bCs/>
                <w:i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représentation paramétrique</w:t>
            </w:r>
            <w:r w:rsidR="004C4892" w:rsidRPr="005F059F">
              <w:rPr>
                <w:rFonts w:asciiTheme="majorBidi" w:hAnsiTheme="majorBidi" w:cstheme="majorBidi"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4C4892" w:rsidRPr="005F059F">
              <w:rPr>
                <w:rFonts w:asciiTheme="majorBidi" w:hAnsiTheme="majorBidi" w:cstheme="majorBidi"/>
                <w:iCs/>
                <w:lang w:bidi="ar-MA"/>
              </w:rPr>
              <w:t xml:space="preserve">de </w:t>
            </w:r>
            <m:oMath>
              <m:d>
                <m:dPr>
                  <m:ctrlPr>
                    <w:rPr>
                      <w:rFonts w:ascii="Cambria Math" w:hAnsiTheme="majorBidi" w:cstheme="majorBidi"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lang w:bidi="ar-MA"/>
                    </w:rPr>
                    <m:t>S</m:t>
                  </m:r>
                </m:e>
              </m:d>
            </m:oMath>
            <w:r w:rsidR="004C4892" w:rsidRPr="005F059F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298EA5F5" w14:textId="7D43B50B" w:rsidR="00304CF8" w:rsidRPr="005F059F" w:rsidRDefault="00304CF8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BA3D10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2DFB551" w14:textId="00BB9146" w:rsidR="000224CD" w:rsidRPr="005F059F" w:rsidRDefault="004C4892" w:rsidP="00B60880">
            <w:pPr>
              <w:rPr>
                <w:rFonts w:asciiTheme="majorBidi" w:hAnsiTheme="majorBidi" w:cstheme="majorBidi"/>
                <w:iCs/>
                <w:lang w:bidi="ar-MA"/>
              </w:rPr>
            </w:pPr>
            <w:r w:rsidRPr="005F059F">
              <w:rPr>
                <w:rFonts w:asciiTheme="majorBidi" w:hAnsiTheme="majorBidi" w:cstheme="majorBidi"/>
                <w:iCs/>
                <w:lang w:bidi="ar-MA"/>
              </w:rPr>
              <w:t xml:space="preserve">Déterminer une représentation </w:t>
            </w:r>
            <w:r w:rsidR="00304CF8" w:rsidRPr="005F059F">
              <w:rPr>
                <w:rFonts w:asciiTheme="majorBidi" w:hAnsiTheme="majorBidi" w:cstheme="majorBidi"/>
                <w:iCs/>
                <w:lang w:bidi="ar-MA"/>
              </w:rPr>
              <w:t xml:space="preserve">paramétrique la sphère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="00304CF8" w:rsidRPr="005F059F">
              <w:rPr>
                <w:rFonts w:asciiTheme="majorBidi" w:hAnsiTheme="majorBidi" w:cstheme="majorBidi"/>
                <w:iCs/>
                <w:lang w:bidi="ar-MA"/>
              </w:rPr>
              <w:t xml:space="preserve"> d'équation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=1</m:t>
              </m:r>
            </m:oMath>
            <w:r w:rsidR="00304CF8" w:rsidRPr="005F059F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2AB00961" w14:textId="074D50B9" w:rsidR="00893410" w:rsidRPr="005F059F" w:rsidRDefault="00705134" w:rsidP="00B60880">
            <w:pPr>
              <w:pStyle w:val="Paragraphedeliste"/>
              <w:widowControl/>
              <w:numPr>
                <w:ilvl w:val="0"/>
                <w:numId w:val="13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Position relative et </w:t>
            </w:r>
            <w:r w:rsidR="00A77674"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d'</w:t>
            </w: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une sphère et</w:t>
            </w:r>
            <w:r w:rsidR="00A77674"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 un plan et</w:t>
            </w: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 </w:t>
            </w:r>
            <w:r w:rsidR="00A77674"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d'une sphère et une droite</w:t>
            </w:r>
          </w:p>
          <w:p w14:paraId="700750F7" w14:textId="59C3C270" w:rsidR="000224CD" w:rsidRPr="005F059F" w:rsidRDefault="00200C6E" w:rsidP="00B60880">
            <w:pPr>
              <w:pStyle w:val="Paragraphedeliste"/>
              <w:widowControl/>
              <w:numPr>
                <w:ilvl w:val="0"/>
                <w:numId w:val="17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Position relative et d'une sphère et un plan</w:t>
            </w:r>
          </w:p>
          <w:p w14:paraId="7618B378" w14:textId="77777777" w:rsidR="00D715AC" w:rsidRPr="005F059F" w:rsidRDefault="00D715AC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A5FB317" w14:textId="2419CCA7" w:rsidR="00275E72" w:rsidRPr="005F059F" w:rsidRDefault="00275E72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"/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</w:pP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>Soi</w:t>
            </w:r>
            <w:r w:rsidR="004F755D"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>en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t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(S)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la sphère de centre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Ω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et de rayon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R</m:t>
              </m:r>
            </m:oMath>
            <w:r w:rsidRPr="005F059F">
              <w:rPr>
                <w:rFonts w:asciiTheme="majorBidi" w:eastAsiaTheme="minorHAnsi" w:hAnsiTheme="majorBidi" w:cstheme="majorBidi"/>
                <w:i/>
                <w:iCs/>
                <w:color w:val="000000"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et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(</m:t>
              </m:r>
              <m:r>
                <w:rPr>
                  <w:rFonts w:ascii="Cambria Math" w:eastAsia="Kp--M-Sy-Regular" w:hAnsi="Cambria Math" w:cstheme="majorBidi"/>
                  <w:color w:val="000000"/>
                  <w:kern w:val="0"/>
                  <w:lang w:eastAsia="en-US"/>
                </w:rPr>
                <m:t>P</m:t>
              </m:r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)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un plan dans l’espace</w:t>
            </w:r>
            <w:r w:rsidR="004F755D"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et</w:t>
            </w:r>
            <w:r w:rsidR="009E0683"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</w:t>
            </w:r>
            <w:r w:rsidR="009E0683"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              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 xml:space="preserve">d= d 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color w:val="000000"/>
                      <w:kern w:val="0"/>
                      <w:lang w:eastAsia="en-US"/>
                    </w:rPr>
                    <m:t xml:space="preserve">Ω; 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/>
                          <w:kern w:val="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Kp--M-Sy-Regular" w:hAnsi="Cambria Math" w:cstheme="majorBidi"/>
                          <w:color w:val="000000"/>
                          <w:kern w:val="0"/>
                          <w:lang w:eastAsia="en-US"/>
                        </w:rPr>
                        <m:t>P</m:t>
                      </m:r>
                    </m:e>
                  </m:d>
                </m:e>
              </m:d>
            </m:oMath>
            <w:r w:rsidR="004F755D"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>.</w:t>
            </w:r>
          </w:p>
          <w:p w14:paraId="3F116679" w14:textId="46FB14F7" w:rsidR="00116305" w:rsidRPr="005F059F" w:rsidRDefault="005B2C7B" w:rsidP="00B60880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8" w:hanging="286"/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>Si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d&gt;R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, alors </w:t>
            </w:r>
            <m:oMath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Kp--M-Sy-Regular" w:hAnsi="Cambria Math" w:cstheme="majorBidi"/>
                      <w:color w:val="000000"/>
                      <w:kern w:val="0"/>
                      <w:lang w:eastAsia="en-US"/>
                    </w:rPr>
                    <m:t>P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ne coupe pas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(S)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>.</w:t>
            </w:r>
          </w:p>
          <w:p w14:paraId="4A4BD652" w14:textId="77777777" w:rsidR="00B10AB1" w:rsidRPr="005F059F" w:rsidRDefault="00B10AB1" w:rsidP="00B60880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8" w:hanging="286"/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</w:pP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Si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d&gt;R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, alors </w:t>
            </w:r>
            <m:oMath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Kp--M-Sy-Regular" w:hAnsi="Cambria Math" w:cstheme="majorBidi"/>
                      <w:color w:val="000000"/>
                      <w:kern w:val="0"/>
                      <w:lang w:eastAsia="en-US"/>
                    </w:rPr>
                    <m:t>P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est tangent à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(S)</m:t>
              </m:r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en un point </w:t>
            </w:r>
            <w:r w:rsidRPr="005F059F">
              <w:rPr>
                <w:rFonts w:asciiTheme="majorBidi" w:eastAsiaTheme="minorHAnsi" w:hAnsiTheme="majorBidi" w:cstheme="majorBidi"/>
                <w:i/>
                <w:iCs/>
                <w:color w:val="000000"/>
                <w:kern w:val="0"/>
                <w:lang w:eastAsia="en-US"/>
              </w:rPr>
              <w:t xml:space="preserve">H 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le projeté orthogonale de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Ω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sur </w:t>
            </w:r>
            <m:oMath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Kp--M-Sy-Regular" w:hAnsi="Cambria Math" w:cstheme="majorBidi"/>
                      <w:color w:val="000000"/>
                      <w:kern w:val="0"/>
                      <w:lang w:eastAsia="en-US"/>
                    </w:rPr>
                    <m:t>P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>.</w:t>
            </w:r>
          </w:p>
          <w:p w14:paraId="5A69D9AF" w14:textId="1C92F78B" w:rsidR="00B10AB1" w:rsidRPr="005F059F" w:rsidRDefault="00B10AB1" w:rsidP="00B60880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8" w:hanging="286"/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</w:pP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Si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d&lt; R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, alors </w:t>
            </w:r>
            <m:oMath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Kp--M-Sy-Regular" w:hAnsi="Cambria Math" w:cstheme="majorBidi"/>
                      <w:color w:val="000000"/>
                      <w:kern w:val="0"/>
                      <w:lang w:eastAsia="en-US"/>
                    </w:rPr>
                    <m:t>P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coupe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(S)</m:t>
              </m:r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</w:t>
            </w:r>
            <w:r w:rsidR="008277FE"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suivant un cercle de centre </w:t>
            </w:r>
            <w:r w:rsidRPr="005F059F">
              <w:rPr>
                <w:rFonts w:asciiTheme="majorBidi" w:eastAsiaTheme="minorHAnsi" w:hAnsiTheme="majorBidi" w:cstheme="majorBidi"/>
                <w:i/>
                <w:iCs/>
                <w:color w:val="000000"/>
                <w:kern w:val="0"/>
                <w:lang w:eastAsia="en-US"/>
              </w:rPr>
              <w:t xml:space="preserve">H </w:t>
            </w: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le projeté orthogonale de </w:t>
            </w:r>
            <m:oMath>
              <m:r>
                <w:rPr>
                  <w:rFonts w:ascii="Cambria Math" w:eastAsiaTheme="minorHAnsi" w:hAnsi="Cambria Math" w:cstheme="majorBidi"/>
                  <w:color w:val="000000"/>
                  <w:kern w:val="0"/>
                  <w:lang w:eastAsia="en-US"/>
                </w:rPr>
                <m:t>Ω</m:t>
              </m:r>
            </m:oMath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 sur </w:t>
            </w:r>
            <m:oMath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Kp--M-Sy-Regular" w:hAnsi="Cambria Math" w:cstheme="majorBidi"/>
                      <w:color w:val="000000"/>
                      <w:kern w:val="0"/>
                      <w:lang w:eastAsia="en-US"/>
                    </w:rPr>
                    <m:t>P</m:t>
                  </m:r>
                </m:e>
              </m:d>
            </m:oMath>
            <w:r w:rsidR="008277FE"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et de rayon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  <w:kern w:val="0"/>
                  <w:lang w:eastAsia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/>
                          <w:kern w:val="0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  <w:kern w:val="0"/>
                          <w:lang w:eastAsia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/>
                          <w:kern w:val="0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color w:val="000000"/>
                      <w:kern w:val="0"/>
                      <w:lang w:eastAsia="en-US"/>
                    </w:rPr>
                    <m:t>-d²</m:t>
                  </m:r>
                </m:e>
              </m:rad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>.</w:t>
            </w:r>
          </w:p>
          <w:p w14:paraId="59295088" w14:textId="454EAB98" w:rsidR="00D70AF1" w:rsidRPr="005F059F" w:rsidRDefault="00D70AF1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1D02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9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6095429C" w14:textId="640C121B" w:rsidR="00D70AF1" w:rsidRPr="005F059F" w:rsidRDefault="00577E24" w:rsidP="00B6088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 xml:space="preserve">On considère l’ensemble </w:t>
            </w:r>
            <m:oMath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color w:val="000000"/>
                      <w:kern w:val="0"/>
                      <w:lang w:eastAsia="en-US"/>
                    </w:rPr>
                    <m:t>S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color w:val="000000"/>
                <w:kern w:val="0"/>
                <w:lang w:eastAsia="en-US"/>
              </w:rPr>
              <w:t xml:space="preserve"> des points </w:t>
            </w:r>
            <m:oMath>
              <m:r>
                <w:rPr>
                  <w:rFonts w:ascii="Cambria Math" w:hAnsi="Amiri" w:cs="Amir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Amiri" w:cs="Amiri"/>
                      <w:lang w:bidi="ar-MA"/>
                    </w:rPr>
                    <m:t>x,y,z</m:t>
                  </m:r>
                </m:e>
              </m:d>
            </m:oMath>
            <w:r w:rsidR="00F44D80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783FE0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de l’espace </w:t>
            </w:r>
            <w:r w:rsidR="00F44D80" w:rsidRPr="005F059F">
              <w:rPr>
                <w:rFonts w:asciiTheme="majorBidi" w:eastAsiaTheme="minorHAnsi" w:hAnsiTheme="majorBidi" w:cstheme="majorBidi"/>
                <w:color w:val="000000"/>
                <w:kern w:val="0"/>
                <w:lang w:eastAsia="en-US"/>
              </w:rPr>
              <w:t>tels que</w:t>
            </w:r>
            <w:r w:rsidR="00F44D80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783FE0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                         </w:t>
            </w:r>
            <m:oMath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+2x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2y+2z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1=0</m:t>
              </m:r>
            </m:oMath>
            <w:r w:rsidR="00F81129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E1F7784" w14:textId="6F4DD22F" w:rsidR="00F81129" w:rsidRPr="005F059F" w:rsidRDefault="00F81129" w:rsidP="00B60880">
            <w:pPr>
              <w:pStyle w:val="Paragraphedeliste"/>
              <w:widowControl/>
              <w:numPr>
                <w:ilvl w:val="0"/>
                <w:numId w:val="18"/>
              </w:numPr>
              <w:suppressAutoHyphens w:val="0"/>
              <w:autoSpaceDE w:val="0"/>
              <w:autoSpaceDN w:val="0"/>
              <w:adjustRightInd w:val="0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Montrer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est une sphère en déterminant s</w:t>
            </w:r>
            <w:r w:rsidR="00B4376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on centre et son rayon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="00B43765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78554C1" w14:textId="6041796E" w:rsidR="00E45C80" w:rsidRPr="005F059F" w:rsidRDefault="00E45C80" w:rsidP="00B60880">
            <w:pPr>
              <w:pStyle w:val="Paragraphedeliste"/>
              <w:widowControl/>
              <w:numPr>
                <w:ilvl w:val="0"/>
                <w:numId w:val="18"/>
              </w:numPr>
              <w:suppressAutoHyphens w:val="0"/>
              <w:autoSpaceDE w:val="0"/>
              <w:autoSpaceDN w:val="0"/>
              <w:adjustRightInd w:val="0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Etudier la position relative de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S</m:t>
                  </m:r>
                </m:e>
              </m:d>
            </m:oMath>
            <w:r w:rsidR="00BC6E2D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et les plans suivants :</w:t>
            </w:r>
          </w:p>
          <w:p w14:paraId="480E6EE0" w14:textId="6CC05453" w:rsidR="003F2F17" w:rsidRPr="005F059F" w:rsidRDefault="00000000" w:rsidP="00B60880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hAnsi="Amiri" w:cs="Amiri"/>
                  <w:lang w:bidi="ar-MA"/>
                </w:rPr>
                <m:t>:2x+y+2z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3=0</m:t>
              </m:r>
              <m:r>
                <w:rPr>
                  <w:rFonts w:ascii="Cambria Math" w:hAnsi="Amiri" w:cs="Amiri"/>
                  <w:lang w:bidi="ar-MA"/>
                </w:rPr>
                <m:t> </m:t>
              </m:r>
            </m:oMath>
            <w:r w:rsidR="003F2F17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235CEDEB" w14:textId="4A7CCACA" w:rsidR="003F2F17" w:rsidRPr="005F059F" w:rsidRDefault="00000000" w:rsidP="00B60880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hAnsi="Amiri" w:cs="Amiri"/>
                  <w:lang w:bidi="ar-MA"/>
                </w:rPr>
                <m:t>:x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2y+2z+3=0</m:t>
              </m:r>
            </m:oMath>
            <w:r w:rsidR="003F2F17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4181E165" w14:textId="49FA0D28" w:rsidR="003F2F17" w:rsidRPr="005F059F" w:rsidRDefault="00000000" w:rsidP="00B60880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hAnsi="Amiri" w:cs="Amiri"/>
                  <w:lang w:bidi="ar-MA"/>
                </w:rPr>
                <m:t>:x+2y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z+9=0</m:t>
              </m:r>
            </m:oMath>
            <w:r w:rsidR="003F2F17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36F6390" w14:textId="1FFAFCB6" w:rsidR="002E7E79" w:rsidRPr="005F059F" w:rsidRDefault="002E7E79" w:rsidP="00B60880">
            <w:pPr>
              <w:pStyle w:val="Paragraphedeliste"/>
              <w:widowControl/>
              <w:numPr>
                <w:ilvl w:val="0"/>
                <w:numId w:val="17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Position relative et d'une sphère et un</w:t>
            </w:r>
            <w:r w:rsidR="0044060B" w:rsidRPr="005F059F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 droite</w:t>
            </w:r>
          </w:p>
          <w:p w14:paraId="2230E504" w14:textId="7D187894" w:rsidR="00BB6619" w:rsidRPr="005F059F" w:rsidRDefault="00DB41E8" w:rsidP="00B60880">
            <w:pPr>
              <w:pStyle w:val="PrformatHTML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</w:pPr>
            <w:r w:rsidRPr="005F059F"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  <w:t>L’intersection</w:t>
            </w:r>
            <w:r w:rsidR="009B6E2F" w:rsidRPr="005F059F"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  <w:t xml:space="preserve"> d’une sphère et d’une </w:t>
            </w:r>
            <w:r w:rsidR="002810B9" w:rsidRPr="005F059F"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  <w:t xml:space="preserve">droite </w:t>
            </w:r>
            <w:r w:rsidR="00BB6619" w:rsidRPr="005F059F"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  <w:t xml:space="preserve">est soit un deux-points, un point ou </w:t>
            </w:r>
            <w:r w:rsidR="002810B9" w:rsidRPr="005F059F"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  <w:t>l’</w:t>
            </w:r>
            <w:r w:rsidR="00BB6619" w:rsidRPr="005F059F"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  <w:t>ensemble vide.</w:t>
            </w:r>
          </w:p>
          <w:p w14:paraId="7D7BCF2F" w14:textId="7619B485" w:rsidR="002810B9" w:rsidRPr="005F059F" w:rsidRDefault="002810B9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1D02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4426A437" w14:textId="0AC44B92" w:rsidR="00493F87" w:rsidRPr="005F059F" w:rsidRDefault="002810B9" w:rsidP="00B6088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>Déterminer la position</w:t>
            </w:r>
            <w:r w:rsidR="009B24C6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relative de la droite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D</m:t>
                  </m:r>
                </m:e>
              </m:d>
            </m:oMath>
            <w:r w:rsidR="009B24C6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5B4E96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de représentative </w:t>
            </w:r>
            <w:r w:rsidR="00A51588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paramétrique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&amp;x=t</m:t>
                      </m:r>
                    </m:e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&amp;y=1+t/t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  <w:lang w:bidi="ar-MA"/>
                        </w:rPr>
                        <m:t>∈R</m:t>
                      </m: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e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&amp;z=2+t</m:t>
                      </m:r>
                    </m:e>
                  </m:eqAr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</m:oMath>
            <w:r w:rsidR="00A51588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avec les </w:t>
            </w:r>
            <w:r w:rsidR="00907C3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sphères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hAnsi="Amiri" w:cs="Amiri"/>
                  <w:lang w:bidi="ar-MA"/>
                </w:rPr>
                <m:t>: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+2x=0</m:t>
              </m:r>
            </m:oMath>
            <w:r w:rsidR="00907C3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et                        </w:t>
            </w:r>
            <m:oMath>
              <m:d>
                <m:d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hAnsi="Amiri" w:cs="Amiri"/>
                  <w:lang w:bidi="ar-MA"/>
                </w:rPr>
                <m:t>: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Amiri" w:cs="Amir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2x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2y</m:t>
              </m:r>
              <m:r>
                <w:rPr>
                  <w:rFonts w:ascii="Cambria Math" w:hAnsi="Amiri" w:cs="Amiri"/>
                  <w:lang w:bidi="ar-MA"/>
                </w:rPr>
                <m:t>-</m:t>
              </m:r>
              <m:r>
                <w:rPr>
                  <w:rFonts w:ascii="Cambria Math" w:hAnsi="Amiri" w:cs="Amiri"/>
                  <w:lang w:bidi="ar-MA"/>
                </w:rPr>
                <m:t>6z+</m:t>
              </m:r>
              <m:f>
                <m:f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Amiri" w:cs="Amiri"/>
                      <w:lang w:bidi="ar-MA"/>
                    </w:rPr>
                    <m:t>31</m:t>
                  </m:r>
                </m:num>
                <m:den>
                  <m:r>
                    <w:rPr>
                      <w:rFonts w:ascii="Cambria Math" w:hAnsi="Amiri" w:cs="Amiri"/>
                      <w:lang w:bidi="ar-MA"/>
                    </w:rPr>
                    <m:t>3</m:t>
                  </m:r>
                </m:den>
              </m:f>
              <m:r>
                <w:rPr>
                  <w:rFonts w:ascii="Cambria Math" w:hAnsi="Amiri" w:cs="Amiri"/>
                  <w:lang w:bidi="ar-MA"/>
                </w:rPr>
                <m:t>=0</m:t>
              </m:r>
            </m:oMath>
            <w:r w:rsidR="00907C3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. </w:t>
            </w:r>
          </w:p>
          <w:p w14:paraId="42697B61" w14:textId="06E2090C" w:rsidR="00B3552D" w:rsidRPr="005F059F" w:rsidRDefault="00B3552D" w:rsidP="00B60880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Exercice </w:t>
            </w:r>
            <w:r w:rsidR="00FD0848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64454BD0" w14:textId="77915787" w:rsidR="00055EA7" w:rsidRPr="005F059F" w:rsidRDefault="00055EA7" w:rsidP="00B60880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le plan d’équation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2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-2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-5=0</m:t>
              </m:r>
            </m:oMath>
            <w:r w:rsidR="005439B6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et s</w:t>
            </w: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oit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l’ensemble des points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(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;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;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)</m:t>
              </m:r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tels que</w:t>
            </w:r>
            <w:r w:rsidR="005439B6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Pr="005F059F">
              <w:rPr>
                <w:rFonts w:asciiTheme="majorBidi" w:eastAsiaTheme="minorEastAsia" w:hAnsiTheme="majorBidi" w:cstheme="majorBidi"/>
                <w:lang w:bidi="ar-MA"/>
              </w:rPr>
              <w:t>: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-2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+4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+6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+11=0</m:t>
              </m:r>
            </m:oMath>
            <w:r w:rsidR="005439B6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17A551C" w14:textId="77777777" w:rsidR="00055EA7" w:rsidRPr="005F059F" w:rsidRDefault="00055EA7" w:rsidP="00B6088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ind w:left="316" w:hanging="316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Montrer que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est une sphère don’t on déterminera le centre Ω et le rayon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5CDFCC0" w14:textId="33577A8F" w:rsidR="00E67355" w:rsidRPr="005F059F" w:rsidRDefault="00DD7377" w:rsidP="00B6088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ind w:left="316" w:hanging="316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Montrer que </w:t>
            </w:r>
            <w:r w:rsidR="00E6735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le plan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="00E6735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coupe la sphère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</m:t>
                  </m:r>
                </m:e>
              </m:d>
            </m:oMath>
            <w:r w:rsidR="00E6735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selon un cercle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C</m:t>
                  </m:r>
                </m:e>
              </m:d>
            </m:oMath>
            <w:r w:rsidR="00E6735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dont on déterminera le centre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H</m:t>
              </m:r>
            </m:oMath>
            <w:r w:rsidR="00E67355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et le rayon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="00DF268C" w:rsidRPr="005F059F">
              <w:rPr>
                <w:rFonts w:asciiTheme="majorBidi" w:eastAsiaTheme="minorEastAsia" w:hAnsiTheme="majorBidi" w:cstheme="majorBidi"/>
                <w:iCs/>
                <w:lang w:bidi="ar-MA"/>
              </w:rPr>
              <w:t>.</w:t>
            </w:r>
          </w:p>
          <w:p w14:paraId="3E05924C" w14:textId="6CB9A3AE" w:rsidR="00BA4517" w:rsidRPr="005F059F" w:rsidRDefault="00BA4517" w:rsidP="00B6088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ind w:left="316" w:hanging="316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Déterminer une équation cartésienne de chacun des deux plans tangents à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et paralléle à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2E838A5D" w14:textId="29E26892" w:rsidR="00055EA7" w:rsidRPr="005F059F" w:rsidRDefault="00455B39" w:rsidP="00B6088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b/>
                <w:bCs/>
                <w:i/>
                <w:iCs/>
                <w:lang w:bidi="ar-MA"/>
              </w:rPr>
              <w:t xml:space="preserve">a. </w:t>
            </w:r>
            <w:r w:rsidR="002E5624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Q</m:t>
                  </m:r>
                </m:e>
              </m:d>
            </m:oMath>
            <w:r w:rsidR="002E5624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le plan d’équation </w:t>
            </w:r>
            <m:oMath>
              <m:r>
                <w:rPr>
                  <w:rFonts w:ascii="Cambria Math" w:hAnsi="Cambria Math" w:cs="Amiri"/>
                </w:rPr>
                <m:t>x+y+z+1=0</m:t>
              </m:r>
            </m:oMath>
            <w:r w:rsidR="002E5624" w:rsidRPr="005F059F">
              <w:rPr>
                <w:rFonts w:asciiTheme="majorBidi" w:eastAsiaTheme="minorEastAsia" w:hAnsiTheme="majorBidi" w:cstheme="majorBidi"/>
              </w:rPr>
              <w:t>.</w:t>
            </w:r>
          </w:p>
          <w:p w14:paraId="02D44FA6" w14:textId="60A2B58F" w:rsidR="00455B39" w:rsidRPr="005F059F" w:rsidRDefault="00EB227B" w:rsidP="00B6088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       </w:t>
            </w:r>
            <w:r w:rsidRPr="005F059F">
              <w:rPr>
                <w:rFonts w:asciiTheme="majorBidi" w:eastAsiaTheme="minorEastAsia" w:hAnsiTheme="majorBidi" w:cstheme="majorBidi"/>
                <w:b/>
                <w:bCs/>
                <w:i/>
                <w:iCs/>
                <w:lang w:bidi="ar-MA"/>
              </w:rPr>
              <w:t xml:space="preserve"> a. </w:t>
            </w:r>
            <w:r w:rsidR="00455B39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Vérifier que le plan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="00455B39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est tangent à la sphère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>p</w:t>
            </w:r>
            <w:r w:rsidR="00455B39" w:rsidRPr="005F059F">
              <w:rPr>
                <w:rFonts w:asciiTheme="majorBidi" w:eastAsiaTheme="minorEastAsia" w:hAnsiTheme="majorBidi" w:cstheme="majorBidi"/>
                <w:lang w:bidi="ar-MA"/>
              </w:rPr>
              <w:t>uis déterminer leur point de contact</w:t>
            </w:r>
            <w:r w:rsidR="00455B39" w:rsidRPr="005F059F">
              <w:rPr>
                <w:rFonts w:ascii="Amiri" w:hAnsi="Amiri" w:cs="Amiri"/>
                <w:i/>
                <w:iCs/>
              </w:rPr>
              <w:t>.</w:t>
            </w:r>
          </w:p>
          <w:p w14:paraId="133C6FE4" w14:textId="109D30DC" w:rsidR="00F149F5" w:rsidRPr="005F059F" w:rsidRDefault="00F149F5" w:rsidP="00B6088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b/>
                <w:bCs/>
                <w:i/>
                <w:iCs/>
                <w:lang w:bidi="ar-MA"/>
              </w:rPr>
              <w:t xml:space="preserve">a. </w:t>
            </w:r>
            <w:r w:rsidR="00055EA7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Vérifier que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⊥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Q</m:t>
                  </m:r>
                </m:e>
              </m:d>
            </m:oMath>
            <w:r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6772667" w14:textId="4ED77699" w:rsidR="0054073A" w:rsidRPr="005F059F" w:rsidRDefault="00F149F5" w:rsidP="00B60880">
            <w:pPr>
              <w:pStyle w:val="Paragraphedeliste"/>
              <w:widowControl/>
              <w:suppressAutoHyphens w:val="0"/>
              <w:ind w:left="502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b/>
                <w:bCs/>
                <w:i/>
                <w:iCs/>
                <w:lang w:bidi="ar-MA"/>
              </w:rPr>
              <w:t xml:space="preserve">b. </w:t>
            </w:r>
            <w:r w:rsidRPr="005F059F">
              <w:rPr>
                <w:rFonts w:asciiTheme="majorBidi" w:eastAsiaTheme="minorEastAsia" w:hAnsiTheme="majorBidi" w:cstheme="majorBidi"/>
                <w:lang w:bidi="ar-MA"/>
              </w:rPr>
              <w:t>D</w:t>
            </w:r>
            <w:r w:rsidR="00055EA7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onner une représentation paramétrique de la droite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∆</m:t>
                  </m:r>
                </m:e>
              </m:d>
            </m:oMath>
            <w:r w:rsidR="00055EA7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intersection de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="00055EA7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Q</m:t>
                  </m:r>
                </m:e>
              </m:d>
            </m:oMath>
            <w:r w:rsidR="00055EA7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6185DBD" w14:textId="43399C3D" w:rsidR="0054073A" w:rsidRPr="005F059F" w:rsidRDefault="00FC78FD" w:rsidP="00B6088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b/>
                <w:bCs/>
                <w:i/>
                <w:iCs/>
                <w:lang w:bidi="ar-MA"/>
              </w:rPr>
              <w:t xml:space="preserve">a. </w:t>
            </w:r>
            <w:r w:rsidR="0054073A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vérifier que le point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(2;-1;-2)</m:t>
              </m:r>
            </m:oMath>
            <w:r w:rsidR="0054073A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est un point de la sphère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</m:t>
                  </m:r>
                </m:e>
              </m:d>
            </m:oMath>
            <w:r w:rsidR="0054073A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0664C76" w14:textId="3E067447" w:rsidR="00330342" w:rsidRPr="005F059F" w:rsidRDefault="00FC78FD" w:rsidP="00B6088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5F059F">
              <w:rPr>
                <w:rFonts w:asciiTheme="majorBidi" w:eastAsiaTheme="minorEastAsia" w:hAnsiTheme="majorBidi" w:cstheme="majorBidi"/>
                <w:b/>
                <w:bCs/>
                <w:i/>
                <w:iCs/>
                <w:lang w:bidi="ar-MA"/>
              </w:rPr>
              <w:t xml:space="preserve">      b. </w:t>
            </w:r>
            <w:r w:rsidR="0054073A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Déterminer une équation cartésienne du plan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Q</m:t>
                  </m:r>
                </m:e>
              </m:d>
            </m:oMath>
            <w:r w:rsidR="0054073A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tangente à la sphère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</m:t>
                  </m:r>
                </m:e>
              </m:d>
            </m:oMath>
            <w:r w:rsidR="0054073A" w:rsidRPr="005F059F">
              <w:rPr>
                <w:rFonts w:asciiTheme="majorBidi" w:eastAsiaTheme="minorEastAsia" w:hAnsiTheme="majorBidi" w:cstheme="majorBidi"/>
                <w:lang w:bidi="ar-MA"/>
              </w:rPr>
              <w:t xml:space="preserve"> au point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</m:oMath>
            <w:r w:rsidR="0054073A" w:rsidRPr="005F059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71C6E17" w14:textId="1C903DBC" w:rsidR="00330342" w:rsidRDefault="007F6CD3" w:rsidP="00B60880">
            <w:pPr>
              <w:pStyle w:val="Paragraphedeliste"/>
              <w:widowControl/>
              <w:numPr>
                <w:ilvl w:val="0"/>
                <w:numId w:val="3"/>
              </w:numPr>
              <w:tabs>
                <w:tab w:val="left" w:pos="2552"/>
              </w:tabs>
              <w:suppressAutoHyphens w:val="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E13F4B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Produit vectoriel </w:t>
            </w:r>
          </w:p>
          <w:p w14:paraId="4957CFDA" w14:textId="77777777" w:rsidR="00EB598E" w:rsidRPr="00EB598E" w:rsidRDefault="00EB598E" w:rsidP="00B60880">
            <w:pPr>
              <w:widowControl/>
              <w:tabs>
                <w:tab w:val="left" w:pos="2552"/>
              </w:tabs>
              <w:suppressAutoHyphens w:val="0"/>
              <w:ind w:left="1276"/>
              <w:rPr>
                <w:rFonts w:cs="Amiri"/>
                <w:i/>
                <w:iCs/>
                <w:color w:val="000000" w:themeColor="text1"/>
                <w:kern w:val="2"/>
                <w:sz w:val="16"/>
                <w:szCs w:val="1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30C18909" w14:textId="616EEA27" w:rsidR="007F6CD3" w:rsidRDefault="007F6CD3" w:rsidP="00B60880">
            <w:pPr>
              <w:pStyle w:val="Paragraphedeliste"/>
              <w:widowControl/>
              <w:numPr>
                <w:ilvl w:val="0"/>
                <w:numId w:val="26"/>
              </w:numPr>
              <w:tabs>
                <w:tab w:val="left" w:pos="2552"/>
              </w:tabs>
              <w:suppressAutoHyphens w:val="0"/>
              <w:jc w:val="center"/>
              <w:rPr>
                <w:rFonts w:asciiTheme="majorBidi" w:eastAsiaTheme="minorEastAsia" w:hAnsiTheme="majorBidi" w:cstheme="majorBidi"/>
                <w:lang w:bidi="ar-MA"/>
              </w:rPr>
            </w:pPr>
            <w:r w:rsidRPr="00CE572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Définition</w:t>
            </w:r>
            <w:r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</w:p>
          <w:p w14:paraId="7719C5B0" w14:textId="2675F061" w:rsidR="007F6CD3" w:rsidRPr="00466638" w:rsidRDefault="006811FC" w:rsidP="009168A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Trois demi-droites non coplanaires de l’espace </w:t>
            </w:r>
            <m:oMath>
              <m:d>
                <m:dPr>
                  <m:begChr m:val="[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OI</m:t>
                  </m:r>
                </m:e>
              </m:d>
            </m:oMath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, </w:t>
            </w:r>
            <m:oMath>
              <m:d>
                <m:dPr>
                  <m:begChr m:val="[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OJ</m:t>
                  </m:r>
                </m:e>
              </m:d>
            </m:oMath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d>
                <m:dPr>
                  <m:begChr m:val="[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OK</m:t>
                  </m:r>
                </m:e>
              </m:d>
            </m:oMath>
            <w:r w:rsidR="00FF558F"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 constituent dans cette ordre un</w:t>
            </w:r>
            <w:r w:rsidR="00FF558F" w:rsidRPr="00387301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trièdre </w:t>
            </w:r>
            <w:r w:rsidR="00FF558F"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noté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OI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,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OJ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,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OK</m:t>
                      </m:r>
                    </m:e>
                  </m:d>
                </m:e>
              </m:d>
            </m:oMath>
            <w:r w:rsidR="00133A3D" w:rsidRPr="00466638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E8BE7F7" w14:textId="0F4D1064" w:rsidR="00973459" w:rsidRPr="00466638" w:rsidRDefault="00D1326D" w:rsidP="00B6088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  <w:lang w:bidi="ar-MA"/>
              </w:rPr>
            </w:pPr>
            <w:r w:rsidRPr="00466638">
              <w:rPr>
                <w:rFonts w:asciiTheme="majorBidi" w:eastAsiaTheme="minorEastAsia" w:hAnsiTheme="majorBidi" w:cstheme="majorBidi"/>
              </w:rPr>
              <w:t xml:space="preserve">Le </w:t>
            </w:r>
            <w:r w:rsidRPr="00387301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bonhomme </w:t>
            </w:r>
            <w:r w:rsidR="003F403F" w:rsidRPr="00387301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d’ampère </w:t>
            </w:r>
            <w:r w:rsidR="00740506" w:rsidRPr="00466638">
              <w:rPr>
                <w:rFonts w:asciiTheme="majorBidi" w:eastAsiaTheme="minorEastAsia" w:hAnsiTheme="majorBidi" w:cstheme="majorBidi"/>
              </w:rPr>
              <w:t>est</w:t>
            </w:r>
            <w:r w:rsidR="00942AEF" w:rsidRPr="00466638">
              <w:rPr>
                <w:rFonts w:asciiTheme="majorBidi" w:eastAsiaTheme="minorEastAsia" w:hAnsiTheme="majorBidi" w:cstheme="majorBidi"/>
              </w:rPr>
              <w:t xml:space="preserve"> </w:t>
            </w:r>
            <w:r w:rsidR="000476F0" w:rsidRPr="00466638">
              <w:rPr>
                <w:rFonts w:asciiTheme="majorBidi" w:eastAsiaTheme="minorEastAsia" w:hAnsiTheme="majorBidi" w:cstheme="majorBidi"/>
              </w:rPr>
              <w:t>une personne virtuelle</w:t>
            </w:r>
            <w:r w:rsidR="00942AEF" w:rsidRPr="00466638">
              <w:rPr>
                <w:rFonts w:asciiTheme="majorBidi" w:eastAsiaTheme="minorEastAsia" w:hAnsiTheme="majorBidi" w:cstheme="majorBidi"/>
              </w:rPr>
              <w:t xml:space="preserve"> </w:t>
            </w:r>
            <w:r w:rsidR="00925E55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placé le long de </w:t>
            </w:r>
            <m:oMath>
              <m:d>
                <m:dPr>
                  <m:begChr m:val="["/>
                  <m:ctrlPr>
                    <w:rPr>
                      <w:rFonts w:ascii="Cambria Math" w:eastAsiaTheme="minorHAnsi" w:hAnsi="Cambria Math" w:cstheme="majorBidi"/>
                      <w:i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kern w:val="0"/>
                      <w:lang w:eastAsia="en-US"/>
                    </w:rPr>
                    <m:t>OK</m:t>
                  </m:r>
                </m:e>
              </m:d>
            </m:oMath>
            <w:r w:rsidR="009035FA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, </w:t>
            </w:r>
            <w:r w:rsidR="00997026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les pieds en </w:t>
            </w:r>
            <m:oMath>
              <m:r>
                <w:rPr>
                  <w:rFonts w:ascii="Cambria Math" w:eastAsiaTheme="minorHAnsi" w:hAnsi="Cambria Math" w:cstheme="majorBidi"/>
                  <w:kern w:val="0"/>
                  <w:lang w:eastAsia="en-US"/>
                </w:rPr>
                <m:t>O</m:t>
              </m:r>
            </m:oMath>
            <w:r w:rsidR="00997026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et qui regarde dans la direction de</w:t>
            </w:r>
            <w:r w:rsidR="00390A87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</w:t>
            </w:r>
            <m:oMath>
              <m:d>
                <m:dPr>
                  <m:begChr m:val="["/>
                  <m:ctrlPr>
                    <w:rPr>
                      <w:rFonts w:ascii="Cambria Math" w:eastAsiaTheme="minorHAnsi" w:hAnsi="Cambria Math" w:cstheme="majorBidi"/>
                      <w:i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kern w:val="0"/>
                      <w:lang w:eastAsia="en-US"/>
                    </w:rPr>
                    <m:t>OI</m:t>
                  </m:r>
                </m:e>
              </m:d>
            </m:oMath>
            <w:r w:rsidR="00997026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>.</w:t>
            </w:r>
            <w:r w:rsidR="000B221F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</w:t>
            </w:r>
            <w:r w:rsidR="002C2A8A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Si</w:t>
            </w:r>
            <w:r w:rsidR="00F56044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 </w:t>
            </w:r>
            <w:r w:rsidR="008840B5" w:rsidRPr="00466638">
              <w:rPr>
                <w:rFonts w:asciiTheme="majorBidi" w:eastAsiaTheme="minorHAnsi" w:hAnsiTheme="majorBidi" w:cstheme="majorBidi"/>
                <w:kern w:val="0"/>
                <w:lang w:eastAsia="en-US"/>
              </w:rPr>
              <w:t xml:space="preserve">la cote </w:t>
            </w:r>
            <m:oMath>
              <m:d>
                <m:dPr>
                  <m:begChr m:val="[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OJ</m:t>
                  </m:r>
                </m:e>
              </m:d>
            </m:oMath>
            <w:r w:rsidR="008840B5"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AA51B5"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est à sa gauche, on dit que le trièdre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OI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,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OJ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,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OK</m:t>
                      </m:r>
                    </m:e>
                  </m:d>
                </m:e>
              </m:d>
            </m:oMath>
            <w:r w:rsidR="00973459"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 est </w:t>
            </w:r>
            <w:r w:rsidR="00973459" w:rsidRPr="00F56044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direct</w:t>
            </w:r>
            <w:r w:rsidR="00AA51B5" w:rsidRPr="00466638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6A3AC328" w14:textId="3B98B035" w:rsidR="00973459" w:rsidRPr="00466638" w:rsidRDefault="00973459" w:rsidP="0097345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</w:rPr>
            </w:pPr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Soient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</m:acc>
            </m:oMath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</m:e>
              </m:acc>
            </m:oMath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</m:acc>
            </m:oMath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E774EF" w:rsidRPr="00466638">
              <w:rPr>
                <w:rFonts w:asciiTheme="majorBidi" w:eastAsiaTheme="minorEastAsia" w:hAnsiTheme="majorBidi" w:cstheme="majorBidi"/>
                <w:lang w:bidi="ar-MA"/>
              </w:rPr>
              <w:t>d</w:t>
            </w:r>
            <w:r w:rsidRPr="00466638">
              <w:rPr>
                <w:rFonts w:asciiTheme="majorBidi" w:eastAsiaTheme="minorEastAsia" w:hAnsiTheme="majorBidi" w:cstheme="majorBidi"/>
                <w:lang w:bidi="ar-MA"/>
              </w:rPr>
              <w:t>es ve</w:t>
            </w:r>
            <w:r w:rsidR="00E774EF" w:rsidRPr="00466638">
              <w:rPr>
                <w:rFonts w:asciiTheme="majorBidi" w:eastAsiaTheme="minorEastAsia" w:hAnsiTheme="majorBidi" w:cstheme="majorBidi"/>
                <w:lang w:bidi="ar-MA"/>
              </w:rPr>
              <w:t>c</w:t>
            </w:r>
            <w:r w:rsidRPr="00466638">
              <w:rPr>
                <w:rFonts w:asciiTheme="majorBidi" w:eastAsiaTheme="minorEastAsia" w:hAnsiTheme="majorBidi" w:cstheme="majorBidi"/>
                <w:lang w:bidi="ar-MA"/>
              </w:rPr>
              <w:t>teurs définis par :</w:t>
            </w:r>
            <w:r w:rsidRPr="00466638"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</m:acc>
              <m:r>
                <w:rPr>
                  <w:rFonts w:ascii="Cambria Math" w:hAnsi="Cambria Math" w:cstheme="majorBidi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OI</m:t>
                  </m:r>
                </m:e>
              </m:acc>
            </m:oMath>
            <w:r w:rsidRPr="00466638">
              <w:rPr>
                <w:rFonts w:asciiTheme="majorBidi" w:eastAsiaTheme="minorEastAsia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</m:e>
              </m:acc>
              <m:r>
                <w:rPr>
                  <w:rFonts w:ascii="Cambria Math" w:hAnsi="Cambria Math" w:cstheme="majorBidi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OJ</m:t>
                  </m:r>
                </m:e>
              </m:acc>
            </m:oMath>
            <w:r w:rsidRPr="00466638">
              <w:rPr>
                <w:rFonts w:asciiTheme="majorBidi" w:eastAsiaTheme="minorEastAsia" w:hAnsiTheme="majorBidi" w:cstheme="majorBidi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</m:acc>
              <m:r>
                <w:rPr>
                  <w:rFonts w:ascii="Cambria Math" w:hAnsi="Cambria Math" w:cstheme="majorBidi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OK</m:t>
                  </m:r>
                </m:e>
              </m:acc>
            </m:oMath>
            <w:r w:rsidRPr="00466638">
              <w:rPr>
                <w:rFonts w:asciiTheme="majorBidi" w:eastAsiaTheme="minorEastAsia" w:hAnsiTheme="majorBidi" w:cstheme="majorBidi"/>
              </w:rPr>
              <w:t>.</w:t>
            </w:r>
          </w:p>
          <w:p w14:paraId="57B52C80" w14:textId="3EB2E762" w:rsidR="009168AE" w:rsidRDefault="00E774EF" w:rsidP="00A771C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</w:rPr>
            </w:pPr>
            <w:r w:rsidRPr="00466638">
              <w:rPr>
                <w:rFonts w:asciiTheme="majorBidi" w:eastAsiaTheme="minorEastAsia" w:hAnsiTheme="majorBidi" w:cstheme="majorBidi"/>
              </w:rPr>
              <w:t xml:space="preserve">Si </w:t>
            </w:r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que le trièdre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OI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,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OJ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,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OK</m:t>
                      </m:r>
                    </m:e>
                  </m:d>
                </m:e>
              </m:d>
            </m:oMath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 est direct on dit que </w:t>
            </w:r>
            <w:r w:rsidR="00A771CE"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le repère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e>
                  </m:acc>
                </m:e>
              </m:d>
            </m:oMath>
            <w:r w:rsidR="005D1724" w:rsidRPr="00466638">
              <w:rPr>
                <w:rFonts w:asciiTheme="majorBidi" w:eastAsiaTheme="minorEastAsia" w:hAnsiTheme="majorBidi" w:cstheme="majorBidi"/>
              </w:rPr>
              <w:t xml:space="preserve"> est direct</w:t>
            </w:r>
            <w:r w:rsidR="00A771CE" w:rsidRPr="00466638">
              <w:rPr>
                <w:rFonts w:asciiTheme="majorBidi" w:eastAsiaTheme="minorEastAsia" w:hAnsiTheme="majorBidi" w:cstheme="majorBidi"/>
              </w:rPr>
              <w:t>.</w:t>
            </w:r>
          </w:p>
          <w:p w14:paraId="706376FC" w14:textId="581264AE" w:rsidR="00834D3B" w:rsidRPr="00466638" w:rsidRDefault="00834D3B" w:rsidP="00A771C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La base</w:t>
            </w:r>
            <w:r w:rsidR="005741A0"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e>
                  </m:acc>
                </m:e>
              </m:d>
            </m:oMath>
            <w:r>
              <w:rPr>
                <w:rFonts w:asciiTheme="majorBidi" w:eastAsiaTheme="minorEastAsia" w:hAnsiTheme="majorBidi" w:cstheme="majorBidi"/>
              </w:rPr>
              <w:t xml:space="preserve"> est </w:t>
            </w:r>
            <w:r w:rsidR="005741A0">
              <w:rPr>
                <w:rFonts w:asciiTheme="majorBidi" w:eastAsiaTheme="minorEastAsia" w:hAnsiTheme="majorBidi" w:cstheme="majorBidi"/>
              </w:rPr>
              <w:t>dit directe</w:t>
            </w:r>
            <w:r>
              <w:rPr>
                <w:rFonts w:asciiTheme="majorBidi" w:eastAsiaTheme="minorEastAsia" w:hAnsiTheme="majorBidi" w:cstheme="majorBidi"/>
              </w:rPr>
              <w:t xml:space="preserve"> si </w:t>
            </w:r>
            <w:r w:rsidRPr="00466638">
              <w:rPr>
                <w:rFonts w:asciiTheme="majorBidi" w:eastAsiaTheme="minorEastAsia" w:hAnsiTheme="majorBidi" w:cstheme="majorBidi"/>
                <w:lang w:bidi="ar-MA"/>
              </w:rPr>
              <w:t xml:space="preserve">le repère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e>
                  </m:acc>
                </m:e>
              </m:d>
            </m:oMath>
            <w:r w:rsidRPr="00466638">
              <w:rPr>
                <w:rFonts w:asciiTheme="majorBidi" w:eastAsiaTheme="minorEastAsia" w:hAnsiTheme="majorBidi" w:cstheme="majorBidi"/>
              </w:rPr>
              <w:t xml:space="preserve"> est direct.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06"/>
              <w:gridCol w:w="4407"/>
            </w:tblGrid>
            <w:tr w:rsidR="00D15CE3" w:rsidRPr="00466638" w14:paraId="61D4638F" w14:textId="77777777" w:rsidTr="00AA1B6E">
              <w:tc>
                <w:tcPr>
                  <w:tcW w:w="4406" w:type="dxa"/>
                </w:tcPr>
                <w:p w14:paraId="041AB425" w14:textId="222D535C" w:rsidR="00D15CE3" w:rsidRPr="00466638" w:rsidRDefault="00D15CE3" w:rsidP="00310E76">
                  <w:pPr>
                    <w:framePr w:hSpace="141" w:wrap="around" w:vAnchor="text" w:hAnchor="margin" w:xAlign="center" w:y="-342"/>
                    <w:widowControl/>
                    <w:suppressAutoHyphens w:val="0"/>
                    <w:autoSpaceDE w:val="0"/>
                    <w:autoSpaceDN w:val="0"/>
                    <w:adjustRightInd w:val="0"/>
                    <w:suppressOverlap/>
                    <w:jc w:val="center"/>
                    <w:rPr>
                      <w:rFonts w:asciiTheme="majorBidi" w:eastAsiaTheme="minorEastAsia" w:hAnsiTheme="majorBidi" w:cstheme="majorBidi"/>
                    </w:rPr>
                  </w:pPr>
                  <w:r w:rsidRPr="00466638">
                    <w:rPr>
                      <w:rFonts w:asciiTheme="majorBidi" w:eastAsiaTheme="minorEastAsia" w:hAnsiTheme="majorBidi" w:cstheme="majorBidi"/>
                      <w:noProof/>
                    </w:rPr>
                    <w:drawing>
                      <wp:inline distT="0" distB="0" distL="0" distR="0" wp14:anchorId="1557BE72" wp14:editId="4208AB23">
                        <wp:extent cx="1787611" cy="1739082"/>
                        <wp:effectExtent l="0" t="0" r="3175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/>
                                <a:srcRect l="14634" t="32659" r="42050" b="284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8769" cy="174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7" w:type="dxa"/>
                </w:tcPr>
                <w:p w14:paraId="0F7DA29F" w14:textId="74659038" w:rsidR="00D15CE3" w:rsidRPr="00466638" w:rsidRDefault="00AD35D5" w:rsidP="00310E76">
                  <w:pPr>
                    <w:framePr w:hSpace="141" w:wrap="around" w:vAnchor="text" w:hAnchor="margin" w:xAlign="center" w:y="-342"/>
                    <w:widowControl/>
                    <w:suppressAutoHyphens w:val="0"/>
                    <w:autoSpaceDE w:val="0"/>
                    <w:autoSpaceDN w:val="0"/>
                    <w:adjustRightInd w:val="0"/>
                    <w:suppressOverlap/>
                    <w:jc w:val="center"/>
                    <w:rPr>
                      <w:rFonts w:asciiTheme="majorBidi" w:eastAsiaTheme="minorEastAsia" w:hAnsiTheme="majorBidi" w:cstheme="majorBidi"/>
                    </w:rPr>
                  </w:pPr>
                  <w:r w:rsidRPr="00466638">
                    <w:rPr>
                      <w:rFonts w:asciiTheme="majorBidi" w:eastAsiaTheme="minorEastAsia" w:hAnsiTheme="majorBidi" w:cstheme="majorBidi"/>
                      <w:noProof/>
                    </w:rPr>
                    <w:drawing>
                      <wp:inline distT="0" distB="0" distL="0" distR="0" wp14:anchorId="2729F7F6" wp14:editId="31CBD98C">
                        <wp:extent cx="1852930" cy="1793383"/>
                        <wp:effectExtent l="0" t="0" r="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l="17329" t="28766" r="37463" b="308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59491" cy="17997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5CE3" w:rsidRPr="00466638" w14:paraId="12CF8015" w14:textId="77777777" w:rsidTr="00AA1B6E">
              <w:tc>
                <w:tcPr>
                  <w:tcW w:w="4406" w:type="dxa"/>
                </w:tcPr>
                <w:p w14:paraId="2BFC4ED3" w14:textId="7389A65B" w:rsidR="00D15CE3" w:rsidRPr="00466638" w:rsidRDefault="00000000" w:rsidP="00310E76">
                  <w:pPr>
                    <w:framePr w:hSpace="141" w:wrap="around" w:vAnchor="text" w:hAnchor="margin" w:xAlign="center" w:y="-342"/>
                    <w:widowControl/>
                    <w:suppressAutoHyphens w:val="0"/>
                    <w:autoSpaceDE w:val="0"/>
                    <w:autoSpaceDN w:val="0"/>
                    <w:adjustRightInd w:val="0"/>
                    <w:suppressOverlap/>
                    <w:jc w:val="center"/>
                    <w:rPr>
                      <w:rFonts w:asciiTheme="majorBidi" w:eastAsiaTheme="minorEastAsia" w:hAnsiTheme="majorBidi" w:cstheme="majorBidi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O,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</m:acc>
                      </m:e>
                    </m:d>
                  </m:oMath>
                  <w:r w:rsidR="00E353EE" w:rsidRPr="00466638">
                    <w:rPr>
                      <w:rFonts w:asciiTheme="majorBidi" w:eastAsiaTheme="minorEastAsia" w:hAnsiTheme="majorBidi" w:cstheme="majorBidi"/>
                    </w:rPr>
                    <w:t xml:space="preserve"> est </w:t>
                  </w:r>
                  <w:r w:rsidR="004716DA">
                    <w:rPr>
                      <w:rFonts w:asciiTheme="majorBidi" w:eastAsiaTheme="minorEastAsia" w:hAnsiTheme="majorBidi" w:cstheme="majorBidi"/>
                    </w:rPr>
                    <w:t>in</w:t>
                  </w:r>
                  <w:r w:rsidR="00E353EE" w:rsidRPr="00466638">
                    <w:rPr>
                      <w:rFonts w:asciiTheme="majorBidi" w:eastAsiaTheme="minorEastAsia" w:hAnsiTheme="majorBidi" w:cstheme="majorBidi"/>
                    </w:rPr>
                    <w:t>direct</w:t>
                  </w:r>
                </w:p>
              </w:tc>
              <w:tc>
                <w:tcPr>
                  <w:tcW w:w="4407" w:type="dxa"/>
                </w:tcPr>
                <w:p w14:paraId="0968C162" w14:textId="17D3F1E2" w:rsidR="00D15CE3" w:rsidRPr="00466638" w:rsidRDefault="00000000" w:rsidP="00310E76">
                  <w:pPr>
                    <w:framePr w:hSpace="141" w:wrap="around" w:vAnchor="text" w:hAnchor="margin" w:xAlign="center" w:y="-342"/>
                    <w:widowControl/>
                    <w:suppressAutoHyphens w:val="0"/>
                    <w:autoSpaceDE w:val="0"/>
                    <w:autoSpaceDN w:val="0"/>
                    <w:adjustRightInd w:val="0"/>
                    <w:suppressOverlap/>
                    <w:jc w:val="center"/>
                    <w:rPr>
                      <w:rFonts w:asciiTheme="majorBidi" w:eastAsiaTheme="minorEastAsia" w:hAnsiTheme="majorBidi" w:cstheme="majorBidi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O,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</m:acc>
                      </m:e>
                    </m:d>
                  </m:oMath>
                  <w:r w:rsidR="00E353EE" w:rsidRPr="00466638">
                    <w:rPr>
                      <w:rFonts w:asciiTheme="majorBidi" w:eastAsiaTheme="minorEastAsia" w:hAnsiTheme="majorBidi" w:cstheme="majorBidi"/>
                    </w:rPr>
                    <w:t xml:space="preserve"> est direct</w:t>
                  </w:r>
                </w:p>
              </w:tc>
            </w:tr>
          </w:tbl>
          <w:p w14:paraId="07FA1A2A" w14:textId="77777777" w:rsidR="00AB4CAE" w:rsidRPr="005F059F" w:rsidRDefault="00AB4CAE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9560F44" w14:textId="77777777" w:rsidR="003E095B" w:rsidRDefault="00A95B8B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8" w:firstLine="6"/>
              <w:rPr>
                <w:rFonts w:asciiTheme="majorBidi" w:eastAsia="Times New Roman" w:hAnsiTheme="majorBidi" w:cstheme="majorBidi"/>
                <w:lang w:eastAsia="fr-FR"/>
              </w:rPr>
            </w:pPr>
            <w:r w:rsidRPr="00A95B8B">
              <w:rPr>
                <w:rFonts w:asciiTheme="majorBidi" w:eastAsia="Times New Roman" w:hAnsiTheme="majorBidi" w:cstheme="majorBidi"/>
                <w:lang w:eastAsia="fr-FR"/>
              </w:rPr>
              <w:t xml:space="preserve">Le produit vectoriel de deux vecteurs non nuls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theme="majorBidi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lang w:eastAsia="fr-FR"/>
                    </w:rPr>
                    <m:t>u</m:t>
                  </m:r>
                </m:e>
              </m:acc>
            </m:oMath>
            <w:r>
              <w:rPr>
                <w:rFonts w:asciiTheme="majorBidi" w:eastAsia="Times New Roman" w:hAnsiTheme="majorBidi" w:cstheme="majorBidi"/>
                <w:lang w:eastAsia="fr-FR"/>
              </w:rPr>
              <w:t xml:space="preserve"> </w:t>
            </w:r>
            <w:r w:rsidRPr="00A95B8B">
              <w:rPr>
                <w:rFonts w:asciiTheme="majorBidi" w:eastAsia="Times New Roman" w:hAnsiTheme="majorBidi" w:cstheme="majorBidi"/>
                <w:lang w:eastAsia="fr-FR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theme="majorBidi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lang w:eastAsia="fr-FR"/>
                    </w:rPr>
                    <m:t>v</m:t>
                  </m:r>
                </m:e>
              </m:acc>
            </m:oMath>
            <w:r w:rsidRPr="00A95B8B">
              <w:rPr>
                <w:rFonts w:asciiTheme="majorBidi" w:eastAsia="Times New Roman" w:hAnsiTheme="majorBidi" w:cstheme="majorBidi"/>
                <w:lang w:eastAsia="fr-FR"/>
              </w:rPr>
              <w:t xml:space="preserve"> est le vecteur, noté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theme="majorBidi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lang w:eastAsia="fr-FR"/>
                    </w:rPr>
                    <m:t>u</m:t>
                  </m:r>
                </m:e>
              </m:acc>
              <m:r>
                <w:rPr>
                  <w:rFonts w:ascii="Cambria Math" w:eastAsia="Times New Roman" w:hAnsi="Cambria Math" w:cstheme="majorBidi"/>
                  <w:lang w:eastAsia="fr-FR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theme="majorBidi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lang w:eastAsia="fr-FR"/>
                    </w:rPr>
                    <m:t>v</m:t>
                  </m:r>
                </m:e>
              </m:acc>
            </m:oMath>
            <w:r>
              <w:rPr>
                <w:rFonts w:asciiTheme="majorBidi" w:eastAsia="Times New Roman" w:hAnsiTheme="majorBidi" w:cstheme="majorBidi"/>
                <w:lang w:eastAsia="fr-FR"/>
              </w:rPr>
              <w:t xml:space="preserve"> </w:t>
            </w:r>
            <w:r w:rsidRPr="00A95B8B">
              <w:rPr>
                <w:rFonts w:asciiTheme="majorBidi" w:eastAsia="Times New Roman" w:hAnsiTheme="majorBidi" w:cstheme="majorBidi"/>
                <w:lang w:eastAsia="fr-FR"/>
              </w:rPr>
              <w:t>tel que :</w:t>
            </w:r>
          </w:p>
          <w:p w14:paraId="6ACC0A40" w14:textId="731636EB" w:rsidR="001F1AFB" w:rsidRPr="00013E2F" w:rsidRDefault="003E095B" w:rsidP="00B60880">
            <w:pPr>
              <w:pStyle w:val="Paragraphedeliste"/>
              <w:widowControl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w:r w:rsidRPr="00013E2F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u</m:t>
                  </m:r>
                </m:e>
              </m:acc>
            </m:oMath>
            <w:r w:rsidRPr="00013E2F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v</m:t>
                  </m:r>
                </m:e>
              </m:acc>
            </m:oMath>
            <w:r w:rsidRPr="00013E2F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 sont </w:t>
            </w:r>
            <w:r w:rsidRPr="00013E2F">
              <w:rPr>
                <w:rFonts w:asciiTheme="majorBidi" w:eastAsia="Times New Roman" w:hAnsiTheme="majorBidi" w:cstheme="majorBidi"/>
                <w:lang w:eastAsia="fr-FR"/>
              </w:rPr>
              <w:t>colinéaires</w:t>
            </w:r>
            <w:r w:rsidR="00013E2F" w:rsidRPr="00013E2F">
              <w:rPr>
                <w:rFonts w:asciiTheme="majorBidi" w:eastAsia="Times New Roman" w:hAnsiTheme="majorBidi" w:cstheme="majorBidi"/>
                <w:lang w:eastAsia="fr-FR"/>
              </w:rPr>
              <w:t>,</w:t>
            </w:r>
            <w:r w:rsidRPr="00013E2F">
              <w:rPr>
                <w:rFonts w:asciiTheme="majorBidi" w:eastAsia="Times New Roman" w:hAnsiTheme="majorBidi" w:cstheme="majorBidi"/>
                <w:lang w:eastAsia="fr-FR"/>
              </w:rPr>
              <w:t xml:space="preserve"> </w:t>
            </w:r>
            <w:r w:rsidRPr="00013E2F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alors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u</m:t>
                  </m:r>
                </m:e>
              </m:acc>
              <m:r>
                <w:rPr>
                  <w:rFonts w:ascii="Cambria Math" w:eastAsia="Times New Roman" w:hAnsi="Cambria Math" w:cs="Cambria Math"/>
                  <w:sz w:val="26"/>
                  <w:szCs w:val="26"/>
                  <w:lang w:eastAsia="fr-FR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v</m:t>
                  </m:r>
                </m:e>
              </m:acc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0</m:t>
                  </m:r>
                </m:e>
              </m:acc>
            </m:oMath>
            <w:r w:rsidR="00E36271" w:rsidRPr="00013E2F">
              <w:rPr>
                <w:rFonts w:eastAsia="Times New Roman" w:cs="Times New Roman"/>
                <w:sz w:val="26"/>
                <w:szCs w:val="26"/>
                <w:lang w:eastAsia="fr-FR"/>
              </w:rPr>
              <w:t>.</w:t>
            </w:r>
          </w:p>
          <w:p w14:paraId="48EEFDA7" w14:textId="444B49F5" w:rsidR="00E36271" w:rsidRDefault="008E156E" w:rsidP="00B60880">
            <w:pPr>
              <w:pStyle w:val="Paragraphedeliste"/>
              <w:widowControl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w:r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u</m:t>
                  </m:r>
                </m:e>
              </m:acc>
            </m:oMath>
            <w:r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v</m:t>
                  </m:r>
                </m:e>
              </m:acc>
            </m:oMath>
            <w:r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 ne </w:t>
            </w:r>
            <w:r w:rsidRPr="00013E2F">
              <w:rPr>
                <w:rFonts w:asciiTheme="majorBidi" w:eastAsia="Times New Roman" w:hAnsiTheme="majorBidi" w:cstheme="majorBidi"/>
                <w:lang w:eastAsia="fr-FR"/>
              </w:rPr>
              <w:t>sont</w:t>
            </w:r>
            <w:r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pas colinéaires alors 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w</m:t>
                  </m:r>
                </m:e>
              </m:acc>
              <m:r>
                <w:rPr>
                  <w:rFonts w:ascii="Cambria Math"/>
                  <w:sz w:val="26"/>
                  <w:szCs w:val="26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u</m:t>
                  </m:r>
                </m:e>
              </m:acc>
              <m:r>
                <w:rPr>
                  <w:rFonts w:ascii="Cambria Math" w:hAnsi="Cambria Math" w:cs="Cambria Math"/>
                  <w:sz w:val="26"/>
                  <w:szCs w:val="26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</m:acc>
            </m:oMath>
            <w:r>
              <w:rPr>
                <w:rFonts w:eastAsia="Times New Roman" w:cs="Times New Roman"/>
                <w:sz w:val="26"/>
                <w:szCs w:val="26"/>
                <w:lang w:eastAsia="fr-FR"/>
              </w:rPr>
              <w:t>, tel que :</w:t>
            </w:r>
          </w:p>
          <w:p w14:paraId="176122E3" w14:textId="2E950498" w:rsidR="008E156E" w:rsidRPr="00430DA4" w:rsidRDefault="00000000" w:rsidP="00B60880">
            <w:pPr>
              <w:pStyle w:val="Paragraphedeliste"/>
              <w:widowControl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w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fr-FR"/>
                </w:rPr>
                <m:t>⊥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u</m:t>
                  </m:r>
                </m:e>
              </m:acc>
            </m:oMath>
            <w:r w:rsidR="00203EE2" w:rsidRPr="00430DA4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</w:t>
            </w:r>
            <w:r w:rsidR="00203EE2" w:rsidRPr="00430DA4">
              <w:rPr>
                <w:rFonts w:asciiTheme="majorBidi" w:eastAsia="Times New Roman" w:hAnsiTheme="majorBidi" w:cstheme="majorBidi"/>
                <w:lang w:eastAsia="fr-FR"/>
              </w:rPr>
              <w:t>et</w:t>
            </w:r>
            <w:r w:rsidR="00203EE2" w:rsidRPr="00430DA4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à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w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fr-FR"/>
                </w:rPr>
                <m:t>⊥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v</m:t>
                  </m:r>
                </m:e>
              </m:acc>
            </m:oMath>
            <w:r w:rsidR="00BF4FF8">
              <w:rPr>
                <w:rFonts w:eastAsia="Times New Roman" w:cs="Times New Roman"/>
                <w:sz w:val="26"/>
                <w:szCs w:val="26"/>
                <w:lang w:eastAsia="fr-FR"/>
              </w:rPr>
              <w:t>.</w:t>
            </w:r>
          </w:p>
          <w:p w14:paraId="0FA0D2F8" w14:textId="32240684" w:rsidR="008E156E" w:rsidRDefault="00566834" w:rsidP="00B60880">
            <w:pPr>
              <w:pStyle w:val="Paragraphedeliste"/>
              <w:widowControl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w:r>
              <w:rPr>
                <w:rFonts w:eastAsia="Times New Roman" w:cs="Times New Roman"/>
                <w:sz w:val="26"/>
                <w:szCs w:val="26"/>
                <w:lang w:eastAsia="fr-FR"/>
              </w:rPr>
              <w:t>L</w:t>
            </w:r>
            <w:r w:rsidR="00954199"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a </w:t>
            </w:r>
            <w:r w:rsidR="00954199" w:rsidRPr="00013E2F">
              <w:rPr>
                <w:rFonts w:asciiTheme="majorBidi" w:eastAsia="Times New Roman" w:hAnsiTheme="majorBidi" w:cstheme="majorBidi"/>
                <w:lang w:eastAsia="fr-FR"/>
              </w:rPr>
              <w:t>base</w:t>
            </w:r>
            <w:r w:rsidR="00954199"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u</m:t>
                  </m:r>
                </m:e>
              </m:acc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v</m:t>
                  </m:r>
                </m:e>
              </m:acc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6"/>
                      <w:szCs w:val="26"/>
                      <w:lang w:eastAsia="fr-FR"/>
                    </w:rPr>
                    <m:t>w</m:t>
                  </m:r>
                </m:e>
              </m:acc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)</m:t>
              </m:r>
            </m:oMath>
            <w:r w:rsidR="00954199"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</w:t>
            </w:r>
            <w:r w:rsidR="00954199">
              <w:rPr>
                <w:rFonts w:eastAsia="Times New Roman" w:cs="Times New Roman"/>
                <w:sz w:val="26"/>
                <w:szCs w:val="26"/>
                <w:lang w:eastAsia="fr-FR"/>
              </w:rPr>
              <w:t>est</w:t>
            </w:r>
            <w:r w:rsidR="00954199"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 </w:t>
            </w:r>
            <w:r w:rsidR="00496E8A">
              <w:rPr>
                <w:rFonts w:eastAsia="Times New Roman" w:cs="Times New Roman"/>
                <w:sz w:val="26"/>
                <w:szCs w:val="26"/>
                <w:lang w:eastAsia="fr-FR"/>
              </w:rPr>
              <w:t xml:space="preserve">de sens </w:t>
            </w:r>
            <w:r w:rsidR="00954199" w:rsidRPr="00F7630E">
              <w:rPr>
                <w:rFonts w:eastAsia="Times New Roman" w:cs="Times New Roman"/>
                <w:sz w:val="26"/>
                <w:szCs w:val="26"/>
                <w:lang w:eastAsia="fr-FR"/>
              </w:rPr>
              <w:t>direct.</w:t>
            </w:r>
          </w:p>
          <w:p w14:paraId="1A3ADEC9" w14:textId="049C5DB4" w:rsidR="00BC3C07" w:rsidRPr="00BC3C07" w:rsidRDefault="00000000" w:rsidP="00B60880">
            <w:pPr>
              <w:pStyle w:val="Paragraphedeliste"/>
              <w:widowControl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asciiTheme="majorBidi" w:hAnsiTheme="majorBidi" w:cstheme="majorBidi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6"/>
                          <w:szCs w:val="26"/>
                          <w:lang w:eastAsia="fr-FR"/>
                        </w:rPr>
                        <m:t>u</m:t>
                      </m:r>
                    </m:e>
                  </m:acc>
                  <m:r>
                    <w:rPr>
                      <w:rFonts w:ascii="Cambria Math" w:eastAsia="Times New Roman" w:hAnsi="Cambria Math" w:cs="Cambria Math"/>
                      <w:sz w:val="26"/>
                      <w:szCs w:val="26"/>
                      <w:lang w:eastAsia="fr-FR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6"/>
                          <w:szCs w:val="26"/>
                          <w:lang w:eastAsia="fr-FR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6"/>
                          <w:szCs w:val="26"/>
                          <w:lang w:eastAsia="fr-FR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6"/>
                          <w:szCs w:val="26"/>
                          <w:lang w:eastAsia="fr-FR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="Times New Roman" w:cs="Times New Roman"/>
                  <w:sz w:val="26"/>
                  <w:szCs w:val="26"/>
                  <w:lang w:eastAsia="fr-FR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fr-F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fr-FR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cs="Times New Roman"/>
                          <w:sz w:val="26"/>
                          <w:szCs w:val="26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6"/>
                              <w:szCs w:val="26"/>
                              <w:lang w:eastAsia="fr-F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sz w:val="26"/>
                                  <w:szCs w:val="26"/>
                                  <w:lang w:eastAsia="fr-F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6"/>
                                      <w:szCs w:val="26"/>
                                      <w:lang w:eastAsia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26"/>
                                      <w:szCs w:val="26"/>
                                      <w:lang w:eastAsia="fr-FR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Times New Roman" w:hAnsi="Cambria Math" w:cs="Times New Roman"/>
                                  <w:sz w:val="26"/>
                                  <w:szCs w:val="26"/>
                                  <w:lang w:eastAsia="fr-FR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6"/>
                                  <w:szCs w:val="26"/>
                                  <w:lang w:eastAsia="fr-FR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6"/>
                                      <w:szCs w:val="26"/>
                                      <w:lang w:eastAsia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26"/>
                                      <w:szCs w:val="26"/>
                                      <w:lang w:eastAsia="fr-FR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acc>
                        </m:e>
                      </m:d>
                    </m:e>
                  </m:func>
                </m:e>
              </m:d>
            </m:oMath>
            <w:r w:rsidR="00C14701">
              <w:rPr>
                <w:rFonts w:asciiTheme="majorBidi" w:hAnsiTheme="majorBidi" w:cstheme="majorBidi"/>
                <w:sz w:val="26"/>
                <w:szCs w:val="26"/>
                <w:lang w:eastAsia="fr-FR"/>
              </w:rPr>
              <w:t>.</w:t>
            </w:r>
          </w:p>
          <w:p w14:paraId="1262B48F" w14:textId="77777777" w:rsidR="00F62E37" w:rsidRDefault="00F62E37" w:rsidP="00B60880">
            <w:pPr>
              <w:ind w:left="94"/>
              <w:jc w:val="center"/>
              <w:rPr>
                <w:rFonts w:ascii="Wingdings" w:hAnsi="Wingdings" w:cs="Amiri" w:hint="eastAsia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inline distT="0" distB="0" distL="0" distR="0" wp14:anchorId="0313CEB8" wp14:editId="056188B5">
                  <wp:extent cx="2652584" cy="1468384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991" cy="147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BF613" w14:textId="09C62AC0" w:rsidR="00BC3C07" w:rsidRPr="005F059F" w:rsidRDefault="00BC3C07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46C74B2" w14:textId="44EB6F5B" w:rsidR="00BC3C07" w:rsidRPr="0032736D" w:rsidRDefault="00000000" w:rsidP="00B60880">
            <w:pPr>
              <w:pStyle w:val="Paragraphedeliste"/>
              <w:widowControl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u</m:t>
                  </m:r>
                </m:e>
              </m:acc>
            </m:oMath>
            <w:r w:rsidR="00BC3C07">
              <w:rPr>
                <w:rFonts w:eastAsia="Times New Roman" w:cs="Times New Roman"/>
                <w:lang w:bidi="ar-MA"/>
              </w:rPr>
              <w:t>.</w:t>
            </w:r>
          </w:p>
          <w:p w14:paraId="171BD419" w14:textId="52150473" w:rsidR="0032736D" w:rsidRPr="00BC3C07" w:rsidRDefault="00000000" w:rsidP="00B60880">
            <w:pPr>
              <w:pStyle w:val="Paragraphedeliste"/>
              <w:widowControl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u</m:t>
                  </m:r>
                </m:e>
              </m:acc>
              <m:r>
                <w:rPr>
                  <w:rFonts w:ascii="Cambria Math" w:hAnsi="Cambria Math" w:cs="Cambria Math"/>
                  <w:sz w:val="26"/>
                  <w:szCs w:val="26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0</m:t>
                  </m:r>
                </m:e>
              </m:acc>
              <m:r>
                <w:rPr>
                  <w:rFonts w:ascii="Cambria Math"/>
                  <w:sz w:val="26"/>
                  <w:szCs w:val="26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0</m:t>
                  </m:r>
                </m:e>
              </m:acc>
              <m:r>
                <w:rPr>
                  <w:rFonts w:ascii="Cambria Math" w:hAnsi="Cambria Math" w:cs="Cambria Math"/>
                  <w:sz w:val="26"/>
                  <w:szCs w:val="26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u</m:t>
                  </m:r>
                </m:e>
              </m:acc>
              <m:r>
                <w:rPr>
                  <w:rFonts w:ascii="Cambria Math"/>
                  <w:sz w:val="26"/>
                  <w:szCs w:val="26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/>
                      <w:sz w:val="26"/>
                      <w:szCs w:val="26"/>
                    </w:rPr>
                    <m:t>0</m:t>
                  </m:r>
                </m:e>
              </m:acc>
            </m:oMath>
            <w:r w:rsidR="0032736D">
              <w:rPr>
                <w:rFonts w:eastAsia="Times New Roman" w:cs="Times New Roman"/>
                <w:sz w:val="26"/>
                <w:szCs w:val="26"/>
              </w:rPr>
              <w:t>.</w:t>
            </w:r>
          </w:p>
          <w:p w14:paraId="5BD5C3CD" w14:textId="11CFF5B6" w:rsidR="00BC3C07" w:rsidRPr="00BC3C07" w:rsidRDefault="00000000" w:rsidP="00B60880">
            <w:pPr>
              <w:pStyle w:val="Paragraphedeliste"/>
              <w:widowControl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Amiri"/>
                      <w:lang w:bidi="ar-MA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 w:cs="Amiri"/>
                  <w:lang w:bidi="ar-MA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w</m:t>
                  </m:r>
                </m:e>
              </m:acc>
            </m:oMath>
            <w:r w:rsidR="00BC3C07">
              <w:rPr>
                <w:rFonts w:eastAsia="Times New Roman" w:cs="Times New Roman"/>
                <w:lang w:bidi="ar-MA"/>
              </w:rPr>
              <w:t>.</w:t>
            </w:r>
          </w:p>
          <w:p w14:paraId="0482971D" w14:textId="214FB7C3" w:rsidR="00BC3C07" w:rsidRPr="005B0FB1" w:rsidRDefault="00000000" w:rsidP="00B60880">
            <w:pPr>
              <w:pStyle w:val="Paragraphedeliste"/>
              <w:widowControl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sz w:val="26"/>
                <w:szCs w:val="26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α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bidi="ar-MA"/>
                    </w:rPr>
                    <m:t>∈R</m:t>
                  </m:r>
                </m:e>
              </m:d>
              <m:r>
                <w:rPr>
                  <w:rFonts w:ascii="Cambria Math" w:eastAsiaTheme="minorEastAsia" w:hAnsi="Cambria Math"/>
                  <w:lang w:bidi="ar-MA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 xml:space="preserve">α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=</m:t>
              </m:r>
              <m:r>
                <w:rPr>
                  <w:rFonts w:ascii="Cambria Math" w:eastAsiaTheme="minorEastAsia" w:hAnsi="Cambria Math"/>
                  <w:lang w:bidi="ar-MA"/>
                </w:rPr>
                <m:t>α</m:t>
              </m:r>
              <m:d>
                <m:dPr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Amiri"/>
                      <w:lang w:bidi="ar-MA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v</m:t>
                      </m:r>
                    </m:e>
                  </m:acc>
                </m:e>
              </m:d>
            </m:oMath>
            <w:r w:rsidR="00BC3C07">
              <w:rPr>
                <w:rFonts w:eastAsia="Times New Roman" w:cs="Times New Roman"/>
                <w:lang w:bidi="ar-MA"/>
              </w:rPr>
              <w:t>.</w:t>
            </w:r>
          </w:p>
          <w:p w14:paraId="6A874C77" w14:textId="1A8ACA79" w:rsidR="005B0FB1" w:rsidRPr="005B0FB1" w:rsidRDefault="00B7423F" w:rsidP="00B60880">
            <w:pPr>
              <w:pStyle w:val="Paragraphedeliste"/>
              <w:widowControl/>
              <w:numPr>
                <w:ilvl w:val="0"/>
                <w:numId w:val="26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Forme analytique du produit vectoriel </w:t>
            </w:r>
            <w:r w:rsidR="005B0FB1" w:rsidRPr="005B0FB1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70E11A39" w14:textId="257B1B9D" w:rsidR="00B52A7D" w:rsidRPr="00B52A7D" w:rsidRDefault="00B52A7D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614334C" w14:textId="2ACDFB32" w:rsidR="00B52A7D" w:rsidRDefault="00B52A7D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bidi="ar-MA"/>
              </w:rPr>
              <w:t xml:space="preserve">Soient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a,b,c</m:t>
                  </m:r>
                </m:e>
              </m:d>
            </m:oMath>
            <w:r>
              <w:rPr>
                <w:rFonts w:eastAsia="Times New Roman" w:cs="Times New Roman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'</m:t>
                      </m:r>
                    </m:sup>
                  </m:sSup>
                </m:e>
              </m:d>
            </m:oMath>
            <w:r>
              <w:rPr>
                <w:rFonts w:eastAsia="Times New Roman" w:cs="Times New Roman"/>
                <w:lang w:bidi="ar-MA"/>
              </w:rPr>
              <w:t xml:space="preserve"> </w:t>
            </w:r>
            <w:r w:rsidR="0046190B">
              <w:rPr>
                <w:rFonts w:eastAsia="Times New Roman" w:cs="Times New Roman"/>
                <w:lang w:bidi="ar-MA"/>
              </w:rPr>
              <w:t>deux vecteurs de l’espace.</w:t>
            </w:r>
          </w:p>
          <w:p w14:paraId="6902C860" w14:textId="63407C03" w:rsidR="0046190B" w:rsidRDefault="0046190B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bidi="ar-MA"/>
              </w:rPr>
              <w:t xml:space="preserve">On a : </w:t>
            </w: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c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i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c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j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k</m:t>
                  </m:r>
                </m:e>
              </m:acc>
            </m:oMath>
            <w:r>
              <w:rPr>
                <w:rFonts w:ascii="Cambria Math" w:hAnsi="Cambria Math" w:cs="Amiri"/>
                <w:lang w:bidi="ar-MA"/>
              </w:rPr>
              <w:t>.</w:t>
            </w:r>
          </w:p>
          <w:p w14:paraId="2A190C53" w14:textId="77777777" w:rsidR="0046190B" w:rsidRPr="005F059F" w:rsidRDefault="0046190B" w:rsidP="00B60880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E9C3AC5" w14:textId="1A5AD5F4" w:rsidR="005B0FB1" w:rsidRDefault="00C13252" w:rsidP="00B60880">
            <w:pPr>
              <w:rPr>
                <w:rFonts w:eastAsiaTheme="minorEastAsia" w:cs="Amiri"/>
                <w:lang w:bidi="ar-MA"/>
              </w:rPr>
            </w:pPr>
            <w:r w:rsidRPr="00C13252">
              <w:rPr>
                <w:rFonts w:eastAsiaTheme="minorEastAsia" w:cs="Amiri"/>
                <w:lang w:bidi="ar-MA"/>
              </w:rPr>
              <w:t xml:space="preserve">Calculons le produit vectoriel des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>0,1,-2</m:t>
                  </m:r>
                </m:e>
              </m:d>
            </m:oMath>
            <w:r>
              <w:rPr>
                <w:rFonts w:eastAsiaTheme="minorEastAsia" w:cs="Amiri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>-3,1,2</m:t>
                  </m:r>
                </m:e>
              </m:d>
            </m:oMath>
            <w:r>
              <w:rPr>
                <w:rFonts w:eastAsiaTheme="minorEastAsia" w:cs="Amiri"/>
                <w:lang w:bidi="ar-MA"/>
              </w:rPr>
              <w:t xml:space="preserve">. </w:t>
            </w:r>
          </w:p>
          <w:p w14:paraId="29CEB06F" w14:textId="6226D7DF" w:rsidR="002D077B" w:rsidRPr="00EA0B68" w:rsidRDefault="00B965FB" w:rsidP="00B60880">
            <w:pPr>
              <w:rPr>
                <w:rFonts w:eastAsiaTheme="minorEastAsia" w:cs="Amiri"/>
                <w:lang w:bidi="ar-MA"/>
              </w:rPr>
            </w:pPr>
            <w:r>
              <w:rPr>
                <w:rFonts w:eastAsiaTheme="minorEastAsia" w:cs="Amiri"/>
                <w:lang w:bidi="ar-MA"/>
              </w:rPr>
              <w:t xml:space="preserve"> On a </w:t>
            </w: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v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=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bidi="ar-MA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bidi="ar-MA"/>
                        </w:rPr>
                        <m:t>-2</m:t>
                      </m:r>
                    </m:e>
                  </m:eqArr>
                </m:e>
              </m:d>
              <m:r>
                <w:rPr>
                  <w:rFonts w:ascii="Cambria Math" w:hAnsi="Cambria Math" w:cs="Amiri"/>
                  <w:lang w:bidi="ar-MA"/>
                </w:rPr>
                <m:t>∧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bidi="ar-MA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bidi="ar-MA"/>
                        </w:rPr>
                        <m:t>2</m:t>
                      </m:r>
                    </m:e>
                  </m:eqArr>
                </m:e>
              </m:d>
            </m:oMath>
            <w:r w:rsidR="00EA0B68">
              <w:rPr>
                <w:rFonts w:eastAsiaTheme="minorEastAsia" w:cs="Amiri"/>
                <w:lang w:bidi="ar-MA"/>
              </w:rPr>
              <w:t xml:space="preserve"> </w:t>
            </w:r>
          </w:p>
          <w:p w14:paraId="1DCFD37A" w14:textId="391B2B79" w:rsidR="00EA0B68" w:rsidRPr="00C13252" w:rsidRDefault="00EA0B68" w:rsidP="00B60880">
            <w:pPr>
              <w:rPr>
                <w:rFonts w:eastAsiaTheme="minorEastAsia" w:cs="Amiri"/>
                <w:lang w:bidi="ar-MA"/>
              </w:rPr>
            </w:pPr>
            <w:r>
              <w:rPr>
                <w:rFonts w:eastAsiaTheme="minorEastAsia" w:cs="Amiri"/>
                <w:lang w:bidi="ar-MA"/>
              </w:rPr>
              <w:t xml:space="preserve">       </w:t>
            </w:r>
            <w:r w:rsidR="00B965FB">
              <w:rPr>
                <w:rFonts w:eastAsiaTheme="minorEastAsia" w:cs="Amiri"/>
                <w:lang w:bidi="ar-MA"/>
              </w:rPr>
              <w:t xml:space="preserve">           </w:t>
            </w:r>
            <w:r>
              <w:rPr>
                <w:rFonts w:eastAsiaTheme="minorEastAsia" w:cs="Amiri"/>
                <w:lang w:bidi="ar-MA"/>
              </w:rPr>
              <w:t xml:space="preserve">   </w:t>
            </w:r>
            <m:oMath>
              <m:r>
                <w:rPr>
                  <w:rFonts w:ascii="Cambria Math" w:hAnsi="Cambria Math" w:cs="Amiri"/>
                  <w:lang w:bidi="ar-M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2</m:t>
                        </m:r>
                      </m:e>
                    </m:mr>
                  </m:m>
                </m:e>
              </m:d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i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2</m:t>
                        </m:r>
                      </m:e>
                    </m:mr>
                  </m:m>
                </m:e>
              </m:d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j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1</m:t>
                        </m:r>
                      </m:e>
                    </m:mr>
                  </m:m>
                </m:e>
              </m:d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r>
                <w:rPr>
                  <w:rFonts w:ascii="Cambria Math" w:hAnsi="Cambria Math" w:cs="Amiri"/>
                  <w:lang w:bidi="ar-MA"/>
                </w:rPr>
                <m:t>4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i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+6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j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+3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k</m:t>
                  </m:r>
                </m:e>
              </m:acc>
            </m:oMath>
            <w:r>
              <w:rPr>
                <w:rFonts w:eastAsiaTheme="minorEastAsia" w:cs="Amiri"/>
                <w:lang w:bidi="ar-MA"/>
              </w:rPr>
              <w:t xml:space="preserve"> .</w:t>
            </w:r>
          </w:p>
          <w:p w14:paraId="0F918A90" w14:textId="1F5E95FA" w:rsidR="00DC2BB5" w:rsidRPr="005F059F" w:rsidRDefault="00DC2BB5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757AC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782477CA" w14:textId="30631E7A" w:rsidR="005B0FB1" w:rsidRDefault="00DC2BB5" w:rsidP="00B60880">
            <w:pPr>
              <w:rPr>
                <w:rFonts w:eastAsiaTheme="minorEastAsia" w:cs="Ami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lang w:bidi="ar-MA"/>
              </w:rPr>
              <w:t xml:space="preserve">Calculer le produit </w:t>
            </w:r>
            <w:r w:rsidRPr="00C13252">
              <w:rPr>
                <w:rFonts w:eastAsiaTheme="minorEastAsia" w:cs="Amiri"/>
                <w:lang w:bidi="ar-MA"/>
              </w:rPr>
              <w:t xml:space="preserve">vectoriel des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>-1,3,0</m:t>
                  </m:r>
                </m:e>
              </m:d>
            </m:oMath>
            <w:r>
              <w:rPr>
                <w:rFonts w:eastAsiaTheme="minorEastAsia" w:cs="Amiri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>2,-6,1</m:t>
                  </m:r>
                </m:e>
              </m:d>
            </m:oMath>
            <w:r>
              <w:rPr>
                <w:rFonts w:eastAsiaTheme="minorEastAsia" w:cs="Amiri"/>
                <w:lang w:bidi="ar-MA"/>
              </w:rPr>
              <w:t>.</w:t>
            </w:r>
          </w:p>
          <w:p w14:paraId="3E37CC22" w14:textId="5910FFFC" w:rsidR="00173D62" w:rsidRPr="005F059F" w:rsidRDefault="00173D62" w:rsidP="00B60880">
            <w:pPr>
              <w:pStyle w:val="Paragraphedeliste"/>
              <w:widowControl/>
              <w:numPr>
                <w:ilvl w:val="0"/>
                <w:numId w:val="26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Applications </w:t>
            </w:r>
            <w:r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du produit vectoriel</w:t>
            </w:r>
          </w:p>
          <w:p w14:paraId="7D9EFAC8" w14:textId="5611C280" w:rsidR="00173D62" w:rsidRPr="005F059F" w:rsidRDefault="001A7388" w:rsidP="00B60880">
            <w:pPr>
              <w:pStyle w:val="Paragraphedeliste"/>
              <w:widowControl/>
              <w:numPr>
                <w:ilvl w:val="0"/>
                <w:numId w:val="29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Equation d’un plan défini par trois points non alignés</w:t>
            </w:r>
          </w:p>
          <w:p w14:paraId="120B9BF7" w14:textId="3CB2D009" w:rsidR="00361CBE" w:rsidRDefault="00BF5050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eastAsia="fr-FR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AB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AC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0</m:t>
                  </m:r>
                </m:e>
              </m:acc>
            </m:oMath>
            <w:r>
              <w:rPr>
                <w:rFonts w:eastAsia="Times New Roman" w:cs="Times New Roman"/>
                <w:lang w:bidi="ar-MA"/>
              </w:rPr>
              <w:t xml:space="preserve">, alors les point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</m:t>
              </m:r>
            </m:oMath>
            <w:r>
              <w:rPr>
                <w:rFonts w:eastAsia="Times New Roman" w:cs="Times New Roman"/>
                <w:lang w:bidi="ar-MA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B</m:t>
              </m:r>
            </m:oMath>
            <w:r>
              <w:rPr>
                <w:rFonts w:eastAsia="Times New Roman" w:cs="Times New Roman"/>
                <w:lang w:bidi="ar-MA"/>
              </w:rPr>
              <w:t xml:space="preserve"> et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C</m:t>
              </m:r>
            </m:oMath>
            <w:r>
              <w:rPr>
                <w:rFonts w:eastAsia="Times New Roman" w:cs="Times New Roman"/>
                <w:lang w:bidi="ar-MA"/>
              </w:rPr>
              <w:t xml:space="preserve"> </w:t>
            </w:r>
            <w:r w:rsidR="003B3AC6">
              <w:rPr>
                <w:rFonts w:eastAsia="Times New Roman" w:cs="Times New Roman"/>
                <w:lang w:bidi="ar-MA"/>
              </w:rPr>
              <w:t xml:space="preserve">ne </w:t>
            </w:r>
            <w:r>
              <w:rPr>
                <w:rFonts w:eastAsia="Times New Roman" w:cs="Times New Roman"/>
                <w:lang w:bidi="ar-MA"/>
              </w:rPr>
              <w:t>sont</w:t>
            </w:r>
            <w:r w:rsidR="003B3AC6">
              <w:rPr>
                <w:rFonts w:eastAsia="Times New Roman" w:cs="Times New Roman"/>
                <w:lang w:bidi="ar-MA"/>
              </w:rPr>
              <w:t xml:space="preserve"> pas alignés, par suite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AB</m:t>
                  </m:r>
                </m:e>
              </m:acc>
              <m:r>
                <w:rPr>
                  <w:rFonts w:ascii="Cambria Math" w:hAnsi="Cambria Math" w:cs="Amiri"/>
                  <w:lang w:bidi="ar-MA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AC</m:t>
                  </m:r>
                </m:e>
              </m:acc>
            </m:oMath>
            <w:r>
              <w:rPr>
                <w:rFonts w:eastAsia="Times New Roman" w:cs="Times New Roman"/>
                <w:lang w:bidi="ar-MA"/>
              </w:rPr>
              <w:t xml:space="preserve"> </w:t>
            </w:r>
            <w:r w:rsidR="003B3AC6">
              <w:rPr>
                <w:rFonts w:eastAsia="Times New Roman" w:cs="Times New Roman"/>
                <w:lang w:bidi="ar-MA"/>
              </w:rPr>
              <w:t xml:space="preserve">est normal au plan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bidi="ar-MA"/>
                    </w:rPr>
                    <m:t>ABC</m:t>
                  </m:r>
                </m:e>
              </m:d>
            </m:oMath>
            <w:r w:rsidR="002E0064">
              <w:rPr>
                <w:rFonts w:eastAsia="Times New Roman" w:cs="Times New Roman"/>
                <w:lang w:bidi="ar-MA"/>
              </w:rPr>
              <w:t xml:space="preserve">. </w:t>
            </w:r>
          </w:p>
          <w:p w14:paraId="32E3C848" w14:textId="5FDA69FA" w:rsidR="002E0064" w:rsidRPr="00F51676" w:rsidRDefault="002E0064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0306F936" w14:textId="77777777" w:rsidR="002E0064" w:rsidRDefault="002E0064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eastAsia="fr-FR"/>
              </w:rPr>
              <w:t xml:space="preserve">On considère les points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2,4,-5</m:t>
                  </m:r>
                </m:e>
              </m:d>
            </m:oMath>
            <w:r>
              <w:rPr>
                <w:rFonts w:eastAsia="Times New Roman" w:cs="Times New Roman"/>
                <w:lang w:bidi="ar-MA"/>
              </w:rPr>
              <w:t xml:space="preserve">,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1,0,4</m:t>
                  </m:r>
                </m:e>
              </m:d>
            </m:oMath>
            <w:r>
              <w:rPr>
                <w:rFonts w:eastAsia="Times New Roman" w:cs="Times New Roman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0,3,1</m:t>
                  </m:r>
                </m:e>
              </m:d>
            </m:oMath>
            <w:r>
              <w:rPr>
                <w:rFonts w:eastAsia="Times New Roman" w:cs="Times New Roman"/>
                <w:lang w:bidi="ar-MA"/>
              </w:rPr>
              <w:t>.</w:t>
            </w:r>
          </w:p>
          <w:p w14:paraId="3B82E136" w14:textId="592079A1" w:rsidR="00757ACF" w:rsidRPr="00AB31C5" w:rsidRDefault="002E0064" w:rsidP="00B60880">
            <w:pPr>
              <w:pStyle w:val="Paragraphedeliste"/>
              <w:numPr>
                <w:ilvl w:val="0"/>
                <w:numId w:val="30"/>
              </w:numPr>
              <w:ind w:left="322" w:hanging="322"/>
              <w:jc w:val="both"/>
              <w:rPr>
                <w:rFonts w:eastAsia="Times New Roman" w:cs="Times New Roman"/>
                <w:lang w:bidi="ar-MA"/>
              </w:rPr>
            </w:pPr>
            <w:r w:rsidRPr="00AB31C5">
              <w:rPr>
                <w:rFonts w:eastAsia="Times New Roman" w:cs="Times New Roman"/>
                <w:lang w:bidi="ar-MA"/>
              </w:rPr>
              <w:t xml:space="preserve">Vérifier que les point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</m:t>
              </m:r>
            </m:oMath>
            <w:r w:rsidRPr="00AB31C5">
              <w:rPr>
                <w:rFonts w:eastAsia="Times New Roman" w:cs="Times New Roman"/>
                <w:lang w:bidi="ar-MA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B</m:t>
              </m:r>
            </m:oMath>
            <w:r w:rsidRPr="00AB31C5">
              <w:rPr>
                <w:rFonts w:eastAsia="Times New Roman" w:cs="Times New Roman"/>
                <w:lang w:bidi="ar-MA"/>
              </w:rPr>
              <w:t xml:space="preserve"> et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C</m:t>
              </m:r>
            </m:oMath>
            <w:r w:rsidRPr="00AB31C5">
              <w:rPr>
                <w:rFonts w:eastAsia="Times New Roman" w:cs="Times New Roman"/>
                <w:lang w:bidi="ar-MA"/>
              </w:rPr>
              <w:t xml:space="preserve"> ne sont pas alignés.</w:t>
            </w:r>
          </w:p>
          <w:p w14:paraId="47CF7F9F" w14:textId="563A370D" w:rsidR="00757ACF" w:rsidRPr="00D55929" w:rsidRDefault="00F51676" w:rsidP="00B60880">
            <w:pPr>
              <w:pStyle w:val="Paragraphedeliste"/>
              <w:numPr>
                <w:ilvl w:val="0"/>
                <w:numId w:val="30"/>
              </w:numPr>
              <w:ind w:left="322" w:hanging="322"/>
              <w:jc w:val="both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bidi="ar-MA"/>
              </w:rPr>
              <w:t xml:space="preserve">Donner une équation du plan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bidi="ar-MA"/>
                    </w:rPr>
                    <m:t>ABC</m:t>
                  </m:r>
                </m:e>
              </m:d>
            </m:oMath>
            <w:r>
              <w:rPr>
                <w:rFonts w:eastAsia="Times New Roman" w:cs="Times New Roman"/>
                <w:lang w:bidi="ar-MA"/>
              </w:rPr>
              <w:t>.</w:t>
            </w:r>
          </w:p>
          <w:p w14:paraId="14334769" w14:textId="377D134B" w:rsidR="00D55929" w:rsidRPr="005F059F" w:rsidRDefault="00C33E2B" w:rsidP="00B60880">
            <w:pPr>
              <w:pStyle w:val="Paragraphedeliste"/>
              <w:widowControl/>
              <w:numPr>
                <w:ilvl w:val="0"/>
                <w:numId w:val="29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L’air</w:t>
            </w:r>
            <w:r w:rsidR="00D55929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 d’un triangle</w:t>
            </w:r>
          </w:p>
          <w:p w14:paraId="0406FC8A" w14:textId="77777777" w:rsidR="00121C09" w:rsidRPr="00B52A7D" w:rsidRDefault="00121C09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25A3283" w14:textId="76CA04FC" w:rsidR="00121C09" w:rsidRPr="009D5C88" w:rsidRDefault="00862F57" w:rsidP="00B60880">
            <w:pPr>
              <w:pStyle w:val="Paragraphedeliste"/>
              <w:widowControl/>
              <w:numPr>
                <w:ilvl w:val="0"/>
                <w:numId w:val="3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lang w:bidi="ar-MA"/>
              </w:rPr>
            </w:pPr>
            <w:r w:rsidRPr="009D5C88">
              <w:rPr>
                <w:rFonts w:eastAsia="Times New Roman" w:cs="Times New Roman"/>
                <w:lang w:bidi="ar-MA"/>
              </w:rPr>
              <w:t xml:space="preserve">Soit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ABC</m:t>
              </m:r>
            </m:oMath>
            <w:r w:rsidR="00611B51" w:rsidRPr="009D5C88">
              <w:rPr>
                <w:rFonts w:eastAsia="Times New Roman" w:cs="Times New Roman"/>
                <w:lang w:bidi="ar-MA"/>
              </w:rPr>
              <w:t xml:space="preserve"> est un triangle. L’aire de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ABC</m:t>
              </m:r>
            </m:oMath>
            <w:r w:rsidR="00611B51" w:rsidRPr="009D5C88">
              <w:rPr>
                <w:rFonts w:eastAsia="Times New Roman" w:cs="Times New Roman"/>
                <w:lang w:bidi="ar-MA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ABC</m:t>
                  </m:r>
                </m:sub>
              </m:sSub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 w:cs="Amiri"/>
                      <w:lang w:bidi="ar-MA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AC</m:t>
                      </m:r>
                    </m:e>
                  </m:acc>
                </m:e>
              </m:d>
            </m:oMath>
            <w:r w:rsidR="00611B51" w:rsidRPr="009D5C88">
              <w:rPr>
                <w:rFonts w:eastAsia="Times New Roman" w:cs="Times New Roman"/>
                <w:lang w:bidi="ar-MA"/>
              </w:rPr>
              <w:t>.</w:t>
            </w:r>
          </w:p>
          <w:p w14:paraId="0DCB81D2" w14:textId="2798AA2E" w:rsidR="00611B51" w:rsidRDefault="00611B51" w:rsidP="00B60880">
            <w:pPr>
              <w:pStyle w:val="Paragraphedeliste"/>
              <w:widowControl/>
              <w:numPr>
                <w:ilvl w:val="0"/>
                <w:numId w:val="3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bidi="ar-MA"/>
              </w:rPr>
              <w:t xml:space="preserve">Soit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ABCD</m:t>
              </m:r>
            </m:oMath>
            <w:r>
              <w:rPr>
                <w:rFonts w:eastAsia="Times New Roman" w:cs="Times New Roman"/>
                <w:lang w:bidi="ar-MA"/>
              </w:rPr>
              <w:t xml:space="preserve"> est un </w:t>
            </w:r>
            <w:r w:rsidR="00491CD7">
              <w:rPr>
                <w:rFonts w:eastAsia="Times New Roman" w:cs="Times New Roman"/>
                <w:lang w:bidi="ar-MA"/>
              </w:rPr>
              <w:t>parallélogramme</w:t>
            </w:r>
            <w:r>
              <w:rPr>
                <w:rFonts w:eastAsia="Times New Roman" w:cs="Times New Roman"/>
                <w:lang w:bidi="ar-MA"/>
              </w:rPr>
              <w:t xml:space="preserve">. L’aire </w:t>
            </w:r>
            <w:r w:rsidR="00491CD7">
              <w:rPr>
                <w:rFonts w:eastAsia="Times New Roman" w:cs="Times New Roman"/>
                <w:lang w:bidi="ar-MA"/>
              </w:rPr>
              <w:t xml:space="preserve">de </w:t>
            </w:r>
            <w:r>
              <w:rPr>
                <w:rFonts w:eastAsia="Times New Roman" w:cs="Times New Roman"/>
                <w:lang w:bidi="ar-MA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ABCD</m:t>
              </m:r>
            </m:oMath>
            <w:r>
              <w:rPr>
                <w:rFonts w:eastAsia="Times New Roman" w:cs="Times New Roman"/>
                <w:lang w:bidi="ar-MA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ABCD</m:t>
                  </m:r>
                </m:sub>
              </m:sSub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Amir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 w:cs="Amiri"/>
                      <w:lang w:bidi="ar-MA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AC</m:t>
                      </m:r>
                    </m:e>
                  </m:acc>
                </m:e>
              </m:d>
            </m:oMath>
            <w:r>
              <w:rPr>
                <w:rFonts w:eastAsia="Times New Roman" w:cs="Times New Roman"/>
                <w:lang w:bidi="ar-MA"/>
              </w:rPr>
              <w:t>.</w:t>
            </w:r>
          </w:p>
          <w:p w14:paraId="305EAE26" w14:textId="34DB1E2A" w:rsidR="002A04A6" w:rsidRPr="00F51676" w:rsidRDefault="002A04A6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3B4BB6A1" w14:textId="2419C82F" w:rsidR="002A04A6" w:rsidRDefault="002A04A6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eastAsia="fr-FR"/>
              </w:rPr>
              <w:t xml:space="preserve">On considère les points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A(-1,2,0)</m:t>
              </m:r>
            </m:oMath>
            <w:r>
              <w:rPr>
                <w:rFonts w:eastAsia="Times New Roman" w:cs="Times New Roman"/>
                <w:lang w:bidi="ar-MA"/>
              </w:rPr>
              <w:t xml:space="preserve">,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 xml:space="preserve"> B(3,0,4)</m:t>
              </m:r>
            </m:oMath>
            <w:r>
              <w:rPr>
                <w:rFonts w:eastAsia="Times New Roman" w:cs="Times New Roman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 xml:space="preserve"> C(-2,1,2)</m:t>
              </m:r>
            </m:oMath>
            <w:r>
              <w:rPr>
                <w:rFonts w:eastAsia="Times New Roman" w:cs="Times New Roman"/>
                <w:lang w:bidi="ar-MA"/>
              </w:rPr>
              <w:t>.</w:t>
            </w:r>
          </w:p>
          <w:p w14:paraId="62AA1B9F" w14:textId="77777777" w:rsidR="002A04A6" w:rsidRPr="00AB31C5" w:rsidRDefault="002A04A6" w:rsidP="00B60880">
            <w:pPr>
              <w:pStyle w:val="Paragraphedeliste"/>
              <w:numPr>
                <w:ilvl w:val="0"/>
                <w:numId w:val="32"/>
              </w:numPr>
              <w:ind w:left="322" w:hanging="284"/>
              <w:jc w:val="both"/>
              <w:rPr>
                <w:rFonts w:eastAsia="Times New Roman" w:cs="Times New Roman"/>
                <w:lang w:bidi="ar-MA"/>
              </w:rPr>
            </w:pPr>
            <w:r w:rsidRPr="00AB31C5">
              <w:rPr>
                <w:rFonts w:eastAsia="Times New Roman" w:cs="Times New Roman"/>
                <w:lang w:bidi="ar-MA"/>
              </w:rPr>
              <w:t xml:space="preserve">Vérifier que les point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</m:t>
              </m:r>
            </m:oMath>
            <w:r w:rsidRPr="00AB31C5">
              <w:rPr>
                <w:rFonts w:eastAsia="Times New Roman" w:cs="Times New Roman"/>
                <w:lang w:bidi="ar-MA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B</m:t>
              </m:r>
            </m:oMath>
            <w:r w:rsidRPr="00AB31C5">
              <w:rPr>
                <w:rFonts w:eastAsia="Times New Roman" w:cs="Times New Roman"/>
                <w:lang w:bidi="ar-MA"/>
              </w:rPr>
              <w:t xml:space="preserve"> et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C</m:t>
              </m:r>
            </m:oMath>
            <w:r w:rsidRPr="00AB31C5">
              <w:rPr>
                <w:rFonts w:eastAsia="Times New Roman" w:cs="Times New Roman"/>
                <w:lang w:bidi="ar-MA"/>
              </w:rPr>
              <w:t xml:space="preserve"> ne sont pas alignés.</w:t>
            </w:r>
          </w:p>
          <w:p w14:paraId="7CF47FB6" w14:textId="7ACDAC43" w:rsidR="00BF2D51" w:rsidRPr="005529C4" w:rsidRDefault="00C33E2B" w:rsidP="00B60880">
            <w:pPr>
              <w:pStyle w:val="Paragraphedeliste"/>
              <w:numPr>
                <w:ilvl w:val="0"/>
                <w:numId w:val="32"/>
              </w:numPr>
              <w:ind w:left="322" w:hanging="322"/>
              <w:jc w:val="both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bidi="ar-MA"/>
              </w:rPr>
              <w:t xml:space="preserve">Déterminer l’aire du triangle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ABC</m:t>
              </m:r>
            </m:oMath>
            <w:r w:rsidR="002A04A6">
              <w:rPr>
                <w:rFonts w:eastAsia="Times New Roman" w:cs="Times New Roman"/>
                <w:lang w:bidi="ar-MA"/>
              </w:rPr>
              <w:t>.</w:t>
            </w:r>
          </w:p>
          <w:p w14:paraId="05C62BE1" w14:textId="2924CF2D" w:rsidR="00BF2D51" w:rsidRPr="005F059F" w:rsidRDefault="00BF2D51" w:rsidP="00B60880">
            <w:pPr>
              <w:pStyle w:val="Paragraphedeliste"/>
              <w:widowControl/>
              <w:numPr>
                <w:ilvl w:val="0"/>
                <w:numId w:val="29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Distance d’un point </w:t>
            </w:r>
            <w:r w:rsidR="00F0378D"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à une droite</w:t>
            </w:r>
          </w:p>
          <w:p w14:paraId="52ADF6F7" w14:textId="09E0D658" w:rsidR="00BF2D51" w:rsidRDefault="00D22F79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bidi="a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bidi="ar-MA"/>
                    </w:rPr>
                    <m:t>D</m:t>
                  </m:r>
                </m:e>
              </m:d>
            </m:oMath>
            <w:r>
              <w:rPr>
                <w:rFonts w:eastAsia="Times New Roman" w:cs="Times New Roman"/>
                <w:lang w:bidi="ar-MA"/>
              </w:rPr>
              <w:t xml:space="preserve"> une droite passant par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A</m:t>
              </m:r>
            </m:oMath>
            <w:r>
              <w:rPr>
                <w:rFonts w:eastAsia="Times New Roman" w:cs="Times New Roman"/>
                <w:lang w:bidi="ar-MA"/>
              </w:rPr>
              <w:t xml:space="preserve"> et dirigée par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u</m:t>
                  </m:r>
                </m:e>
              </m:acc>
            </m:oMath>
            <w:r w:rsidR="00190E26">
              <w:rPr>
                <w:rFonts w:eastAsia="Times New Roman" w:cs="Times New Roman"/>
                <w:lang w:bidi="ar-MA"/>
              </w:rPr>
              <w:t>.</w:t>
            </w:r>
          </w:p>
          <w:p w14:paraId="118BA32C" w14:textId="3242A9DC" w:rsidR="00190E26" w:rsidRDefault="00190E26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bidi="ar-MA"/>
              </w:rPr>
              <w:t xml:space="preserve">La distance d’un point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M</m:t>
              </m:r>
            </m:oMath>
            <w:r>
              <w:rPr>
                <w:rFonts w:eastAsia="Times New Roman" w:cs="Times New Roman"/>
                <w:lang w:bidi="ar-MA"/>
              </w:rPr>
              <w:t xml:space="preserve"> de la droite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bidi="ar-MA"/>
                    </w:rPr>
                    <m:t>D</m:t>
                  </m:r>
                </m:e>
              </m:d>
            </m:oMath>
            <w:r>
              <w:rPr>
                <w:rFonts w:eastAsia="Times New Roman" w:cs="Times New Roman"/>
                <w:lang w:bidi="ar-MA"/>
              </w:rPr>
              <w:t xml:space="preserve"> est la distance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MH</m:t>
              </m:r>
            </m:oMath>
            <w:r>
              <w:rPr>
                <w:rFonts w:eastAsia="Times New Roman" w:cs="Times New Roman"/>
                <w:lang w:bidi="ar-MA"/>
              </w:rPr>
              <w:t xml:space="preserve"> tel que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H</m:t>
              </m:r>
            </m:oMath>
            <w:r w:rsidR="000843D8">
              <w:rPr>
                <w:rFonts w:eastAsia="Times New Roman" w:cs="Times New Roman"/>
                <w:lang w:bidi="ar-MA"/>
              </w:rPr>
              <w:t xml:space="preserve"> le projeté orthogonal de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M</m:t>
              </m:r>
            </m:oMath>
            <w:r w:rsidR="000843D8">
              <w:rPr>
                <w:rFonts w:eastAsia="Times New Roman" w:cs="Times New Roman"/>
                <w:lang w:bidi="ar-MA"/>
              </w:rPr>
              <w:t xml:space="preserve"> sur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bidi="ar-MA"/>
                    </w:rPr>
                    <m:t>D</m:t>
                  </m:r>
                </m:e>
              </m:d>
            </m:oMath>
            <w:r w:rsidR="000843D8">
              <w:rPr>
                <w:rFonts w:eastAsia="Times New Roman" w:cs="Times New Roman"/>
                <w:lang w:bidi="ar-MA"/>
              </w:rPr>
              <w:t>.</w:t>
            </w:r>
            <w:r w:rsidR="004B783A">
              <w:rPr>
                <w:rFonts w:eastAsia="Times New Roman" w:cs="Times New Roman"/>
                <w:lang w:bidi="ar-MA"/>
              </w:rPr>
              <w:t xml:space="preserve"> On note cette distance par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M,D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A,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u</m:t>
                          </m:r>
                        </m:e>
                      </m:acc>
                    </m:e>
                  </m:d>
                </m:e>
              </m:d>
            </m:oMath>
            <w:r w:rsidR="004B783A">
              <w:rPr>
                <w:rFonts w:eastAsia="Times New Roman" w:cs="Times New Roman"/>
                <w:lang w:bidi="ar-MA"/>
              </w:rPr>
              <w:t>.</w:t>
            </w:r>
          </w:p>
          <w:p w14:paraId="12AAF83A" w14:textId="679F4C83" w:rsidR="004B783A" w:rsidRPr="00BF2D51" w:rsidRDefault="004B783A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bidi="ar-MA"/>
              </w:rPr>
              <w:t xml:space="preserve">Pour déterminer les coordonnées du points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H</m:t>
              </m:r>
            </m:oMath>
            <w:r>
              <w:rPr>
                <w:rFonts w:eastAsia="Times New Roman" w:cs="Times New Roman"/>
                <w:lang w:bidi="ar-MA"/>
              </w:rPr>
              <w:t xml:space="preserve"> on utilise</w:t>
            </w:r>
            <w:r w:rsidR="00A83A84">
              <w:rPr>
                <w:rFonts w:eastAsia="Times New Roman" w:cs="Times New Roman"/>
                <w:lang w:bidi="ar-MA"/>
              </w:rPr>
              <w:t xml:space="preserve"> :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H∈(D)</m:t>
              </m:r>
            </m:oMath>
            <w:r>
              <w:rPr>
                <w:rFonts w:eastAsia="Times New Roman" w:cs="Times New Roman"/>
                <w:lang w:bidi="ar-M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MH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miri"/>
                  <w:lang w:bidi="ar-MA"/>
                </w:rPr>
                <m:t>=0</m:t>
              </m:r>
            </m:oMath>
            <w:r>
              <w:rPr>
                <w:rFonts w:eastAsia="Times New Roman" w:cs="Times New Roman"/>
                <w:lang w:bidi="ar-MA"/>
              </w:rPr>
              <w:t>.</w:t>
            </w:r>
          </w:p>
          <w:p w14:paraId="7938C3BD" w14:textId="77777777" w:rsidR="00A83A84" w:rsidRPr="00B52A7D" w:rsidRDefault="00A83A84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3E73B963" w14:textId="089DFA14" w:rsidR="008808B9" w:rsidRPr="00221329" w:rsidRDefault="00977860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22" w:hanging="284"/>
              <w:jc w:val="center"/>
              <w:rPr>
                <w:rFonts w:eastAsia="Times New Roman" w:cs="Times New Roman"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M,D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A,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u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Amiri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bidi="ar-MA"/>
                            </w:rPr>
                            <m:t>AM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bidi="ar-MA"/>
                        </w:rPr>
                        <m:t>∧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u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Amiri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oMath>
            <w:r w:rsidR="00393F56">
              <w:rPr>
                <w:rFonts w:eastAsia="Times New Roman" w:cs="Times New Roman"/>
                <w:lang w:bidi="ar-MA"/>
              </w:rPr>
              <w:t xml:space="preserve"> </w:t>
            </w:r>
          </w:p>
          <w:p w14:paraId="3564FC24" w14:textId="6979ADB6" w:rsidR="008808B9" w:rsidRPr="00F51676" w:rsidRDefault="008808B9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2B51FF1C" w14:textId="353B2942" w:rsidR="008808B9" w:rsidRPr="00F114E5" w:rsidRDefault="008808B9" w:rsidP="00B60880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eastAsia="Times New Roman" w:cs="Times New Roman"/>
                <w:lang w:bidi="ar-MA"/>
              </w:rPr>
            </w:pPr>
            <w:r w:rsidRPr="00F114E5">
              <w:rPr>
                <w:rFonts w:eastAsia="Times New Roman" w:cs="Times New Roman"/>
                <w:lang w:eastAsia="fr-FR"/>
              </w:rPr>
              <w:t xml:space="preserve">Calculer la distance </w:t>
            </w:r>
            <w:r w:rsidR="005476F5" w:rsidRPr="00F114E5">
              <w:rPr>
                <w:rFonts w:eastAsia="Times New Roman" w:cs="Times New Roman"/>
                <w:lang w:eastAsia="fr-FR"/>
              </w:rPr>
              <w:t xml:space="preserve">du point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3,2,1</m:t>
                  </m:r>
                </m:e>
              </m:d>
            </m:oMath>
            <w:r w:rsidR="005476F5" w:rsidRPr="00F114E5">
              <w:rPr>
                <w:rFonts w:eastAsia="Times New Roman" w:cs="Times New Roman"/>
                <w:lang w:bidi="ar-MA"/>
              </w:rPr>
              <w:t xml:space="preserve"> à la droite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D</m:t>
                  </m:r>
                </m:e>
              </m:d>
              <m:r>
                <w:rPr>
                  <w:rFonts w:ascii="Cambria Math"/>
                  <w:lang w:bidi="ar-MA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lang w:bidi="ar-MA"/>
                        </w:rPr>
                        <m:t>&amp;x=1+t</m:t>
                      </m:r>
                    </m:e>
                    <m:e>
                      <m:r>
                        <w:rPr>
                          <w:rFonts w:ascii="Cambria Math"/>
                          <w:lang w:bidi="ar-MA"/>
                        </w:rPr>
                        <m:t>&amp;y=1    /t</m:t>
                      </m:r>
                      <m:r>
                        <w:rPr>
                          <w:rFonts w:ascii="Cambria Math" w:hAnsi="Cambria Math" w:cs="Cambria Math"/>
                          <w:lang w:bidi="ar-MA"/>
                        </w:rPr>
                        <m:t>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lang w:bidi="ar-MA"/>
                        </w:rPr>
                        <m:t>R</m:t>
                      </m:r>
                    </m:e>
                    <m:e>
                      <m:r>
                        <w:rPr>
                          <w:rFonts w:ascii="Cambria Math"/>
                          <w:lang w:bidi="ar-MA"/>
                        </w:rPr>
                        <m:t>&amp;z=</m:t>
                      </m:r>
                      <m:r>
                        <w:rPr>
                          <w:rFonts w:ascii="Cambria Math"/>
                          <w:lang w:bidi="ar-MA"/>
                        </w:rPr>
                        <m:t>-</m:t>
                      </m:r>
                      <m:r>
                        <w:rPr>
                          <w:rFonts w:ascii="Cambria Math"/>
                          <w:lang w:bidi="ar-MA"/>
                        </w:rPr>
                        <m:t>t</m:t>
                      </m:r>
                    </m:e>
                  </m:eqArr>
                </m:e>
              </m:d>
            </m:oMath>
            <w:r w:rsidR="005476F5" w:rsidRPr="00F114E5">
              <w:rPr>
                <w:rFonts w:eastAsia="Times New Roman" w:cs="Times New Roman"/>
                <w:lang w:bidi="ar-MA"/>
              </w:rPr>
              <w:t>.</w:t>
            </w:r>
          </w:p>
          <w:p w14:paraId="157B66C4" w14:textId="59E5D82F" w:rsidR="005476F5" w:rsidRDefault="003F4D7A" w:rsidP="00B60880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eastAsia="Times New Roman" w:cs="Times New Roman"/>
                <w:lang w:bidi="ar-MA"/>
              </w:rPr>
            </w:pPr>
            <w:r w:rsidRPr="003F4D7A">
              <w:rPr>
                <w:rFonts w:eastAsia="Times New Roman" w:cs="Times New Roman"/>
                <w:b/>
                <w:bCs/>
                <w:i/>
                <w:iCs/>
                <w:lang w:eastAsia="fr-FR"/>
              </w:rPr>
              <w:t>a</w:t>
            </w:r>
            <w:r>
              <w:rPr>
                <w:rFonts w:eastAsia="Times New Roman" w:cs="Times New Roman"/>
                <w:lang w:eastAsia="fr-FR"/>
              </w:rPr>
              <w:t xml:space="preserve">. </w:t>
            </w:r>
            <w:r w:rsidR="005476F5">
              <w:rPr>
                <w:rFonts w:eastAsia="Times New Roman" w:cs="Times New Roman"/>
                <w:lang w:eastAsia="fr-FR"/>
              </w:rPr>
              <w:t xml:space="preserve">Calculer la distance du point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 xml:space="preserve"> N(-1,2,0)</m:t>
              </m:r>
            </m:oMath>
            <w:r w:rsidR="005476F5">
              <w:rPr>
                <w:rFonts w:eastAsia="Times New Roman" w:cs="Times New Roman"/>
                <w:lang w:bidi="ar-MA"/>
              </w:rPr>
              <w:t xml:space="preserve"> à la droite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MA"/>
                    </w:rPr>
                    <m:t>∆</m:t>
                  </m:r>
                </m:e>
              </m:d>
              <m:r>
                <w:rPr>
                  <w:rFonts w:ascii="Cambria Math"/>
                  <w:lang w:bidi="ar-MA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lang w:bidi="ar-MA"/>
                        </w:rPr>
                        <m:t>&amp;x</m:t>
                      </m:r>
                      <m:r>
                        <w:rPr>
                          <w:rFonts w:ascii="Cambria Math"/>
                          <w:lang w:bidi="ar-MA"/>
                        </w:rPr>
                        <m:t>-</m:t>
                      </m:r>
                      <m:r>
                        <w:rPr>
                          <w:rFonts w:ascii="Cambria Math"/>
                          <w:lang w:bidi="ar-MA"/>
                        </w:rPr>
                        <m:t>y=1</m:t>
                      </m:r>
                    </m:e>
                    <m:e>
                      <m:r>
                        <w:rPr>
                          <w:rFonts w:ascii="Cambria Math"/>
                          <w:lang w:bidi="ar-MA"/>
                        </w:rPr>
                        <m:t>&amp;y+z=2</m:t>
                      </m:r>
                    </m:e>
                  </m:eqArr>
                </m:e>
              </m:d>
            </m:oMath>
            <w:r w:rsidR="005476F5">
              <w:rPr>
                <w:rFonts w:eastAsia="Times New Roman" w:cs="Times New Roman"/>
                <w:lang w:bidi="ar-MA"/>
              </w:rPr>
              <w:t>.</w:t>
            </w:r>
          </w:p>
          <w:p w14:paraId="30DE0A6B" w14:textId="749368F5" w:rsidR="007F2F2A" w:rsidRDefault="003F4D7A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eastAsia="fr-FR"/>
              </w:rPr>
              <w:t xml:space="preserve">       </w:t>
            </w:r>
            <w:r>
              <w:rPr>
                <w:rFonts w:eastAsia="Times New Roman" w:cs="Times New Roman"/>
                <w:b/>
                <w:bCs/>
                <w:i/>
                <w:iCs/>
                <w:lang w:eastAsia="fr-FR"/>
              </w:rPr>
              <w:t>b</w:t>
            </w:r>
            <w:r w:rsidRPr="003F4D7A">
              <w:rPr>
                <w:rFonts w:eastAsia="Times New Roman" w:cs="Times New Roman"/>
                <w:b/>
                <w:bCs/>
                <w:lang w:eastAsia="fr-FR"/>
              </w:rPr>
              <w:t>.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="00B05F26">
              <w:rPr>
                <w:rFonts w:eastAsia="Times New Roman" w:cs="Times New Roman"/>
                <w:lang w:bidi="ar-MA"/>
              </w:rPr>
              <w:t xml:space="preserve">Déterminer les </w:t>
            </w:r>
            <w:r w:rsidR="00780967">
              <w:rPr>
                <w:rFonts w:eastAsia="Times New Roman" w:cs="Times New Roman"/>
                <w:lang w:bidi="ar-MA"/>
              </w:rPr>
              <w:t xml:space="preserve">coordonnées de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H</m:t>
              </m:r>
            </m:oMath>
            <w:r w:rsidR="00780967">
              <w:rPr>
                <w:rFonts w:eastAsia="Times New Roman" w:cs="Times New Roman"/>
                <w:lang w:bidi="ar-MA"/>
              </w:rPr>
              <w:t xml:space="preserve"> projeté orthogonal de </w:t>
            </w:r>
            <m:oMath>
              <m:r>
                <w:rPr>
                  <w:rFonts w:ascii="Cambria Math" w:eastAsia="Times New Roman" w:hAnsi="Cambria Math" w:cs="Times New Roman"/>
                  <w:lang w:bidi="ar-MA"/>
                </w:rPr>
                <m:t>N</m:t>
              </m:r>
            </m:oMath>
            <w:r w:rsidR="00780967">
              <w:rPr>
                <w:rFonts w:eastAsia="Times New Roman" w:cs="Times New Roman"/>
                <w:lang w:bidi="ar-MA"/>
              </w:rPr>
              <w:t xml:space="preserve"> </w:t>
            </w:r>
            <w:r w:rsidR="00F114E5">
              <w:rPr>
                <w:rFonts w:eastAsia="Times New Roman" w:cs="Times New Roman"/>
                <w:lang w:bidi="ar-MA"/>
              </w:rPr>
              <w:t xml:space="preserve">sur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MA"/>
                    </w:rPr>
                    <m:t>∆</m:t>
                  </m:r>
                </m:e>
              </m:d>
            </m:oMath>
            <w:r w:rsidR="00F114E5">
              <w:rPr>
                <w:rFonts w:eastAsia="Times New Roman" w:cs="Times New Roman"/>
                <w:lang w:bidi="ar-MA"/>
              </w:rPr>
              <w:t>.</w:t>
            </w:r>
          </w:p>
          <w:p w14:paraId="191C92B7" w14:textId="77777777" w:rsidR="007F2F2A" w:rsidRPr="005F059F" w:rsidRDefault="007F2F2A" w:rsidP="00B60880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562E66DB" w14:textId="26270171" w:rsidR="005B5777" w:rsidRDefault="00894E53" w:rsidP="00B60880">
            <w:pPr>
              <w:rPr>
                <w:rFonts w:asciiTheme="majorBidi" w:hAnsiTheme="majorBidi" w:cstheme="majorBidi"/>
              </w:rPr>
            </w:pPr>
            <w:r w:rsidRPr="00851A43">
              <w:rPr>
                <w:rFonts w:asciiTheme="majorBidi" w:hAnsiTheme="majorBidi" w:cstheme="majorBidi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la sphère </w:t>
            </w:r>
            <w:r w:rsidR="00B03EF4">
              <w:rPr>
                <w:rFonts w:asciiTheme="majorBidi" w:hAnsiTheme="majorBidi" w:cstheme="majorBidi"/>
              </w:rPr>
              <w:t xml:space="preserve">de centre </w:t>
            </w:r>
            <m:oMath>
              <m:r>
                <w:rPr>
                  <w:rFonts w:ascii="Cambria Math" w:hAnsi="Cambria Math" w:cstheme="majorBidi"/>
                </w:rPr>
                <m:t>Ω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1;-1;0</m:t>
                  </m:r>
                </m:e>
              </m:d>
            </m:oMath>
            <w:r w:rsidR="005B5777">
              <w:rPr>
                <w:rFonts w:asciiTheme="majorBidi" w:hAnsiTheme="majorBidi" w:cstheme="majorBidi"/>
              </w:rPr>
              <w:t xml:space="preserve"> et de rayon </w:t>
            </w:r>
            <m:oMath>
              <m:r>
                <w:rPr>
                  <w:rFonts w:ascii="Cambria Math" w:hAnsi="Cambria Math" w:cstheme="majorBidi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3</m:t>
                  </m:r>
                </m:e>
              </m:rad>
            </m:oMath>
            <w:r w:rsidR="005B5777">
              <w:rPr>
                <w:rFonts w:asciiTheme="majorBidi" w:hAnsiTheme="majorBidi" w:cstheme="majorBidi"/>
              </w:rPr>
              <w:t>.</w:t>
            </w:r>
          </w:p>
          <w:p w14:paraId="124F95F4" w14:textId="3A21EB8A" w:rsidR="005B5777" w:rsidRPr="00B44215" w:rsidRDefault="005B5777" w:rsidP="00B60880">
            <w:pPr>
              <w:pStyle w:val="Paragraphedeliste"/>
              <w:numPr>
                <w:ilvl w:val="0"/>
                <w:numId w:val="36"/>
              </w:numPr>
              <w:ind w:left="322" w:hanging="284"/>
              <w:rPr>
                <w:rFonts w:asciiTheme="majorBidi" w:hAnsiTheme="majorBidi" w:cstheme="majorBidi"/>
              </w:rPr>
            </w:pPr>
            <w:r w:rsidRPr="00B44215">
              <w:rPr>
                <w:rFonts w:asciiTheme="majorBidi" w:hAnsiTheme="majorBidi" w:cstheme="majorBidi"/>
              </w:rPr>
              <w:t xml:space="preserve">Donner l’équation cartésienne de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B44215">
              <w:rPr>
                <w:rFonts w:asciiTheme="majorBidi" w:hAnsiTheme="majorBidi" w:cstheme="majorBidi"/>
              </w:rPr>
              <w:t>.</w:t>
            </w:r>
          </w:p>
          <w:p w14:paraId="31B8C9A5" w14:textId="54F88590" w:rsidR="007F2F2A" w:rsidRDefault="003B5348" w:rsidP="00B60880">
            <w:pPr>
              <w:pStyle w:val="Paragraphedeliste"/>
              <w:numPr>
                <w:ilvl w:val="0"/>
                <w:numId w:val="36"/>
              </w:numPr>
              <w:ind w:left="322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On considère les droites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=2            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=2+4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=5+4</m:t>
                      </m:r>
                      <m:r>
                        <w:rPr>
                          <w:rFonts w:ascii="Cambria Math" w:hAnsi="Cambria Math" w:cstheme="majorBidi"/>
                        </w:rPr>
                        <m:t xml:space="preserve">t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(</m:t>
                  </m:r>
                  <m:r>
                    <w:rPr>
                      <w:rFonts w:ascii="Cambria Math" w:hAnsi="Cambria Math" w:cstheme="majorBidi"/>
                    </w:rPr>
                    <m:t>t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</w:rPr>
                    <m:t>∈R)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=2-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=-2+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     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=1-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(</m:t>
                  </m:r>
                  <m:r>
                    <w:rPr>
                      <w:rFonts w:ascii="Cambria Math" w:hAnsi="Cambria Math" w:cstheme="majorBidi"/>
                    </w:rPr>
                    <m:t>t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</w:rPr>
                    <m:t>∈R)</m:t>
                  </m:r>
                </m:e>
              </m:d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=-2+6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=4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     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(</m:t>
                  </m:r>
                  <m:r>
                    <w:rPr>
                      <w:rFonts w:ascii="Cambria Math" w:hAnsi="Cambria Math" w:cstheme="majorBidi"/>
                    </w:rPr>
                    <m:t>t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</w:rPr>
                    <m:t>∈R)</m:t>
                  </m:r>
                </m:e>
              </m:d>
            </m:oMath>
            <w:r w:rsidR="009A1E01">
              <w:rPr>
                <w:rFonts w:asciiTheme="majorBidi" w:hAnsiTheme="majorBidi" w:cstheme="majorBidi"/>
              </w:rPr>
              <w:t>.</w:t>
            </w:r>
          </w:p>
          <w:p w14:paraId="4E4BA98F" w14:textId="3AB374D2" w:rsidR="008C5FC0" w:rsidRPr="003B5348" w:rsidRDefault="009A1E01" w:rsidP="00B60880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Calculer les distances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Ω</m:t>
                  </m:r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oMath>
            <w:r w:rsidR="008C5FC0">
              <w:rPr>
                <w:rFonts w:asciiTheme="majorBidi" w:hAnsiTheme="majorBidi" w:cstheme="majorBidi"/>
                <w:lang w:bidi="ar-MA"/>
              </w:rPr>
              <w:t xml:space="preserve">,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Ω</m:t>
                  </m:r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oMath>
            <w:r w:rsidR="008C5FC0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Ω</m:t>
                  </m:r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oMath>
            <w:r w:rsidR="008C5FC0">
              <w:rPr>
                <w:rFonts w:asciiTheme="majorBidi" w:hAnsiTheme="majorBidi" w:cstheme="majorBidi"/>
                <w:lang w:bidi="ar-MA"/>
              </w:rPr>
              <w:t xml:space="preserve"> puis étudier</w:t>
            </w:r>
            <w:r w:rsidR="006D5C2E">
              <w:rPr>
                <w:rFonts w:asciiTheme="majorBidi" w:hAnsiTheme="majorBidi" w:cstheme="majorBidi"/>
                <w:lang w:bidi="ar-MA"/>
              </w:rPr>
              <w:t xml:space="preserve"> les positions relatives de </w:t>
            </w:r>
            <w:r w:rsidR="008C5FC0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</m:oMath>
            <w:r w:rsidR="00BE7929">
              <w:rPr>
                <w:rFonts w:asciiTheme="majorBidi" w:hAnsiTheme="majorBidi" w:cstheme="majorBidi"/>
                <w:lang w:bidi="ar-MA"/>
              </w:rPr>
              <w:t xml:space="preserve"> et les droites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</m:e>
              </m:d>
            </m:oMath>
            <w:r w:rsidR="00BE7929">
              <w:rPr>
                <w:rFonts w:asciiTheme="majorBidi" w:hAnsiTheme="majorBidi" w:cstheme="majorBidi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</m:d>
            </m:oMath>
            <w:r w:rsidR="00BE7929">
              <w:rPr>
                <w:rFonts w:asciiTheme="majorBidi" w:hAnsiTheme="majorBidi" w:cstheme="majorBidi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</m:d>
            </m:oMath>
            <w:r w:rsidR="00BE7929">
              <w:rPr>
                <w:rFonts w:asciiTheme="majorBidi" w:hAnsiTheme="majorBidi" w:cstheme="majorBidi"/>
              </w:rPr>
              <w:t>.</w:t>
            </w:r>
          </w:p>
          <w:p w14:paraId="75BC8C3E" w14:textId="0EB0AA47" w:rsidR="00221329" w:rsidRPr="005F059F" w:rsidRDefault="00221329" w:rsidP="00B60880">
            <w:pPr>
              <w:pStyle w:val="Paragraphedeliste"/>
              <w:widowControl/>
              <w:numPr>
                <w:ilvl w:val="0"/>
                <w:numId w:val="34"/>
              </w:numPr>
              <w:tabs>
                <w:tab w:val="left" w:pos="2552"/>
              </w:tabs>
              <w:suppressAutoHyphens w:val="0"/>
              <w:jc w:val="center"/>
              <w:rPr>
                <w:rFonts w:cs="Amiri"/>
                <w:i/>
                <w:iCs/>
                <w:color w:val="00B050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E36C0A" w:themeColor="accent6" w:themeShade="BF"/>
                <w:kern w:val="2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Intersection de deux plans</w:t>
            </w:r>
          </w:p>
          <w:p w14:paraId="1567D186" w14:textId="77777777" w:rsidR="00766FD1" w:rsidRPr="00B52A7D" w:rsidRDefault="00766FD1" w:rsidP="00B60880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5F059F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5F059F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93B9C79" w14:textId="56C52921" w:rsidR="00766FD1" w:rsidRDefault="00766FD1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4" w:firstLine="144"/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deux plans de l’espace et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 P)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(Q)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</m:t>
              </m:r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sont respectivement deux vecteurs normaux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4C7C25C" w14:textId="404094EC" w:rsidR="00A50F12" w:rsidRPr="005F059F" w:rsidRDefault="00A50F12" w:rsidP="00B60880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4" w:firstLine="14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(P)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∧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(Q)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≠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bidi="ar-MA"/>
                    </w:rPr>
                    <m:t>0</m:t>
                  </m:r>
                </m:e>
              </m:acc>
            </m:oMath>
            <w:r>
              <w:rPr>
                <w:rFonts w:asciiTheme="majorBidi" w:hAnsiTheme="majorBidi" w:cstheme="majorBidi"/>
                <w:lang w:bidi="ar-MA"/>
              </w:rPr>
              <w:t xml:space="preserve">, alors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5F059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="00810348">
              <w:rPr>
                <w:rFonts w:asciiTheme="majorBidi" w:hAnsiTheme="majorBidi" w:cstheme="majorBidi"/>
                <w:lang w:bidi="ar-MA"/>
              </w:rPr>
              <w:t xml:space="preserve"> sont sécantes suivant une droite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D</m:t>
                  </m:r>
                </m:e>
              </m:d>
            </m:oMath>
            <w:r w:rsidR="003726D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393F56">
              <w:rPr>
                <w:rFonts w:asciiTheme="majorBidi" w:hAnsiTheme="majorBidi" w:cstheme="majorBidi"/>
                <w:lang w:bidi="ar-MA"/>
              </w:rPr>
              <w:t xml:space="preserve">dirigée par le vecteur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(P)</m:t>
                  </m:r>
                </m:sub>
              </m:sSub>
              <m:r>
                <w:rPr>
                  <w:rFonts w:ascii="Cambria Math" w:hAnsi="Cambria Math" w:cs="Amiri"/>
                  <w:lang w:bidi="ar-MA"/>
                </w:rPr>
                <m:t> ∧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miri"/>
                      <w:lang w:bidi="ar-MA"/>
                    </w:rPr>
                    <m:t>(Q)</m:t>
                  </m:r>
                </m:sub>
              </m:sSub>
            </m:oMath>
            <w:r w:rsidR="00393F56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A00B96A" w14:textId="35389AA1" w:rsidR="00393F56" w:rsidRPr="00F51676" w:rsidRDefault="00393F56" w:rsidP="00B60880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5F059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B60880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5F059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23A53F55" w14:textId="652DAB54" w:rsidR="005476F5" w:rsidRDefault="00393F56" w:rsidP="00B60880">
            <w:pPr>
              <w:jc w:val="both"/>
              <w:rPr>
                <w:rFonts w:eastAsia="Times New Roman" w:cs="Times New Roman"/>
                <w:lang w:bidi="ar-MA"/>
              </w:rPr>
            </w:pPr>
            <w:r>
              <w:rPr>
                <w:rFonts w:eastAsia="Times New Roman" w:cs="Times New Roman"/>
                <w:lang w:bidi="ar-MA"/>
              </w:rPr>
              <w:t xml:space="preserve">On considère les plans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m:t>:</m:t>
              </m:r>
              <m:r>
                <w:rPr>
                  <w:rFonts w:ascii="Cambria Math" w:eastAsiaTheme="minorEastAsia" w:hAnsi="Cambria Math" w:cs="Amiri"/>
                  <w:lang w:bidi="ar-MA"/>
                </w:rPr>
                <m:t>2x+z-1=0</m:t>
              </m:r>
            </m:oMath>
            <w:r w:rsidR="004C62C3">
              <w:rPr>
                <w:rFonts w:eastAsia="Times New Roman" w:cs="Times New Roman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m:t>:</m:t>
              </m:r>
              <m:r>
                <w:rPr>
                  <w:rFonts w:ascii="Cambria Math" w:eastAsiaTheme="minorEastAsia" w:hAnsi="Cambria Math" w:cs="Amiri"/>
                  <w:lang w:bidi="ar-MA"/>
                </w:rPr>
                <m:t>x-2y-2z+1=0</m:t>
              </m:r>
            </m:oMath>
            <w:r w:rsidR="004C62C3">
              <w:rPr>
                <w:rFonts w:eastAsia="Times New Roman" w:cs="Times New Roman"/>
                <w:lang w:bidi="ar-MA"/>
              </w:rPr>
              <w:t>.</w:t>
            </w:r>
          </w:p>
          <w:p w14:paraId="2412B2E0" w14:textId="11679BAF" w:rsidR="004C62C3" w:rsidRPr="00C33DD2" w:rsidRDefault="004C62C3" w:rsidP="00B60880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Theme="majorBidi" w:hAnsiTheme="majorBidi" w:cstheme="majorBidi"/>
                <w:lang w:bidi="ar-MA"/>
              </w:rPr>
            </w:pPr>
            <w:r w:rsidRPr="00C33DD2">
              <w:rPr>
                <w:rFonts w:eastAsia="Times New Roman" w:cs="Times New Roman"/>
                <w:lang w:bidi="ar-MA"/>
              </w:rPr>
              <w:t xml:space="preserve">Vérifier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C33DD2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Q</m:t>
                  </m:r>
                </m:e>
              </m:d>
            </m:oMath>
            <w:r w:rsidRPr="00C33DD2">
              <w:rPr>
                <w:rFonts w:asciiTheme="majorBidi" w:hAnsiTheme="majorBidi" w:cstheme="majorBidi"/>
                <w:lang w:bidi="ar-MA"/>
              </w:rPr>
              <w:t xml:space="preserve"> sont sécantes suivant une droite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D</m:t>
                  </m:r>
                </m:e>
              </m:d>
            </m:oMath>
            <w:r w:rsidRPr="00C33DD2">
              <w:rPr>
                <w:rFonts w:asciiTheme="majorBidi" w:hAnsiTheme="majorBidi" w:cstheme="majorBidi"/>
                <w:lang w:bidi="ar-MA"/>
              </w:rPr>
              <w:t xml:space="preserve"> en déterminant un vecteur directeur.</w:t>
            </w:r>
          </w:p>
          <w:p w14:paraId="056803E6" w14:textId="49ECA934" w:rsidR="008749E4" w:rsidRPr="00880282" w:rsidRDefault="004C62C3" w:rsidP="00B60880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Donner une </w:t>
            </w:r>
            <w:r w:rsidRPr="00C33DD2">
              <w:rPr>
                <w:rFonts w:eastAsia="Times New Roman" w:cs="Times New Roman"/>
                <w:lang w:bidi="ar-MA"/>
              </w:rPr>
              <w:t>représentation</w:t>
            </w:r>
            <w:r>
              <w:rPr>
                <w:rFonts w:asciiTheme="majorBidi" w:hAnsiTheme="majorBidi" w:cstheme="majorBidi"/>
                <w:lang w:bidi="ar-MA"/>
              </w:rPr>
              <w:t xml:space="preserve"> paramétrique de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D</m:t>
                  </m:r>
                </m:e>
              </m:d>
            </m:oMath>
            <w:r w:rsidR="00757ACF" w:rsidRPr="005F059F">
              <w:rPr>
                <w:rFonts w:ascii="Cambria Math" w:hAnsi="Cambria Math" w:cs="Amiri" w:hint="cs"/>
                <w:rtl/>
                <w:lang w:bidi="ar-MA"/>
              </w:rPr>
              <w:t>.</w:t>
            </w:r>
          </w:p>
          <w:p w14:paraId="026A4974" w14:textId="1E015636" w:rsidR="00D03BA6" w:rsidRPr="005F059F" w:rsidRDefault="00D03BA6" w:rsidP="00B60880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Exercice </w:t>
            </w:r>
            <w:r w:rsidR="00751A74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15D8360D" w14:textId="43E326F6" w:rsidR="0040061F" w:rsidRPr="00851A43" w:rsidRDefault="0040061F" w:rsidP="00B60880">
            <w:pPr>
              <w:rPr>
                <w:rFonts w:asciiTheme="majorBidi" w:hAnsiTheme="majorBidi" w:cstheme="majorBidi"/>
              </w:rPr>
            </w:pPr>
            <w:r w:rsidRPr="00851A43">
              <w:rPr>
                <w:rFonts w:asciiTheme="majorBidi" w:hAnsiTheme="majorBidi" w:cstheme="majorBidi"/>
              </w:rPr>
              <w:t xml:space="preserve">Dans l’espace rapporté à un repère orthonormé direct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e>
                  </m:acc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,on considère les points :</w:t>
            </w:r>
          </w:p>
          <w:p w14:paraId="229E3EA8" w14:textId="2CBF7A7E" w:rsidR="0040061F" w:rsidRPr="00851A43" w:rsidRDefault="00851A43" w:rsidP="00B60880">
            <w:pPr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0;-2;-2</m:t>
                  </m:r>
                </m:e>
              </m:d>
            </m:oMath>
            <w:r w:rsidR="0040061F" w:rsidRPr="00851A43">
              <w:rPr>
                <w:rFonts w:asciiTheme="majorBidi" w:hAnsiTheme="majorBidi" w:cstheme="majorBidi"/>
              </w:rPr>
              <w:t xml:space="preserve"> ; </w:t>
            </w:r>
            <m:oMath>
              <m:r>
                <w:rPr>
                  <w:rFonts w:ascii="Cambria Math" w:hAnsi="Cambria Math" w:cstheme="majorBid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(1;-2;-4)</m:t>
              </m:r>
            </m:oMath>
            <w:r w:rsidR="0040061F" w:rsidRPr="00851A43">
              <w:rPr>
                <w:rFonts w:asciiTheme="majorBidi" w:hAnsiTheme="majorBidi" w:cstheme="majorBidi"/>
              </w:rPr>
              <w:t xml:space="preserve"> ; </w:t>
            </w:r>
            <m:oMath>
              <m:r>
                <w:rPr>
                  <w:rFonts w:ascii="Cambria Math" w:hAnsi="Cambria Math" w:cstheme="majorBidi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(-3;-1;2)</m:t>
              </m:r>
            </m:oMath>
          </w:p>
          <w:p w14:paraId="2BD673C5" w14:textId="2EDF7010" w:rsidR="0040061F" w:rsidRPr="00851A43" w:rsidRDefault="0040061F" w:rsidP="00B60880">
            <w:pPr>
              <w:rPr>
                <w:rFonts w:asciiTheme="majorBidi" w:hAnsiTheme="majorBidi" w:cstheme="majorBidi"/>
              </w:rPr>
            </w:pPr>
            <w:r w:rsidRPr="00E93FB7">
              <w:rPr>
                <w:rFonts w:asciiTheme="majorBidi" w:hAnsiTheme="majorBidi" w:cstheme="majorBidi"/>
                <w:b/>
                <w:bCs/>
                <w:i/>
                <w:iCs/>
              </w:rPr>
              <w:t>1) a-</w:t>
            </w:r>
            <w:r w:rsidRPr="00851A43">
              <w:rPr>
                <w:rFonts w:asciiTheme="majorBidi" w:hAnsiTheme="majorBidi" w:cstheme="majorBidi"/>
              </w:rPr>
              <w:t xml:space="preserve">Montrer que :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</m:acc>
            </m:oMath>
            <w:r w:rsidRPr="00851A43">
              <w:rPr>
                <w:rFonts w:asciiTheme="majorBidi" w:hAnsiTheme="majorBidi" w:cstheme="majorBidi"/>
              </w:rPr>
              <w:t>.</w:t>
            </w:r>
          </w:p>
          <w:p w14:paraId="5D242402" w14:textId="311D2B52" w:rsidR="0040061F" w:rsidRPr="00851A43" w:rsidRDefault="0040061F" w:rsidP="00B60880">
            <w:pPr>
              <w:rPr>
                <w:rFonts w:asciiTheme="majorBidi" w:hAnsiTheme="majorBidi" w:cstheme="majorBidi"/>
              </w:rPr>
            </w:pPr>
            <w:r w:rsidRPr="00E93FB7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    b-</w:t>
            </w:r>
            <w:r w:rsidRPr="00851A43">
              <w:rPr>
                <w:rFonts w:asciiTheme="majorBidi" w:hAnsiTheme="majorBidi" w:cstheme="majorBidi"/>
              </w:rPr>
              <w:t xml:space="preserve"> En déduire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2</m:t>
              </m:r>
              <m:r>
                <w:rPr>
                  <w:rFonts w:ascii="Cambria Math" w:hAnsi="Cambria Math" w:cstheme="majorBid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+2</m:t>
              </m:r>
              <m:r>
                <w:rPr>
                  <w:rFonts w:ascii="Cambria Math" w:hAnsi="Cambria Math" w:cstheme="majorBidi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  <m:r>
                <w:rPr>
                  <w:rFonts w:ascii="Cambria Math" w:hAnsi="Cambria Math" w:cstheme="majorBidi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+6=0</m:t>
              </m:r>
            </m:oMath>
            <w:r w:rsidRPr="00851A43">
              <w:rPr>
                <w:rFonts w:asciiTheme="majorBidi" w:hAnsiTheme="majorBidi" w:cstheme="majorBidi"/>
              </w:rPr>
              <w:t xml:space="preserve"> est une équation cartésienne du plan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ABC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>.</w:t>
            </w:r>
          </w:p>
          <w:p w14:paraId="0E5C4008" w14:textId="6087AD42" w:rsidR="0040061F" w:rsidRPr="00851A43" w:rsidRDefault="0040061F" w:rsidP="00B60880">
            <w:pPr>
              <w:rPr>
                <w:rFonts w:asciiTheme="majorBidi" w:hAnsiTheme="majorBidi" w:cstheme="majorBidi"/>
              </w:rPr>
            </w:pPr>
            <w:r w:rsidRPr="00E93FB7">
              <w:rPr>
                <w:rFonts w:asciiTheme="majorBidi" w:hAnsiTheme="majorBidi" w:cstheme="majorBidi"/>
                <w:b/>
                <w:bCs/>
                <w:i/>
                <w:iCs/>
              </w:rPr>
              <w:t>2)</w:t>
            </w:r>
            <w:r w:rsidRPr="00851A43">
              <w:rPr>
                <w:rFonts w:asciiTheme="majorBidi" w:hAnsiTheme="majorBidi" w:cstheme="majorBidi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la sphère d’équation cartésienne </w:t>
            </w:r>
            <m:oMath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-2</m:t>
              </m:r>
              <m:r>
                <w:rPr>
                  <w:rFonts w:ascii="Cambria Math" w:hAnsi="Cambria Math" w:cstheme="majorBid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-2</m:t>
              </m:r>
              <m:r>
                <w:rPr>
                  <w:rFonts w:ascii="Cambria Math" w:hAnsi="Cambria Math" w:cstheme="majorBidi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-23=0</m:t>
              </m:r>
            </m:oMath>
            <w:r w:rsidR="00851A43">
              <w:rPr>
                <w:rFonts w:asciiTheme="majorBidi" w:hAnsiTheme="majorBidi" w:cstheme="majorBidi"/>
              </w:rPr>
              <w:t>.</w:t>
            </w:r>
          </w:p>
          <w:p w14:paraId="233095CC" w14:textId="7C5E9F34" w:rsidR="0040061F" w:rsidRPr="00851A43" w:rsidRDefault="0040061F" w:rsidP="00B60880">
            <w:pPr>
              <w:rPr>
                <w:rFonts w:asciiTheme="majorBidi" w:hAnsiTheme="majorBidi" w:cstheme="majorBidi"/>
              </w:rPr>
            </w:pPr>
            <w:r w:rsidRPr="00851A43">
              <w:rPr>
                <w:rFonts w:asciiTheme="majorBidi" w:hAnsiTheme="majorBidi" w:cstheme="majorBidi"/>
              </w:rPr>
              <w:t xml:space="preserve">  Montrer que le centre de la sphère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est le point </w:t>
            </w:r>
            <m:oMath>
              <m:r>
                <w:rPr>
                  <w:rFonts w:ascii="Cambria Math" w:hAnsi="Cambria Math" w:cstheme="majorBidi"/>
                </w:rPr>
                <m:t>Ω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1;0;1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et que son rayon est </w:t>
            </w:r>
            <m:oMath>
              <m:r>
                <w:rPr>
                  <w:rFonts w:ascii="Cambria Math" w:hAnsi="Cambria Math" w:cstheme="majorBidi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=5</m:t>
              </m:r>
            </m:oMath>
            <w:r w:rsidRPr="00851A43">
              <w:rPr>
                <w:rFonts w:asciiTheme="majorBidi" w:hAnsiTheme="majorBidi" w:cstheme="majorBidi"/>
              </w:rPr>
              <w:t>.</w:t>
            </w:r>
          </w:p>
          <w:p w14:paraId="19EF8648" w14:textId="0D163D0C" w:rsidR="0040061F" w:rsidRPr="00851A43" w:rsidRDefault="0040061F" w:rsidP="00B60880">
            <w:pPr>
              <w:rPr>
                <w:rFonts w:asciiTheme="majorBidi" w:hAnsiTheme="majorBidi" w:cstheme="majorBidi"/>
              </w:rPr>
            </w:pPr>
            <w:r w:rsidRPr="00E93FB7">
              <w:rPr>
                <w:rFonts w:asciiTheme="majorBidi" w:hAnsiTheme="majorBidi" w:cstheme="majorBidi"/>
                <w:b/>
                <w:bCs/>
                <w:i/>
                <w:iCs/>
              </w:rPr>
              <w:t>3) a-</w:t>
            </w:r>
            <w:r w:rsidRPr="00851A43">
              <w:rPr>
                <w:rFonts w:asciiTheme="majorBidi" w:hAnsiTheme="majorBidi" w:cstheme="majorBidi"/>
              </w:rPr>
              <w:t xml:space="preserve">Vérifier que 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=1+2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=2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     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=1+</m:t>
                      </m:r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 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(</m:t>
                  </m:r>
                  <m:r>
                    <w:rPr>
                      <w:rFonts w:ascii="Cambria Math" w:hAnsi="Cambria Math" w:cstheme="majorBidi"/>
                    </w:rPr>
                    <m:t>t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</w:rPr>
                    <m:t>∈R)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</m:oMath>
            <w:r w:rsidRPr="00851A43">
              <w:rPr>
                <w:rFonts w:asciiTheme="majorBidi" w:hAnsiTheme="majorBidi" w:cstheme="majorBidi"/>
              </w:rPr>
              <w:t xml:space="preserve">est une représentation paramétrique de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∆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passant par Ω et orthogonale au plan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ABC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>.</w:t>
            </w:r>
          </w:p>
          <w:p w14:paraId="0EA0E173" w14:textId="257E442F" w:rsidR="0040061F" w:rsidRPr="00851A43" w:rsidRDefault="0040061F" w:rsidP="00B60880">
            <w:pPr>
              <w:rPr>
                <w:rFonts w:asciiTheme="majorBidi" w:hAnsiTheme="majorBidi" w:cstheme="majorBidi"/>
              </w:rPr>
            </w:pPr>
            <w:r w:rsidRPr="00E93FB7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   b-</w:t>
            </w:r>
            <w:r w:rsidRPr="00851A43">
              <w:rPr>
                <w:rFonts w:asciiTheme="majorBidi" w:hAnsiTheme="majorBidi" w:cstheme="majorBidi"/>
              </w:rPr>
              <w:t xml:space="preserve">Déterminer les coordonnées du point </w:t>
            </w:r>
            <m:oMath>
              <m:r>
                <w:rPr>
                  <w:rFonts w:ascii="Cambria Math" w:hAnsi="Cambria Math" w:cstheme="majorBidi"/>
                </w:rPr>
                <m:t>H</m:t>
              </m:r>
            </m:oMath>
            <w:r w:rsidRPr="00851A43">
              <w:rPr>
                <w:rFonts w:asciiTheme="majorBidi" w:hAnsiTheme="majorBidi" w:cstheme="majorBidi"/>
              </w:rPr>
              <w:t xml:space="preserve"> intersection de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∆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et du  plan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ABC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>.</w:t>
            </w:r>
          </w:p>
          <w:p w14:paraId="671F6566" w14:textId="3321F3F4" w:rsidR="00851A43" w:rsidRPr="00FF5D23" w:rsidRDefault="0046070D" w:rsidP="00B60880">
            <w:pPr>
              <w:rPr>
                <w:rFonts w:asciiTheme="majorBidi" w:hAnsiTheme="majorBidi" w:cstheme="majorBidi"/>
              </w:rPr>
            </w:pPr>
            <w:r w:rsidRPr="00E93FB7">
              <w:rPr>
                <w:rFonts w:asciiTheme="majorBidi" w:hAnsiTheme="majorBidi" w:cstheme="majorBidi"/>
                <w:b/>
                <w:bCs/>
                <w:i/>
                <w:iCs/>
              </w:rPr>
              <w:t>4)</w:t>
            </w:r>
            <w:r w:rsidRPr="00851A43">
              <w:rPr>
                <w:rFonts w:asciiTheme="majorBidi" w:hAnsiTheme="majorBidi" w:cstheme="majorBidi"/>
              </w:rPr>
              <w:t xml:space="preserve"> Vérifier que </w:t>
            </w:r>
            <m:oMath>
              <m:r>
                <w:rPr>
                  <w:rFonts w:ascii="Cambria Math" w:hAnsi="Cambria Math" w:cstheme="majorBidi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Ω;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ABC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=3</m:t>
              </m:r>
            </m:oMath>
            <w:r w:rsidRPr="00851A43">
              <w:rPr>
                <w:rFonts w:asciiTheme="majorBidi" w:hAnsiTheme="majorBidi" w:cstheme="majorBidi"/>
              </w:rPr>
              <w:t xml:space="preserve"> puis montrer que le plan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ABC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coupe la sphère </w:t>
            </w:r>
            <m:oMath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851A43">
              <w:rPr>
                <w:rFonts w:asciiTheme="majorBidi" w:hAnsiTheme="majorBidi" w:cstheme="majorBidi"/>
              </w:rPr>
              <w:t xml:space="preserve"> selon un cercle de rayon 4 et on déterminera le centre.</w:t>
            </w:r>
          </w:p>
          <w:p w14:paraId="255F5F30" w14:textId="405897B7" w:rsidR="00851A43" w:rsidRPr="00FF5D23" w:rsidRDefault="0064332A" w:rsidP="00B60880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Exercice </w:t>
            </w:r>
            <w:r w:rsidR="00751A74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5F059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Rattrapage 2017</w:t>
            </w:r>
          </w:p>
          <w:p w14:paraId="0A5FA9FD" w14:textId="2B812747" w:rsidR="00851A43" w:rsidRPr="00FF5D23" w:rsidRDefault="00851A43" w:rsidP="00B60880">
            <w:pPr>
              <w:rPr>
                <w:rFonts w:asciiTheme="majorBidi" w:hAnsiTheme="majorBidi" w:cstheme="majorBidi"/>
                <w:lang w:val="fr-MA"/>
              </w:rPr>
            </w:pPr>
            <w:r w:rsidRPr="00FF5D23">
              <w:rPr>
                <w:rFonts w:asciiTheme="majorBidi" w:hAnsiTheme="majorBidi" w:cstheme="majorBidi"/>
                <w:lang w:val="fr-MA"/>
              </w:rPr>
              <w:t xml:space="preserve">Dans l’espace rapporté à un repère orthonormé direct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lang w:val="f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  <w:lang w:val="f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lang w:val="f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theme="majorBidi"/>
                      <w:lang w:val="f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lang w:val="f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k</m:t>
                      </m:r>
                    </m:e>
                  </m:acc>
                </m:e>
              </m:d>
            </m:oMath>
            <w:r w:rsidRPr="00FF5D23">
              <w:rPr>
                <w:rFonts w:asciiTheme="majorBidi" w:hAnsiTheme="majorBidi" w:cstheme="majorBidi"/>
                <w:lang w:val="fr-MA"/>
              </w:rPr>
              <w:t xml:space="preserve"> ,on considère </w:t>
            </w:r>
            <w:r w:rsidRPr="00FF5D23">
              <w:rPr>
                <w:rFonts w:asciiTheme="majorBidi" w:hAnsiTheme="majorBidi" w:cstheme="majorBidi"/>
              </w:rPr>
              <w:t xml:space="preserve">la sphère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dont une </w:t>
            </w:r>
            <w:r w:rsidR="00BF6319" w:rsidRPr="00FF5D23">
              <w:rPr>
                <w:rFonts w:asciiTheme="majorBidi" w:hAnsiTheme="majorBidi" w:cstheme="majorBidi"/>
              </w:rPr>
              <w:t>équation</w:t>
            </w:r>
            <w:r w:rsidRPr="00FF5D23">
              <w:rPr>
                <w:rFonts w:asciiTheme="majorBidi" w:hAnsiTheme="majorBidi" w:cstheme="majorBidi"/>
              </w:rPr>
              <w:t xml:space="preserve"> cartésienne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-2x-2y-2z-1=0</m:t>
              </m:r>
            </m:oMath>
            <w:r w:rsidR="00FC3207">
              <w:rPr>
                <w:rFonts w:asciiTheme="majorBidi" w:hAnsiTheme="majorBidi" w:cstheme="majorBidi"/>
              </w:rPr>
              <w:t>.</w:t>
            </w:r>
          </w:p>
          <w:p w14:paraId="13090F6D" w14:textId="134B8212" w:rsidR="00851A43" w:rsidRPr="00FF5D23" w:rsidRDefault="00851A43" w:rsidP="00B60880">
            <w:pPr>
              <w:rPr>
                <w:rFonts w:asciiTheme="majorBidi" w:hAnsiTheme="majorBidi" w:cstheme="majorBidi"/>
              </w:rPr>
            </w:pPr>
            <w:r w:rsidRPr="00FF5D23">
              <w:rPr>
                <w:rFonts w:asciiTheme="majorBidi" w:hAnsiTheme="majorBidi" w:cstheme="majorBidi"/>
              </w:rPr>
              <w:t xml:space="preserve">Et le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d’équation </w:t>
            </w:r>
            <m:oMath>
              <m:r>
                <w:rPr>
                  <w:rFonts w:ascii="Cambria Math" w:hAnsi="Cambria Math" w:cstheme="majorBidi"/>
                </w:rPr>
                <m:t>y-z=0</m:t>
              </m:r>
            </m:oMath>
            <w:r w:rsidRPr="00FF5D23">
              <w:rPr>
                <w:rFonts w:asciiTheme="majorBidi" w:hAnsiTheme="majorBidi" w:cstheme="majorBidi"/>
              </w:rPr>
              <w:t>.</w:t>
            </w:r>
          </w:p>
          <w:p w14:paraId="5DA18B22" w14:textId="3D8A9BB5" w:rsidR="00851A43" w:rsidRPr="00FF5D23" w:rsidRDefault="00851A43" w:rsidP="00B60880">
            <w:pPr>
              <w:rPr>
                <w:rFonts w:asciiTheme="majorBidi" w:hAnsiTheme="majorBidi" w:cstheme="majorBidi"/>
              </w:rPr>
            </w:pPr>
            <w:r w:rsidRPr="00381466">
              <w:rPr>
                <w:rFonts w:asciiTheme="majorBidi" w:hAnsiTheme="majorBidi" w:cstheme="majorBidi"/>
                <w:b/>
                <w:bCs/>
                <w:i/>
                <w:iCs/>
              </w:rPr>
              <w:t>1)a-</w:t>
            </w:r>
            <w:r w:rsidRPr="00FF5D23">
              <w:rPr>
                <w:rFonts w:asciiTheme="majorBidi" w:hAnsiTheme="majorBidi" w:cstheme="majorBidi"/>
              </w:rPr>
              <w:t xml:space="preserve"> Montrer que le centre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est Ω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1;1;1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et que son rayon </w:t>
            </w:r>
            <m:oMath>
              <m:r>
                <w:rPr>
                  <w:rFonts w:ascii="Cambria Math" w:hAnsi="Cambria Math" w:cstheme="majorBidi"/>
                </w:rPr>
                <m:t>R=2</m:t>
              </m:r>
            </m:oMath>
            <w:r w:rsidRPr="00FF5D23">
              <w:rPr>
                <w:rFonts w:asciiTheme="majorBidi" w:hAnsiTheme="majorBidi" w:cstheme="majorBidi"/>
              </w:rPr>
              <w:t>.</w:t>
            </w:r>
          </w:p>
          <w:p w14:paraId="18AF22D1" w14:textId="6DB9AD0C" w:rsidR="00851A43" w:rsidRPr="00FF5D23" w:rsidRDefault="00851A43" w:rsidP="00B60880">
            <w:pPr>
              <w:rPr>
                <w:rFonts w:asciiTheme="majorBidi" w:hAnsiTheme="majorBidi" w:cstheme="majorBidi"/>
              </w:rPr>
            </w:pPr>
            <w:r w:rsidRPr="00381466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   b-</w:t>
            </w:r>
            <w:r w:rsidRPr="00FF5D23">
              <w:rPr>
                <w:rFonts w:asciiTheme="majorBidi" w:hAnsiTheme="majorBidi" w:cstheme="majorBidi"/>
              </w:rPr>
              <w:t xml:space="preserve"> Calculer </w:t>
            </w:r>
            <m:oMath>
              <m:r>
                <w:rPr>
                  <w:rFonts w:ascii="Cambria Math" w:hAnsi="Cambria Math" w:cstheme="majorBidi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Ω;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P</m:t>
                      </m:r>
                    </m:e>
                  </m:d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et en déduire le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coupe la sphère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selon un cercle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>.</w:t>
            </w:r>
          </w:p>
          <w:p w14:paraId="11D778BB" w14:textId="51D54468" w:rsidR="00851A43" w:rsidRPr="00FF5D23" w:rsidRDefault="00851A43" w:rsidP="00B60880">
            <w:pPr>
              <w:rPr>
                <w:rFonts w:asciiTheme="majorBidi" w:hAnsiTheme="majorBidi" w:cstheme="majorBidi"/>
              </w:rPr>
            </w:pPr>
            <w:r w:rsidRPr="00381466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    c-</w:t>
            </w:r>
            <w:r w:rsidRPr="00FF5D23">
              <w:rPr>
                <w:rFonts w:asciiTheme="majorBidi" w:hAnsiTheme="majorBidi" w:cstheme="majorBidi"/>
              </w:rPr>
              <w:t xml:space="preserve">Déterminer le centre et le rayon du cercle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>.</w:t>
            </w:r>
          </w:p>
          <w:p w14:paraId="123F5861" w14:textId="42048A1E" w:rsidR="00851A43" w:rsidRPr="00FF5D23" w:rsidRDefault="00851A43" w:rsidP="00B60880">
            <w:pPr>
              <w:rPr>
                <w:rFonts w:asciiTheme="majorBidi" w:hAnsiTheme="majorBidi" w:cstheme="majorBidi"/>
              </w:rPr>
            </w:pPr>
            <w:r w:rsidRPr="00381466">
              <w:rPr>
                <w:rFonts w:asciiTheme="majorBidi" w:hAnsiTheme="majorBidi" w:cstheme="majorBidi"/>
                <w:b/>
                <w:bCs/>
                <w:i/>
                <w:iCs/>
              </w:rPr>
              <w:t>2)</w:t>
            </w:r>
            <w:r w:rsidRPr="00FF5D23">
              <w:rPr>
                <w:rFonts w:asciiTheme="majorBidi" w:hAnsiTheme="majorBidi" w:cstheme="majorBidi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∆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la droite passant par le point </w:t>
            </w:r>
            <m:oMath>
              <m:r>
                <w:rPr>
                  <w:rFonts w:ascii="Cambria Math" w:hAnsi="Cambria Math" w:cstheme="majorBidi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1;-2;2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et orthogonal au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>.</w:t>
            </w:r>
          </w:p>
          <w:p w14:paraId="232E4ECB" w14:textId="465188FF" w:rsidR="00851A43" w:rsidRPr="00FF5D23" w:rsidRDefault="00851A43" w:rsidP="00B60880">
            <w:pPr>
              <w:rPr>
                <w:rFonts w:asciiTheme="majorBidi" w:hAnsiTheme="majorBidi" w:cstheme="majorBidi"/>
              </w:rPr>
            </w:pPr>
            <w:r w:rsidRPr="00FF5D23">
              <w:rPr>
                <w:rFonts w:asciiTheme="majorBidi" w:hAnsiTheme="majorBidi" w:cstheme="majorBidi"/>
              </w:rPr>
              <w:t xml:space="preserve">   </w:t>
            </w:r>
            <w:r w:rsidRPr="00381466">
              <w:rPr>
                <w:rFonts w:asciiTheme="majorBidi" w:hAnsiTheme="majorBidi" w:cstheme="majorBidi"/>
                <w:b/>
                <w:bCs/>
                <w:i/>
                <w:iCs/>
              </w:rPr>
              <w:t>a-</w:t>
            </w:r>
            <w:r w:rsidRPr="00FF5D23">
              <w:rPr>
                <w:rFonts w:asciiTheme="majorBidi" w:hAnsiTheme="majorBidi" w:cstheme="majorBidi"/>
              </w:rPr>
              <w:t xml:space="preserve">Montrer que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0;1;-1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est un vecteur directeur de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∆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>.</w:t>
            </w:r>
          </w:p>
          <w:p w14:paraId="6147FD82" w14:textId="460E1B01" w:rsidR="00851A43" w:rsidRPr="00FF5D23" w:rsidRDefault="00851A43" w:rsidP="00B60880">
            <w:pPr>
              <w:rPr>
                <w:rFonts w:asciiTheme="majorBidi" w:hAnsiTheme="majorBidi" w:cstheme="majorBidi"/>
              </w:rPr>
            </w:pPr>
            <w:r w:rsidRPr="00381466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   b-</w:t>
            </w:r>
            <w:r w:rsidRPr="00FF5D23">
              <w:rPr>
                <w:rFonts w:asciiTheme="majorBidi" w:hAnsiTheme="majorBidi" w:cstheme="majorBidi"/>
              </w:rPr>
              <w:t xml:space="preserve">Montrer que: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Ω</m:t>
                      </m:r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</m:e>
              </m:rad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acc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et en déduire que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∆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coupe la sphère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en deux points.</w:t>
            </w:r>
          </w:p>
          <w:p w14:paraId="72FB6DB0" w14:textId="0FA9E294" w:rsidR="00851A43" w:rsidRPr="00B8728B" w:rsidRDefault="00851A43" w:rsidP="00B60880">
            <w:pPr>
              <w:rPr>
                <w:rFonts w:asciiTheme="majorBidi" w:hAnsiTheme="majorBidi" w:cstheme="majorBidi"/>
              </w:rPr>
            </w:pPr>
            <w:r w:rsidRPr="00381466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  c-</w:t>
            </w:r>
            <w:r w:rsidRPr="00FF5D23">
              <w:rPr>
                <w:rFonts w:asciiTheme="majorBidi" w:hAnsiTheme="majorBidi" w:cstheme="majorBidi"/>
              </w:rPr>
              <w:t xml:space="preserve">Déterminer le triple des coordonnées de chacun des points d’intersection de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∆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 xml:space="preserve"> et la sphère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</m:d>
            </m:oMath>
            <w:r w:rsidRPr="00FF5D23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701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77777777" w:rsidR="00E70C71" w:rsidRPr="002E1A82" w:rsidRDefault="00E70C71" w:rsidP="00B60880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381F441C" w14:textId="77777777" w:rsidR="00D366B7" w:rsidRPr="007159AD" w:rsidRDefault="00D366B7" w:rsidP="00B60880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12"/>
      <w:footerReference w:type="default" r:id="rId13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4DB70" w14:textId="77777777" w:rsidR="00CC4FEB" w:rsidRDefault="00CC4FEB" w:rsidP="00853B33">
      <w:r>
        <w:separator/>
      </w:r>
    </w:p>
  </w:endnote>
  <w:endnote w:type="continuationSeparator" w:id="0">
    <w:p w14:paraId="35660548" w14:textId="77777777" w:rsidR="00CC4FEB" w:rsidRDefault="00CC4FEB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abat">
    <w:altName w:val="Arial"/>
    <w:charset w:val="B2"/>
    <w:family w:val="auto"/>
    <w:pitch w:val="variable"/>
    <w:sig w:usb0="8000202F" w:usb1="90000008" w:usb2="00000028" w:usb3="00000000" w:csb0="00000040" w:csb1="00000000"/>
  </w:font>
  <w:font w:name="Kp--M-Sy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0" name="Groupe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77612" w14:textId="77777777" w:rsidR="00CC4FEB" w:rsidRDefault="00CC4FEB" w:rsidP="00853B33">
      <w:r>
        <w:separator/>
      </w:r>
    </w:p>
  </w:footnote>
  <w:footnote w:type="continuationSeparator" w:id="0">
    <w:p w14:paraId="28C9D7A0" w14:textId="77777777" w:rsidR="00CC4FEB" w:rsidRDefault="00CC4FEB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3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4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2652"/>
    <w:multiLevelType w:val="hybridMultilevel"/>
    <w:tmpl w:val="88A8F84E"/>
    <w:lvl w:ilvl="0" w:tplc="45786EE8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184E0DC4"/>
    <w:multiLevelType w:val="hybridMultilevel"/>
    <w:tmpl w:val="8F1EDD48"/>
    <w:lvl w:ilvl="0" w:tplc="558C4096">
      <w:start w:val="1"/>
      <w:numFmt w:val="decimal"/>
      <w:lvlText w:val="%1."/>
      <w:lvlJc w:val="left"/>
      <w:pPr>
        <w:ind w:left="502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26E3"/>
    <w:multiLevelType w:val="hybridMultilevel"/>
    <w:tmpl w:val="67FCC748"/>
    <w:lvl w:ilvl="0" w:tplc="4B7EAB7C">
      <w:start w:val="1"/>
      <w:numFmt w:val="decimal"/>
      <w:lvlText w:val="%1."/>
      <w:lvlJc w:val="left"/>
      <w:pPr>
        <w:ind w:left="502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D1592"/>
    <w:multiLevelType w:val="hybridMultilevel"/>
    <w:tmpl w:val="8EC0ED5A"/>
    <w:lvl w:ilvl="0" w:tplc="A2981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40D0"/>
    <w:multiLevelType w:val="hybridMultilevel"/>
    <w:tmpl w:val="93F81538"/>
    <w:lvl w:ilvl="0" w:tplc="653C04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E36C0A" w:themeColor="accent6" w:themeShade="BF"/>
        <w14:textOutline w14:w="9525" w14:cap="flat" w14:cmpd="sng" w14:algn="ctr">
          <w14:solidFill>
            <w14:schemeClr w14:val="accent6">
              <w14:lumMod w14:val="75000"/>
            </w14:schemeClr>
          </w14:solidFill>
          <w14:prstDash w14:val="solid"/>
          <w14:round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C432D"/>
    <w:multiLevelType w:val="hybridMultilevel"/>
    <w:tmpl w:val="CE46FC08"/>
    <w:lvl w:ilvl="0" w:tplc="040C0003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309E5CFD"/>
    <w:multiLevelType w:val="hybridMultilevel"/>
    <w:tmpl w:val="CB1A4A62"/>
    <w:lvl w:ilvl="0" w:tplc="F68E36A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00B05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17016"/>
    <w:multiLevelType w:val="hybridMultilevel"/>
    <w:tmpl w:val="890CF18A"/>
    <w:lvl w:ilvl="0" w:tplc="F46C6F0C">
      <w:start w:val="1"/>
      <w:numFmt w:val="lowerLetter"/>
      <w:lvlText w:val="%1."/>
      <w:lvlJc w:val="left"/>
      <w:pPr>
        <w:ind w:left="720" w:hanging="360"/>
      </w:pPr>
      <w:rPr>
        <w:color w:val="E36C0A" w:themeColor="accent6" w:themeShade="BF"/>
        <w14:textOutline w14:w="9525" w14:cap="flat" w14:cmpd="sng" w14:algn="ctr">
          <w14:solidFill>
            <w14:schemeClr w14:val="accent6">
              <w14:lumMod w14:val="75000"/>
            </w14:schemeClr>
          </w14:solidFill>
          <w14:prstDash w14:val="solid"/>
          <w14:round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E0E86"/>
    <w:multiLevelType w:val="hybridMultilevel"/>
    <w:tmpl w:val="A790D654"/>
    <w:lvl w:ilvl="0" w:tplc="D8A81F0E">
      <w:start w:val="1"/>
      <w:numFmt w:val="upperRoman"/>
      <w:lvlText w:val="%1."/>
      <w:lvlJc w:val="right"/>
      <w:pPr>
        <w:ind w:left="1338" w:hanging="360"/>
      </w:pPr>
      <w:rPr>
        <w:b w:val="0"/>
        <w:bCs/>
        <w:i w:val="0"/>
        <w:i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4495" w14:cap="flat" w14:cmpd="sng" w14:algn="ctr">
          <w14:solidFill>
            <w14:srgbClr w14:val="000000"/>
          </w14:solidFill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0" w15:restartNumberingAfterBreak="0">
    <w:nsid w:val="363B37F9"/>
    <w:multiLevelType w:val="hybridMultilevel"/>
    <w:tmpl w:val="FE00E95A"/>
    <w:lvl w:ilvl="0" w:tplc="040C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1" w15:restartNumberingAfterBreak="0">
    <w:nsid w:val="366A50AE"/>
    <w:multiLevelType w:val="hybridMultilevel"/>
    <w:tmpl w:val="CF64D3C4"/>
    <w:lvl w:ilvl="0" w:tplc="CBECB0D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575D2"/>
    <w:multiLevelType w:val="hybridMultilevel"/>
    <w:tmpl w:val="75AA6D86"/>
    <w:lvl w:ilvl="0" w:tplc="45786EE8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A4BBF"/>
    <w:multiLevelType w:val="hybridMultilevel"/>
    <w:tmpl w:val="4BCC64A8"/>
    <w:lvl w:ilvl="0" w:tplc="EA265AA4">
      <w:start w:val="1"/>
      <w:numFmt w:val="decimal"/>
      <w:lvlText w:val="%1."/>
      <w:lvlJc w:val="left"/>
      <w:pPr>
        <w:ind w:left="502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A2FE6"/>
    <w:multiLevelType w:val="hybridMultilevel"/>
    <w:tmpl w:val="944A6188"/>
    <w:lvl w:ilvl="0" w:tplc="6FEC24B6">
      <w:start w:val="1"/>
      <w:numFmt w:val="decimal"/>
      <w:lvlText w:val="%1."/>
      <w:lvlJc w:val="left"/>
      <w:pPr>
        <w:ind w:left="502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D454D"/>
    <w:multiLevelType w:val="hybridMultilevel"/>
    <w:tmpl w:val="BFAA8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E416F"/>
    <w:multiLevelType w:val="hybridMultilevel"/>
    <w:tmpl w:val="AD0647B4"/>
    <w:lvl w:ilvl="0" w:tplc="13FAD254">
      <w:start w:val="1"/>
      <w:numFmt w:val="decimal"/>
      <w:lvlText w:val="%1."/>
      <w:lvlJc w:val="left"/>
      <w:pPr>
        <w:ind w:left="997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717" w:hanging="360"/>
      </w:pPr>
    </w:lvl>
    <w:lvl w:ilvl="2" w:tplc="040C001B" w:tentative="1">
      <w:start w:val="1"/>
      <w:numFmt w:val="lowerRoman"/>
      <w:lvlText w:val="%3."/>
      <w:lvlJc w:val="right"/>
      <w:pPr>
        <w:ind w:left="2437" w:hanging="180"/>
      </w:pPr>
    </w:lvl>
    <w:lvl w:ilvl="3" w:tplc="040C000F" w:tentative="1">
      <w:start w:val="1"/>
      <w:numFmt w:val="decimal"/>
      <w:lvlText w:val="%4."/>
      <w:lvlJc w:val="left"/>
      <w:pPr>
        <w:ind w:left="3157" w:hanging="360"/>
      </w:pPr>
    </w:lvl>
    <w:lvl w:ilvl="4" w:tplc="040C0019" w:tentative="1">
      <w:start w:val="1"/>
      <w:numFmt w:val="lowerLetter"/>
      <w:lvlText w:val="%5."/>
      <w:lvlJc w:val="left"/>
      <w:pPr>
        <w:ind w:left="3877" w:hanging="360"/>
      </w:pPr>
    </w:lvl>
    <w:lvl w:ilvl="5" w:tplc="040C001B" w:tentative="1">
      <w:start w:val="1"/>
      <w:numFmt w:val="lowerRoman"/>
      <w:lvlText w:val="%6."/>
      <w:lvlJc w:val="right"/>
      <w:pPr>
        <w:ind w:left="4597" w:hanging="180"/>
      </w:pPr>
    </w:lvl>
    <w:lvl w:ilvl="6" w:tplc="040C000F" w:tentative="1">
      <w:start w:val="1"/>
      <w:numFmt w:val="decimal"/>
      <w:lvlText w:val="%7."/>
      <w:lvlJc w:val="left"/>
      <w:pPr>
        <w:ind w:left="5317" w:hanging="360"/>
      </w:pPr>
    </w:lvl>
    <w:lvl w:ilvl="7" w:tplc="040C0019" w:tentative="1">
      <w:start w:val="1"/>
      <w:numFmt w:val="lowerLetter"/>
      <w:lvlText w:val="%8."/>
      <w:lvlJc w:val="left"/>
      <w:pPr>
        <w:ind w:left="6037" w:hanging="360"/>
      </w:pPr>
    </w:lvl>
    <w:lvl w:ilvl="8" w:tplc="040C001B" w:tentative="1">
      <w:start w:val="1"/>
      <w:numFmt w:val="lowerRoman"/>
      <w:lvlText w:val="%9."/>
      <w:lvlJc w:val="right"/>
      <w:pPr>
        <w:ind w:left="6757" w:hanging="180"/>
      </w:pPr>
    </w:lvl>
  </w:abstractNum>
  <w:abstractNum w:abstractNumId="17" w15:restartNumberingAfterBreak="0">
    <w:nsid w:val="3E934BCE"/>
    <w:multiLevelType w:val="hybridMultilevel"/>
    <w:tmpl w:val="48A8D20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CB2750"/>
    <w:multiLevelType w:val="hybridMultilevel"/>
    <w:tmpl w:val="C090060E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434D1C9C"/>
    <w:multiLevelType w:val="hybridMultilevel"/>
    <w:tmpl w:val="A37C4C84"/>
    <w:lvl w:ilvl="0" w:tplc="4B7EAB7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C560A6"/>
    <w:multiLevelType w:val="hybridMultilevel"/>
    <w:tmpl w:val="F53CC430"/>
    <w:lvl w:ilvl="0" w:tplc="23D0587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56C67"/>
    <w:multiLevelType w:val="hybridMultilevel"/>
    <w:tmpl w:val="EB9077D0"/>
    <w:lvl w:ilvl="0" w:tplc="BBEE4C6A">
      <w:start w:val="1"/>
      <w:numFmt w:val="decimal"/>
      <w:lvlText w:val="%1."/>
      <w:lvlJc w:val="left"/>
      <w:pPr>
        <w:ind w:left="997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753E8"/>
    <w:multiLevelType w:val="hybridMultilevel"/>
    <w:tmpl w:val="5F140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B04C2"/>
    <w:multiLevelType w:val="hybridMultilevel"/>
    <w:tmpl w:val="48A8D206"/>
    <w:lvl w:ilvl="0" w:tplc="13FAD254">
      <w:start w:val="1"/>
      <w:numFmt w:val="decimal"/>
      <w:lvlText w:val="%1."/>
      <w:lvlJc w:val="left"/>
      <w:pPr>
        <w:ind w:left="108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9B2CB8"/>
    <w:multiLevelType w:val="hybridMultilevel"/>
    <w:tmpl w:val="7A9C27B4"/>
    <w:lvl w:ilvl="0" w:tplc="3B22F41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79646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528BE"/>
    <w:multiLevelType w:val="hybridMultilevel"/>
    <w:tmpl w:val="6B481BD4"/>
    <w:lvl w:ilvl="0" w:tplc="02D0607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673A"/>
    <w:multiLevelType w:val="hybridMultilevel"/>
    <w:tmpl w:val="DF2C2D1A"/>
    <w:lvl w:ilvl="0" w:tplc="04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8" w15:restartNumberingAfterBreak="0">
    <w:nsid w:val="65122367"/>
    <w:multiLevelType w:val="hybridMultilevel"/>
    <w:tmpl w:val="D514D85A"/>
    <w:lvl w:ilvl="0" w:tplc="45786EE8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03B87"/>
    <w:multiLevelType w:val="hybridMultilevel"/>
    <w:tmpl w:val="F65A85CA"/>
    <w:lvl w:ilvl="0" w:tplc="0DFE39B8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A1E05"/>
    <w:multiLevelType w:val="hybridMultilevel"/>
    <w:tmpl w:val="B33C92B8"/>
    <w:lvl w:ilvl="0" w:tplc="4C884B6E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F5130"/>
    <w:multiLevelType w:val="hybridMultilevel"/>
    <w:tmpl w:val="93F815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E36C0A" w:themeColor="accent6" w:themeShade="BF"/>
        <w14:textOutline w14:w="9525" w14:cap="flat" w14:cmpd="sng" w14:algn="ctr">
          <w14:solidFill>
            <w14:schemeClr w14:val="accent6">
              <w14:lumMod w14:val="75000"/>
            </w14:schemeClr>
          </w14:solidFill>
          <w14:prstDash w14:val="solid"/>
          <w14:round/>
        </w14:textOutline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C74D9"/>
    <w:multiLevelType w:val="hybridMultilevel"/>
    <w:tmpl w:val="1B0AA6D2"/>
    <w:lvl w:ilvl="0" w:tplc="45786EE8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90CA2"/>
    <w:multiLevelType w:val="hybridMultilevel"/>
    <w:tmpl w:val="8E3C1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C06A6"/>
    <w:multiLevelType w:val="hybridMultilevel"/>
    <w:tmpl w:val="9A6A3948"/>
    <w:lvl w:ilvl="0" w:tplc="075CBDE8">
      <w:start w:val="1"/>
      <w:numFmt w:val="lowerLetter"/>
      <w:lvlText w:val="%1."/>
      <w:lvlJc w:val="left"/>
      <w:pPr>
        <w:ind w:left="92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7CA93D9F"/>
    <w:multiLevelType w:val="hybridMultilevel"/>
    <w:tmpl w:val="FC2A657E"/>
    <w:lvl w:ilvl="0" w:tplc="0714D56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00B050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132CC"/>
    <w:multiLevelType w:val="hybridMultilevel"/>
    <w:tmpl w:val="DF06AADE"/>
    <w:lvl w:ilvl="0" w:tplc="54828EC8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00B05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46403">
    <w:abstractNumId w:val="20"/>
  </w:num>
  <w:num w:numId="2" w16cid:durableId="429547500">
    <w:abstractNumId w:val="1"/>
  </w:num>
  <w:num w:numId="3" w16cid:durableId="71853988">
    <w:abstractNumId w:val="9"/>
  </w:num>
  <w:num w:numId="4" w16cid:durableId="1329595229">
    <w:abstractNumId w:val="33"/>
  </w:num>
  <w:num w:numId="5" w16cid:durableId="1945653020">
    <w:abstractNumId w:val="23"/>
  </w:num>
  <w:num w:numId="6" w16cid:durableId="1873953406">
    <w:abstractNumId w:val="7"/>
  </w:num>
  <w:num w:numId="7" w16cid:durableId="1009911861">
    <w:abstractNumId w:val="4"/>
  </w:num>
  <w:num w:numId="8" w16cid:durableId="671681951">
    <w:abstractNumId w:val="8"/>
  </w:num>
  <w:num w:numId="9" w16cid:durableId="1056203371">
    <w:abstractNumId w:val="32"/>
  </w:num>
  <w:num w:numId="10" w16cid:durableId="528883648">
    <w:abstractNumId w:val="19"/>
  </w:num>
  <w:num w:numId="11" w16cid:durableId="1230966004">
    <w:abstractNumId w:val="0"/>
  </w:num>
  <w:num w:numId="12" w16cid:durableId="85926289">
    <w:abstractNumId w:val="30"/>
  </w:num>
  <w:num w:numId="13" w16cid:durableId="1121612910">
    <w:abstractNumId w:val="35"/>
  </w:num>
  <w:num w:numId="14" w16cid:durableId="1641035251">
    <w:abstractNumId w:val="29"/>
  </w:num>
  <w:num w:numId="15" w16cid:durableId="1494948316">
    <w:abstractNumId w:val="15"/>
  </w:num>
  <w:num w:numId="16" w16cid:durableId="459036032">
    <w:abstractNumId w:val="28"/>
  </w:num>
  <w:num w:numId="17" w16cid:durableId="676272294">
    <w:abstractNumId w:val="25"/>
  </w:num>
  <w:num w:numId="18" w16cid:durableId="1971739779">
    <w:abstractNumId w:val="26"/>
  </w:num>
  <w:num w:numId="19" w16cid:durableId="900945086">
    <w:abstractNumId w:val="12"/>
  </w:num>
  <w:num w:numId="20" w16cid:durableId="1162350853">
    <w:abstractNumId w:val="16"/>
  </w:num>
  <w:num w:numId="21" w16cid:durableId="2065172832">
    <w:abstractNumId w:val="22"/>
  </w:num>
  <w:num w:numId="22" w16cid:durableId="774977512">
    <w:abstractNumId w:val="24"/>
  </w:num>
  <w:num w:numId="23" w16cid:durableId="164512598">
    <w:abstractNumId w:val="34"/>
  </w:num>
  <w:num w:numId="24" w16cid:durableId="1176843769">
    <w:abstractNumId w:val="3"/>
  </w:num>
  <w:num w:numId="25" w16cid:durableId="316737280">
    <w:abstractNumId w:val="10"/>
  </w:num>
  <w:num w:numId="26" w16cid:durableId="103698069">
    <w:abstractNumId w:val="36"/>
  </w:num>
  <w:num w:numId="27" w16cid:durableId="1576626217">
    <w:abstractNumId w:val="18"/>
  </w:num>
  <w:num w:numId="28" w16cid:durableId="786967432">
    <w:abstractNumId w:val="6"/>
  </w:num>
  <w:num w:numId="29" w16cid:durableId="231670604">
    <w:abstractNumId w:val="5"/>
  </w:num>
  <w:num w:numId="30" w16cid:durableId="996541317">
    <w:abstractNumId w:val="11"/>
  </w:num>
  <w:num w:numId="31" w16cid:durableId="1466967651">
    <w:abstractNumId w:val="27"/>
  </w:num>
  <w:num w:numId="32" w16cid:durableId="907619399">
    <w:abstractNumId w:val="21"/>
  </w:num>
  <w:num w:numId="33" w16cid:durableId="1368942920">
    <w:abstractNumId w:val="14"/>
  </w:num>
  <w:num w:numId="34" w16cid:durableId="1643391275">
    <w:abstractNumId w:val="31"/>
  </w:num>
  <w:num w:numId="35" w16cid:durableId="1562594476">
    <w:abstractNumId w:val="13"/>
  </w:num>
  <w:num w:numId="36" w16cid:durableId="609288982">
    <w:abstractNumId w:val="2"/>
  </w:num>
  <w:num w:numId="37" w16cid:durableId="1641107676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150D"/>
    <w:rsid w:val="00001568"/>
    <w:rsid w:val="0000158A"/>
    <w:rsid w:val="000019D3"/>
    <w:rsid w:val="0000217E"/>
    <w:rsid w:val="00002C34"/>
    <w:rsid w:val="0000310C"/>
    <w:rsid w:val="0000356C"/>
    <w:rsid w:val="00003712"/>
    <w:rsid w:val="00004392"/>
    <w:rsid w:val="00005070"/>
    <w:rsid w:val="00005C56"/>
    <w:rsid w:val="00005EF5"/>
    <w:rsid w:val="00006D27"/>
    <w:rsid w:val="0000771A"/>
    <w:rsid w:val="00007ADE"/>
    <w:rsid w:val="00007C13"/>
    <w:rsid w:val="00007CB6"/>
    <w:rsid w:val="00007E4A"/>
    <w:rsid w:val="000102DC"/>
    <w:rsid w:val="000105E9"/>
    <w:rsid w:val="00011CF8"/>
    <w:rsid w:val="00011E03"/>
    <w:rsid w:val="0001243A"/>
    <w:rsid w:val="00012D73"/>
    <w:rsid w:val="000137A8"/>
    <w:rsid w:val="00013B02"/>
    <w:rsid w:val="00013E2F"/>
    <w:rsid w:val="0001481C"/>
    <w:rsid w:val="00014ADD"/>
    <w:rsid w:val="00015650"/>
    <w:rsid w:val="00015FBD"/>
    <w:rsid w:val="000160D6"/>
    <w:rsid w:val="0001615C"/>
    <w:rsid w:val="0001654B"/>
    <w:rsid w:val="00016FA9"/>
    <w:rsid w:val="00017C95"/>
    <w:rsid w:val="00017E5A"/>
    <w:rsid w:val="00020689"/>
    <w:rsid w:val="00020704"/>
    <w:rsid w:val="000214BE"/>
    <w:rsid w:val="00022019"/>
    <w:rsid w:val="0002214E"/>
    <w:rsid w:val="00022312"/>
    <w:rsid w:val="000224CD"/>
    <w:rsid w:val="00022EF0"/>
    <w:rsid w:val="0002382F"/>
    <w:rsid w:val="00023910"/>
    <w:rsid w:val="000241C4"/>
    <w:rsid w:val="00024668"/>
    <w:rsid w:val="00024948"/>
    <w:rsid w:val="00025100"/>
    <w:rsid w:val="000251F4"/>
    <w:rsid w:val="000252E5"/>
    <w:rsid w:val="000258D6"/>
    <w:rsid w:val="00025D89"/>
    <w:rsid w:val="000270BD"/>
    <w:rsid w:val="00027537"/>
    <w:rsid w:val="00027931"/>
    <w:rsid w:val="00027BDE"/>
    <w:rsid w:val="00030034"/>
    <w:rsid w:val="000300FE"/>
    <w:rsid w:val="00030B3A"/>
    <w:rsid w:val="00030E66"/>
    <w:rsid w:val="00030F3E"/>
    <w:rsid w:val="000314CD"/>
    <w:rsid w:val="0003161D"/>
    <w:rsid w:val="000324CC"/>
    <w:rsid w:val="00032578"/>
    <w:rsid w:val="000325E5"/>
    <w:rsid w:val="00032FFB"/>
    <w:rsid w:val="000332E3"/>
    <w:rsid w:val="00033451"/>
    <w:rsid w:val="000339C8"/>
    <w:rsid w:val="00033D54"/>
    <w:rsid w:val="00033E17"/>
    <w:rsid w:val="0003481B"/>
    <w:rsid w:val="00035B7F"/>
    <w:rsid w:val="00035BD0"/>
    <w:rsid w:val="0003647E"/>
    <w:rsid w:val="00036859"/>
    <w:rsid w:val="00036EA4"/>
    <w:rsid w:val="000378A1"/>
    <w:rsid w:val="000400F7"/>
    <w:rsid w:val="0004011C"/>
    <w:rsid w:val="0004040E"/>
    <w:rsid w:val="000405C3"/>
    <w:rsid w:val="00040C39"/>
    <w:rsid w:val="00040FBA"/>
    <w:rsid w:val="000419F5"/>
    <w:rsid w:val="00041F6E"/>
    <w:rsid w:val="0004265F"/>
    <w:rsid w:val="00042E22"/>
    <w:rsid w:val="000430EE"/>
    <w:rsid w:val="000431A5"/>
    <w:rsid w:val="000431A6"/>
    <w:rsid w:val="00043923"/>
    <w:rsid w:val="00044789"/>
    <w:rsid w:val="00045649"/>
    <w:rsid w:val="00045950"/>
    <w:rsid w:val="000466BC"/>
    <w:rsid w:val="00046FE7"/>
    <w:rsid w:val="000474DE"/>
    <w:rsid w:val="000476F0"/>
    <w:rsid w:val="00047A76"/>
    <w:rsid w:val="00047B62"/>
    <w:rsid w:val="00047D7C"/>
    <w:rsid w:val="00050CE3"/>
    <w:rsid w:val="00050E8C"/>
    <w:rsid w:val="0005113E"/>
    <w:rsid w:val="00051C87"/>
    <w:rsid w:val="000520F3"/>
    <w:rsid w:val="000529F4"/>
    <w:rsid w:val="00053335"/>
    <w:rsid w:val="000542CD"/>
    <w:rsid w:val="00054846"/>
    <w:rsid w:val="000549BC"/>
    <w:rsid w:val="00054A1A"/>
    <w:rsid w:val="00055A03"/>
    <w:rsid w:val="00055EA7"/>
    <w:rsid w:val="00055ECF"/>
    <w:rsid w:val="000565D9"/>
    <w:rsid w:val="000569A2"/>
    <w:rsid w:val="00057917"/>
    <w:rsid w:val="000579EF"/>
    <w:rsid w:val="000603B1"/>
    <w:rsid w:val="00060807"/>
    <w:rsid w:val="00060BCA"/>
    <w:rsid w:val="00061511"/>
    <w:rsid w:val="00061A21"/>
    <w:rsid w:val="00061ECB"/>
    <w:rsid w:val="00061FDD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679AA"/>
    <w:rsid w:val="0007000E"/>
    <w:rsid w:val="00070B60"/>
    <w:rsid w:val="00070E21"/>
    <w:rsid w:val="00071856"/>
    <w:rsid w:val="000722D1"/>
    <w:rsid w:val="00072F3C"/>
    <w:rsid w:val="00073D60"/>
    <w:rsid w:val="000740B7"/>
    <w:rsid w:val="000745DB"/>
    <w:rsid w:val="0007470D"/>
    <w:rsid w:val="000748E9"/>
    <w:rsid w:val="0007493B"/>
    <w:rsid w:val="00074BB7"/>
    <w:rsid w:val="00075233"/>
    <w:rsid w:val="000766F2"/>
    <w:rsid w:val="000769F3"/>
    <w:rsid w:val="0007798B"/>
    <w:rsid w:val="00077F5E"/>
    <w:rsid w:val="00080CAB"/>
    <w:rsid w:val="00081AE8"/>
    <w:rsid w:val="00081D80"/>
    <w:rsid w:val="0008211A"/>
    <w:rsid w:val="000822DC"/>
    <w:rsid w:val="00082655"/>
    <w:rsid w:val="000827BF"/>
    <w:rsid w:val="00083B5C"/>
    <w:rsid w:val="00083C97"/>
    <w:rsid w:val="00083E7F"/>
    <w:rsid w:val="000843D8"/>
    <w:rsid w:val="00084793"/>
    <w:rsid w:val="00084B27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ADC"/>
    <w:rsid w:val="00090E33"/>
    <w:rsid w:val="00091D25"/>
    <w:rsid w:val="00092238"/>
    <w:rsid w:val="00093B49"/>
    <w:rsid w:val="00093FC7"/>
    <w:rsid w:val="0009462C"/>
    <w:rsid w:val="00094635"/>
    <w:rsid w:val="000946F2"/>
    <w:rsid w:val="00094726"/>
    <w:rsid w:val="00095A09"/>
    <w:rsid w:val="00096BDF"/>
    <w:rsid w:val="000975FA"/>
    <w:rsid w:val="00097AFD"/>
    <w:rsid w:val="000A0889"/>
    <w:rsid w:val="000A08AC"/>
    <w:rsid w:val="000A08F1"/>
    <w:rsid w:val="000A0E7B"/>
    <w:rsid w:val="000A17B4"/>
    <w:rsid w:val="000A1956"/>
    <w:rsid w:val="000A226F"/>
    <w:rsid w:val="000A22D8"/>
    <w:rsid w:val="000A2839"/>
    <w:rsid w:val="000A2E51"/>
    <w:rsid w:val="000A3F20"/>
    <w:rsid w:val="000A45E8"/>
    <w:rsid w:val="000A4625"/>
    <w:rsid w:val="000A4759"/>
    <w:rsid w:val="000A4895"/>
    <w:rsid w:val="000A4C00"/>
    <w:rsid w:val="000A4D86"/>
    <w:rsid w:val="000A5897"/>
    <w:rsid w:val="000A5F6E"/>
    <w:rsid w:val="000A6AC1"/>
    <w:rsid w:val="000A6DFC"/>
    <w:rsid w:val="000A7916"/>
    <w:rsid w:val="000B043C"/>
    <w:rsid w:val="000B113D"/>
    <w:rsid w:val="000B12C9"/>
    <w:rsid w:val="000B1337"/>
    <w:rsid w:val="000B221F"/>
    <w:rsid w:val="000B2A37"/>
    <w:rsid w:val="000B3462"/>
    <w:rsid w:val="000B34A4"/>
    <w:rsid w:val="000B3837"/>
    <w:rsid w:val="000B39FE"/>
    <w:rsid w:val="000B3AFB"/>
    <w:rsid w:val="000B3CCE"/>
    <w:rsid w:val="000B45B2"/>
    <w:rsid w:val="000B470B"/>
    <w:rsid w:val="000B49CE"/>
    <w:rsid w:val="000B5E68"/>
    <w:rsid w:val="000B6CDC"/>
    <w:rsid w:val="000C0332"/>
    <w:rsid w:val="000C0DDC"/>
    <w:rsid w:val="000C0E97"/>
    <w:rsid w:val="000C1F37"/>
    <w:rsid w:val="000C1FB2"/>
    <w:rsid w:val="000C200D"/>
    <w:rsid w:val="000C28E5"/>
    <w:rsid w:val="000C2AB4"/>
    <w:rsid w:val="000C2BD2"/>
    <w:rsid w:val="000C2E16"/>
    <w:rsid w:val="000C3265"/>
    <w:rsid w:val="000C32F0"/>
    <w:rsid w:val="000C3312"/>
    <w:rsid w:val="000C3720"/>
    <w:rsid w:val="000C3E8D"/>
    <w:rsid w:val="000C400C"/>
    <w:rsid w:val="000C4224"/>
    <w:rsid w:val="000C5274"/>
    <w:rsid w:val="000C56DB"/>
    <w:rsid w:val="000C61E8"/>
    <w:rsid w:val="000D02C9"/>
    <w:rsid w:val="000D0810"/>
    <w:rsid w:val="000D0BFF"/>
    <w:rsid w:val="000D0C59"/>
    <w:rsid w:val="000D0EB8"/>
    <w:rsid w:val="000D11A0"/>
    <w:rsid w:val="000D1AF2"/>
    <w:rsid w:val="000D1C16"/>
    <w:rsid w:val="000D20BA"/>
    <w:rsid w:val="000D275D"/>
    <w:rsid w:val="000D393C"/>
    <w:rsid w:val="000D4131"/>
    <w:rsid w:val="000D4747"/>
    <w:rsid w:val="000D4DFF"/>
    <w:rsid w:val="000D5293"/>
    <w:rsid w:val="000D5818"/>
    <w:rsid w:val="000D5842"/>
    <w:rsid w:val="000D5F62"/>
    <w:rsid w:val="000D6692"/>
    <w:rsid w:val="000D7D42"/>
    <w:rsid w:val="000E0A51"/>
    <w:rsid w:val="000E153F"/>
    <w:rsid w:val="000E15F1"/>
    <w:rsid w:val="000E1B15"/>
    <w:rsid w:val="000E1CD9"/>
    <w:rsid w:val="000E1F52"/>
    <w:rsid w:val="000E23BD"/>
    <w:rsid w:val="000E2540"/>
    <w:rsid w:val="000E2590"/>
    <w:rsid w:val="000E27AB"/>
    <w:rsid w:val="000E2EA4"/>
    <w:rsid w:val="000E2F16"/>
    <w:rsid w:val="000E3144"/>
    <w:rsid w:val="000E359C"/>
    <w:rsid w:val="000E39E4"/>
    <w:rsid w:val="000E4470"/>
    <w:rsid w:val="000E4D5C"/>
    <w:rsid w:val="000E569A"/>
    <w:rsid w:val="000E5871"/>
    <w:rsid w:val="000E5E7B"/>
    <w:rsid w:val="000E62C3"/>
    <w:rsid w:val="000E697D"/>
    <w:rsid w:val="000E72CB"/>
    <w:rsid w:val="000E7940"/>
    <w:rsid w:val="000E7D62"/>
    <w:rsid w:val="000E7DA0"/>
    <w:rsid w:val="000F0700"/>
    <w:rsid w:val="000F101A"/>
    <w:rsid w:val="000F21C5"/>
    <w:rsid w:val="000F2701"/>
    <w:rsid w:val="000F2872"/>
    <w:rsid w:val="000F2EFF"/>
    <w:rsid w:val="000F3BA3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B87"/>
    <w:rsid w:val="000F7EB3"/>
    <w:rsid w:val="001003FF"/>
    <w:rsid w:val="001005F1"/>
    <w:rsid w:val="00101025"/>
    <w:rsid w:val="00101BEE"/>
    <w:rsid w:val="00102AFA"/>
    <w:rsid w:val="00103E3A"/>
    <w:rsid w:val="00103F64"/>
    <w:rsid w:val="00104283"/>
    <w:rsid w:val="00104417"/>
    <w:rsid w:val="00104A34"/>
    <w:rsid w:val="001055DF"/>
    <w:rsid w:val="001058A8"/>
    <w:rsid w:val="00105A4D"/>
    <w:rsid w:val="00106D79"/>
    <w:rsid w:val="00107060"/>
    <w:rsid w:val="00107497"/>
    <w:rsid w:val="0010772D"/>
    <w:rsid w:val="00107887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D0A"/>
    <w:rsid w:val="00115D46"/>
    <w:rsid w:val="00116305"/>
    <w:rsid w:val="00116743"/>
    <w:rsid w:val="00116838"/>
    <w:rsid w:val="001169D2"/>
    <w:rsid w:val="00116D58"/>
    <w:rsid w:val="0011776A"/>
    <w:rsid w:val="00117B6A"/>
    <w:rsid w:val="00117DC2"/>
    <w:rsid w:val="00120A4D"/>
    <w:rsid w:val="00120A97"/>
    <w:rsid w:val="00120AC8"/>
    <w:rsid w:val="0012103E"/>
    <w:rsid w:val="00121865"/>
    <w:rsid w:val="00121A3F"/>
    <w:rsid w:val="00121C09"/>
    <w:rsid w:val="001223D1"/>
    <w:rsid w:val="00122AD5"/>
    <w:rsid w:val="00123861"/>
    <w:rsid w:val="00123C7E"/>
    <w:rsid w:val="0012402C"/>
    <w:rsid w:val="001247F1"/>
    <w:rsid w:val="00124BEE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2941"/>
    <w:rsid w:val="00132B3C"/>
    <w:rsid w:val="001330D5"/>
    <w:rsid w:val="0013365B"/>
    <w:rsid w:val="001338BA"/>
    <w:rsid w:val="00133A3D"/>
    <w:rsid w:val="00133D26"/>
    <w:rsid w:val="00133DBC"/>
    <w:rsid w:val="00133FA1"/>
    <w:rsid w:val="00134979"/>
    <w:rsid w:val="00134ACE"/>
    <w:rsid w:val="00134E32"/>
    <w:rsid w:val="00137E47"/>
    <w:rsid w:val="00137F41"/>
    <w:rsid w:val="00140506"/>
    <w:rsid w:val="001408D5"/>
    <w:rsid w:val="00140AEE"/>
    <w:rsid w:val="00141462"/>
    <w:rsid w:val="0014197F"/>
    <w:rsid w:val="001422E3"/>
    <w:rsid w:val="0014238B"/>
    <w:rsid w:val="00142D97"/>
    <w:rsid w:val="001435AD"/>
    <w:rsid w:val="00143957"/>
    <w:rsid w:val="001439A0"/>
    <w:rsid w:val="00143E2F"/>
    <w:rsid w:val="00144C06"/>
    <w:rsid w:val="0014538D"/>
    <w:rsid w:val="00145DCA"/>
    <w:rsid w:val="0014640E"/>
    <w:rsid w:val="001469BD"/>
    <w:rsid w:val="00146B71"/>
    <w:rsid w:val="00146BF9"/>
    <w:rsid w:val="00146CB1"/>
    <w:rsid w:val="0014755F"/>
    <w:rsid w:val="00147CEE"/>
    <w:rsid w:val="0015020E"/>
    <w:rsid w:val="001509C6"/>
    <w:rsid w:val="00150ADE"/>
    <w:rsid w:val="00150F5C"/>
    <w:rsid w:val="00151173"/>
    <w:rsid w:val="0015127B"/>
    <w:rsid w:val="0015150F"/>
    <w:rsid w:val="0015180F"/>
    <w:rsid w:val="00151EC1"/>
    <w:rsid w:val="0015236A"/>
    <w:rsid w:val="001529E0"/>
    <w:rsid w:val="0015328A"/>
    <w:rsid w:val="00154C34"/>
    <w:rsid w:val="00154F1D"/>
    <w:rsid w:val="00154FC1"/>
    <w:rsid w:val="0015502C"/>
    <w:rsid w:val="00155716"/>
    <w:rsid w:val="00155A36"/>
    <w:rsid w:val="001576E3"/>
    <w:rsid w:val="00157FA6"/>
    <w:rsid w:val="0016035F"/>
    <w:rsid w:val="001605C3"/>
    <w:rsid w:val="0016070E"/>
    <w:rsid w:val="00160D1F"/>
    <w:rsid w:val="00160E42"/>
    <w:rsid w:val="001611FD"/>
    <w:rsid w:val="00162E77"/>
    <w:rsid w:val="00163DCC"/>
    <w:rsid w:val="00164347"/>
    <w:rsid w:val="001647E9"/>
    <w:rsid w:val="00164BFD"/>
    <w:rsid w:val="001650F9"/>
    <w:rsid w:val="00165A70"/>
    <w:rsid w:val="00165BD1"/>
    <w:rsid w:val="00166039"/>
    <w:rsid w:val="00166D62"/>
    <w:rsid w:val="00167842"/>
    <w:rsid w:val="001679FF"/>
    <w:rsid w:val="00170EEE"/>
    <w:rsid w:val="00170F86"/>
    <w:rsid w:val="00171416"/>
    <w:rsid w:val="0017151F"/>
    <w:rsid w:val="00171777"/>
    <w:rsid w:val="00171C63"/>
    <w:rsid w:val="00172D3C"/>
    <w:rsid w:val="00172FB8"/>
    <w:rsid w:val="00173293"/>
    <w:rsid w:val="00173D62"/>
    <w:rsid w:val="001745B5"/>
    <w:rsid w:val="0017474A"/>
    <w:rsid w:val="001751F9"/>
    <w:rsid w:val="0017640E"/>
    <w:rsid w:val="001765B4"/>
    <w:rsid w:val="001765C3"/>
    <w:rsid w:val="00177804"/>
    <w:rsid w:val="00177DDB"/>
    <w:rsid w:val="00177F21"/>
    <w:rsid w:val="00177FA0"/>
    <w:rsid w:val="00177FF6"/>
    <w:rsid w:val="00180674"/>
    <w:rsid w:val="00180803"/>
    <w:rsid w:val="00181C5A"/>
    <w:rsid w:val="00182AD7"/>
    <w:rsid w:val="00182B86"/>
    <w:rsid w:val="00182F52"/>
    <w:rsid w:val="00183582"/>
    <w:rsid w:val="00183770"/>
    <w:rsid w:val="0018390F"/>
    <w:rsid w:val="001839C7"/>
    <w:rsid w:val="00183F56"/>
    <w:rsid w:val="00184533"/>
    <w:rsid w:val="001846EF"/>
    <w:rsid w:val="00184BB2"/>
    <w:rsid w:val="001852D9"/>
    <w:rsid w:val="0018561D"/>
    <w:rsid w:val="00185688"/>
    <w:rsid w:val="00185C29"/>
    <w:rsid w:val="00185E0F"/>
    <w:rsid w:val="001866B5"/>
    <w:rsid w:val="00186891"/>
    <w:rsid w:val="0018693E"/>
    <w:rsid w:val="00186FAA"/>
    <w:rsid w:val="00187161"/>
    <w:rsid w:val="00187BA9"/>
    <w:rsid w:val="00187F0B"/>
    <w:rsid w:val="001904A6"/>
    <w:rsid w:val="00190BAD"/>
    <w:rsid w:val="00190C64"/>
    <w:rsid w:val="00190E26"/>
    <w:rsid w:val="00190F1B"/>
    <w:rsid w:val="00190F34"/>
    <w:rsid w:val="00191878"/>
    <w:rsid w:val="00192C9E"/>
    <w:rsid w:val="001938C8"/>
    <w:rsid w:val="0019440A"/>
    <w:rsid w:val="00194994"/>
    <w:rsid w:val="001949D3"/>
    <w:rsid w:val="00194A37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E21"/>
    <w:rsid w:val="001A03E1"/>
    <w:rsid w:val="001A04D4"/>
    <w:rsid w:val="001A0FA2"/>
    <w:rsid w:val="001A1697"/>
    <w:rsid w:val="001A2186"/>
    <w:rsid w:val="001A2329"/>
    <w:rsid w:val="001A24BA"/>
    <w:rsid w:val="001A25AC"/>
    <w:rsid w:val="001A2B53"/>
    <w:rsid w:val="001A2D73"/>
    <w:rsid w:val="001A330A"/>
    <w:rsid w:val="001A35D1"/>
    <w:rsid w:val="001A39AE"/>
    <w:rsid w:val="001A3CFA"/>
    <w:rsid w:val="001A4A8D"/>
    <w:rsid w:val="001A5477"/>
    <w:rsid w:val="001A56C2"/>
    <w:rsid w:val="001A5B29"/>
    <w:rsid w:val="001A61F8"/>
    <w:rsid w:val="001A6A30"/>
    <w:rsid w:val="001A7388"/>
    <w:rsid w:val="001B01BC"/>
    <w:rsid w:val="001B0FAC"/>
    <w:rsid w:val="001B17A6"/>
    <w:rsid w:val="001B17E6"/>
    <w:rsid w:val="001B205D"/>
    <w:rsid w:val="001B2133"/>
    <w:rsid w:val="001B278A"/>
    <w:rsid w:val="001B38A5"/>
    <w:rsid w:val="001B43A9"/>
    <w:rsid w:val="001B445E"/>
    <w:rsid w:val="001B44AA"/>
    <w:rsid w:val="001B591C"/>
    <w:rsid w:val="001B602B"/>
    <w:rsid w:val="001B6708"/>
    <w:rsid w:val="001B675D"/>
    <w:rsid w:val="001B6CEB"/>
    <w:rsid w:val="001B6F5C"/>
    <w:rsid w:val="001B75F5"/>
    <w:rsid w:val="001B78F1"/>
    <w:rsid w:val="001B7963"/>
    <w:rsid w:val="001B798F"/>
    <w:rsid w:val="001C017D"/>
    <w:rsid w:val="001C038C"/>
    <w:rsid w:val="001C0451"/>
    <w:rsid w:val="001C11EA"/>
    <w:rsid w:val="001C1B69"/>
    <w:rsid w:val="001C1E7F"/>
    <w:rsid w:val="001C2105"/>
    <w:rsid w:val="001C2440"/>
    <w:rsid w:val="001C252E"/>
    <w:rsid w:val="001C26F6"/>
    <w:rsid w:val="001C2867"/>
    <w:rsid w:val="001C2B8B"/>
    <w:rsid w:val="001C38CD"/>
    <w:rsid w:val="001C3B13"/>
    <w:rsid w:val="001C3F93"/>
    <w:rsid w:val="001C4286"/>
    <w:rsid w:val="001C456E"/>
    <w:rsid w:val="001C476B"/>
    <w:rsid w:val="001C4F3C"/>
    <w:rsid w:val="001C5875"/>
    <w:rsid w:val="001C5999"/>
    <w:rsid w:val="001C5A71"/>
    <w:rsid w:val="001C6111"/>
    <w:rsid w:val="001C679C"/>
    <w:rsid w:val="001C6A19"/>
    <w:rsid w:val="001C6E02"/>
    <w:rsid w:val="001C6E18"/>
    <w:rsid w:val="001D020D"/>
    <w:rsid w:val="001D0252"/>
    <w:rsid w:val="001D0476"/>
    <w:rsid w:val="001D04B8"/>
    <w:rsid w:val="001D0942"/>
    <w:rsid w:val="001D09F4"/>
    <w:rsid w:val="001D0B16"/>
    <w:rsid w:val="001D1792"/>
    <w:rsid w:val="001D2150"/>
    <w:rsid w:val="001D23EE"/>
    <w:rsid w:val="001D257E"/>
    <w:rsid w:val="001D2E54"/>
    <w:rsid w:val="001D2E75"/>
    <w:rsid w:val="001D2E78"/>
    <w:rsid w:val="001D3419"/>
    <w:rsid w:val="001D3A34"/>
    <w:rsid w:val="001D5034"/>
    <w:rsid w:val="001D5348"/>
    <w:rsid w:val="001D5599"/>
    <w:rsid w:val="001D591C"/>
    <w:rsid w:val="001D5F33"/>
    <w:rsid w:val="001D699F"/>
    <w:rsid w:val="001D76EB"/>
    <w:rsid w:val="001E0309"/>
    <w:rsid w:val="001E11AF"/>
    <w:rsid w:val="001E1662"/>
    <w:rsid w:val="001E2B58"/>
    <w:rsid w:val="001E3A71"/>
    <w:rsid w:val="001E3B2B"/>
    <w:rsid w:val="001E49AF"/>
    <w:rsid w:val="001E4D16"/>
    <w:rsid w:val="001E5359"/>
    <w:rsid w:val="001E547A"/>
    <w:rsid w:val="001E5D1F"/>
    <w:rsid w:val="001E60CB"/>
    <w:rsid w:val="001E69E6"/>
    <w:rsid w:val="001E6A77"/>
    <w:rsid w:val="001E6E13"/>
    <w:rsid w:val="001E7019"/>
    <w:rsid w:val="001E715B"/>
    <w:rsid w:val="001E71E9"/>
    <w:rsid w:val="001E7950"/>
    <w:rsid w:val="001F00A1"/>
    <w:rsid w:val="001F0DB3"/>
    <w:rsid w:val="001F18D5"/>
    <w:rsid w:val="001F19E5"/>
    <w:rsid w:val="001F1AFB"/>
    <w:rsid w:val="001F1F81"/>
    <w:rsid w:val="001F290B"/>
    <w:rsid w:val="001F297A"/>
    <w:rsid w:val="001F2980"/>
    <w:rsid w:val="001F3367"/>
    <w:rsid w:val="001F3F50"/>
    <w:rsid w:val="001F428A"/>
    <w:rsid w:val="001F481F"/>
    <w:rsid w:val="001F4B2C"/>
    <w:rsid w:val="001F4D79"/>
    <w:rsid w:val="001F4E7F"/>
    <w:rsid w:val="001F4F32"/>
    <w:rsid w:val="001F54D7"/>
    <w:rsid w:val="001F5BCA"/>
    <w:rsid w:val="001F61B0"/>
    <w:rsid w:val="001F67F4"/>
    <w:rsid w:val="001F6A2F"/>
    <w:rsid w:val="001F6A45"/>
    <w:rsid w:val="001F7130"/>
    <w:rsid w:val="001F7171"/>
    <w:rsid w:val="001F74B3"/>
    <w:rsid w:val="001F7645"/>
    <w:rsid w:val="001F7EE7"/>
    <w:rsid w:val="001F7F5F"/>
    <w:rsid w:val="002008EB"/>
    <w:rsid w:val="00200C6E"/>
    <w:rsid w:val="00200E77"/>
    <w:rsid w:val="0020202A"/>
    <w:rsid w:val="00203EE2"/>
    <w:rsid w:val="002043F9"/>
    <w:rsid w:val="00204538"/>
    <w:rsid w:val="00204D61"/>
    <w:rsid w:val="002059C5"/>
    <w:rsid w:val="00205E8F"/>
    <w:rsid w:val="00206075"/>
    <w:rsid w:val="00206D09"/>
    <w:rsid w:val="00207309"/>
    <w:rsid w:val="002107DC"/>
    <w:rsid w:val="00210905"/>
    <w:rsid w:val="00210E79"/>
    <w:rsid w:val="00210F3F"/>
    <w:rsid w:val="0021212F"/>
    <w:rsid w:val="0021232A"/>
    <w:rsid w:val="00212AE3"/>
    <w:rsid w:val="00213117"/>
    <w:rsid w:val="0021389B"/>
    <w:rsid w:val="00214C8B"/>
    <w:rsid w:val="0021537C"/>
    <w:rsid w:val="002156AA"/>
    <w:rsid w:val="00215BDE"/>
    <w:rsid w:val="00217130"/>
    <w:rsid w:val="002173AD"/>
    <w:rsid w:val="00217FC9"/>
    <w:rsid w:val="00221329"/>
    <w:rsid w:val="00221650"/>
    <w:rsid w:val="00222082"/>
    <w:rsid w:val="00222F46"/>
    <w:rsid w:val="00223EF0"/>
    <w:rsid w:val="0022404F"/>
    <w:rsid w:val="0022436F"/>
    <w:rsid w:val="002248BB"/>
    <w:rsid w:val="00224C43"/>
    <w:rsid w:val="00224E1B"/>
    <w:rsid w:val="00226083"/>
    <w:rsid w:val="002260BA"/>
    <w:rsid w:val="0022685A"/>
    <w:rsid w:val="00226F13"/>
    <w:rsid w:val="0022744E"/>
    <w:rsid w:val="0022782A"/>
    <w:rsid w:val="002308D2"/>
    <w:rsid w:val="002313DC"/>
    <w:rsid w:val="002324C7"/>
    <w:rsid w:val="00233047"/>
    <w:rsid w:val="00233099"/>
    <w:rsid w:val="00234407"/>
    <w:rsid w:val="00234579"/>
    <w:rsid w:val="00234B9F"/>
    <w:rsid w:val="00234DBD"/>
    <w:rsid w:val="002352F2"/>
    <w:rsid w:val="00235666"/>
    <w:rsid w:val="0023594C"/>
    <w:rsid w:val="0023598C"/>
    <w:rsid w:val="00235EC1"/>
    <w:rsid w:val="00237319"/>
    <w:rsid w:val="00237351"/>
    <w:rsid w:val="00237C60"/>
    <w:rsid w:val="002406F2"/>
    <w:rsid w:val="00240F2B"/>
    <w:rsid w:val="002416D0"/>
    <w:rsid w:val="002417C8"/>
    <w:rsid w:val="00241D5A"/>
    <w:rsid w:val="002420A2"/>
    <w:rsid w:val="0024271B"/>
    <w:rsid w:val="00242726"/>
    <w:rsid w:val="0024354F"/>
    <w:rsid w:val="002435E0"/>
    <w:rsid w:val="002437A4"/>
    <w:rsid w:val="002437E4"/>
    <w:rsid w:val="00245085"/>
    <w:rsid w:val="00245112"/>
    <w:rsid w:val="00245150"/>
    <w:rsid w:val="00245A3D"/>
    <w:rsid w:val="00245E11"/>
    <w:rsid w:val="00245F0F"/>
    <w:rsid w:val="0024662D"/>
    <w:rsid w:val="00246A74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3910"/>
    <w:rsid w:val="00254126"/>
    <w:rsid w:val="0025426B"/>
    <w:rsid w:val="00254445"/>
    <w:rsid w:val="0025475B"/>
    <w:rsid w:val="002555A8"/>
    <w:rsid w:val="0025563A"/>
    <w:rsid w:val="0025573E"/>
    <w:rsid w:val="00255771"/>
    <w:rsid w:val="0025598D"/>
    <w:rsid w:val="00256F51"/>
    <w:rsid w:val="00260816"/>
    <w:rsid w:val="00260CBD"/>
    <w:rsid w:val="002611FB"/>
    <w:rsid w:val="00261CDA"/>
    <w:rsid w:val="002623BC"/>
    <w:rsid w:val="002624A0"/>
    <w:rsid w:val="0026263B"/>
    <w:rsid w:val="0026267E"/>
    <w:rsid w:val="002638A0"/>
    <w:rsid w:val="00263FE8"/>
    <w:rsid w:val="002652ED"/>
    <w:rsid w:val="00265CD5"/>
    <w:rsid w:val="00265D0A"/>
    <w:rsid w:val="002668B8"/>
    <w:rsid w:val="00267EC2"/>
    <w:rsid w:val="00270086"/>
    <w:rsid w:val="002707C5"/>
    <w:rsid w:val="00272636"/>
    <w:rsid w:val="002733B6"/>
    <w:rsid w:val="00273512"/>
    <w:rsid w:val="002735D3"/>
    <w:rsid w:val="00273B64"/>
    <w:rsid w:val="00274461"/>
    <w:rsid w:val="0027478D"/>
    <w:rsid w:val="00274E2C"/>
    <w:rsid w:val="00275E2C"/>
    <w:rsid w:val="00275E72"/>
    <w:rsid w:val="0027682A"/>
    <w:rsid w:val="00276B86"/>
    <w:rsid w:val="0027716F"/>
    <w:rsid w:val="002771D9"/>
    <w:rsid w:val="002778CF"/>
    <w:rsid w:val="002801B7"/>
    <w:rsid w:val="00280241"/>
    <w:rsid w:val="00280B80"/>
    <w:rsid w:val="00280CAE"/>
    <w:rsid w:val="002810B9"/>
    <w:rsid w:val="002826CC"/>
    <w:rsid w:val="00282EF9"/>
    <w:rsid w:val="002832BE"/>
    <w:rsid w:val="00283452"/>
    <w:rsid w:val="0028355D"/>
    <w:rsid w:val="0028389F"/>
    <w:rsid w:val="002838B7"/>
    <w:rsid w:val="00284F44"/>
    <w:rsid w:val="00285090"/>
    <w:rsid w:val="0028549B"/>
    <w:rsid w:val="00286530"/>
    <w:rsid w:val="00286B1E"/>
    <w:rsid w:val="00287301"/>
    <w:rsid w:val="00287448"/>
    <w:rsid w:val="00290068"/>
    <w:rsid w:val="00291253"/>
    <w:rsid w:val="00291368"/>
    <w:rsid w:val="00291399"/>
    <w:rsid w:val="00292501"/>
    <w:rsid w:val="00293D96"/>
    <w:rsid w:val="0029443B"/>
    <w:rsid w:val="00294F8A"/>
    <w:rsid w:val="00295BB7"/>
    <w:rsid w:val="00295D0D"/>
    <w:rsid w:val="00295FCE"/>
    <w:rsid w:val="002964F7"/>
    <w:rsid w:val="00297FD2"/>
    <w:rsid w:val="002A011D"/>
    <w:rsid w:val="002A04A6"/>
    <w:rsid w:val="002A2046"/>
    <w:rsid w:val="002A2065"/>
    <w:rsid w:val="002A2347"/>
    <w:rsid w:val="002A3374"/>
    <w:rsid w:val="002A357E"/>
    <w:rsid w:val="002A3D4D"/>
    <w:rsid w:val="002A3FC2"/>
    <w:rsid w:val="002A4304"/>
    <w:rsid w:val="002A4780"/>
    <w:rsid w:val="002A47B2"/>
    <w:rsid w:val="002A47E9"/>
    <w:rsid w:val="002A495E"/>
    <w:rsid w:val="002A4995"/>
    <w:rsid w:val="002A54FB"/>
    <w:rsid w:val="002A57EF"/>
    <w:rsid w:val="002A5F86"/>
    <w:rsid w:val="002A6008"/>
    <w:rsid w:val="002A641F"/>
    <w:rsid w:val="002A67D9"/>
    <w:rsid w:val="002A6DBD"/>
    <w:rsid w:val="002A6E2D"/>
    <w:rsid w:val="002A7F20"/>
    <w:rsid w:val="002B0195"/>
    <w:rsid w:val="002B0239"/>
    <w:rsid w:val="002B023B"/>
    <w:rsid w:val="002B03A2"/>
    <w:rsid w:val="002B0886"/>
    <w:rsid w:val="002B11B1"/>
    <w:rsid w:val="002B1A64"/>
    <w:rsid w:val="002B1DDA"/>
    <w:rsid w:val="002B1DDB"/>
    <w:rsid w:val="002B2888"/>
    <w:rsid w:val="002B28B2"/>
    <w:rsid w:val="002B2E87"/>
    <w:rsid w:val="002B3773"/>
    <w:rsid w:val="002B401A"/>
    <w:rsid w:val="002B41DD"/>
    <w:rsid w:val="002B435C"/>
    <w:rsid w:val="002B4376"/>
    <w:rsid w:val="002B45D0"/>
    <w:rsid w:val="002B4FEB"/>
    <w:rsid w:val="002B54BD"/>
    <w:rsid w:val="002B6092"/>
    <w:rsid w:val="002B6196"/>
    <w:rsid w:val="002B6B17"/>
    <w:rsid w:val="002B6C15"/>
    <w:rsid w:val="002B6D67"/>
    <w:rsid w:val="002B70C2"/>
    <w:rsid w:val="002B745A"/>
    <w:rsid w:val="002B7C1F"/>
    <w:rsid w:val="002C0A16"/>
    <w:rsid w:val="002C0C7C"/>
    <w:rsid w:val="002C0D41"/>
    <w:rsid w:val="002C1F5B"/>
    <w:rsid w:val="002C2A8A"/>
    <w:rsid w:val="002C2AD1"/>
    <w:rsid w:val="002C3895"/>
    <w:rsid w:val="002C3B58"/>
    <w:rsid w:val="002C3DC8"/>
    <w:rsid w:val="002C56CF"/>
    <w:rsid w:val="002C5741"/>
    <w:rsid w:val="002C5F70"/>
    <w:rsid w:val="002C64C2"/>
    <w:rsid w:val="002C6DE6"/>
    <w:rsid w:val="002C6E98"/>
    <w:rsid w:val="002C718E"/>
    <w:rsid w:val="002C725F"/>
    <w:rsid w:val="002C7F3B"/>
    <w:rsid w:val="002D077B"/>
    <w:rsid w:val="002D0FAD"/>
    <w:rsid w:val="002D1167"/>
    <w:rsid w:val="002D120D"/>
    <w:rsid w:val="002D1EDC"/>
    <w:rsid w:val="002D1EFA"/>
    <w:rsid w:val="002D2500"/>
    <w:rsid w:val="002D283D"/>
    <w:rsid w:val="002D2DE0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4D4B"/>
    <w:rsid w:val="002D4D84"/>
    <w:rsid w:val="002D56F3"/>
    <w:rsid w:val="002D586B"/>
    <w:rsid w:val="002D59FB"/>
    <w:rsid w:val="002D6642"/>
    <w:rsid w:val="002D68F4"/>
    <w:rsid w:val="002D6C53"/>
    <w:rsid w:val="002D787A"/>
    <w:rsid w:val="002E0064"/>
    <w:rsid w:val="002E028D"/>
    <w:rsid w:val="002E038D"/>
    <w:rsid w:val="002E03CE"/>
    <w:rsid w:val="002E07C9"/>
    <w:rsid w:val="002E084A"/>
    <w:rsid w:val="002E0F50"/>
    <w:rsid w:val="002E1A82"/>
    <w:rsid w:val="002E1BC2"/>
    <w:rsid w:val="002E1F82"/>
    <w:rsid w:val="002E2790"/>
    <w:rsid w:val="002E2792"/>
    <w:rsid w:val="002E3D6A"/>
    <w:rsid w:val="002E4541"/>
    <w:rsid w:val="002E48CC"/>
    <w:rsid w:val="002E4A0B"/>
    <w:rsid w:val="002E4CA5"/>
    <w:rsid w:val="002E53B6"/>
    <w:rsid w:val="002E5624"/>
    <w:rsid w:val="002E633A"/>
    <w:rsid w:val="002E6521"/>
    <w:rsid w:val="002E66E2"/>
    <w:rsid w:val="002E6C5E"/>
    <w:rsid w:val="002E6CD3"/>
    <w:rsid w:val="002E7D7D"/>
    <w:rsid w:val="002E7E79"/>
    <w:rsid w:val="002F0060"/>
    <w:rsid w:val="002F0AA2"/>
    <w:rsid w:val="002F1C72"/>
    <w:rsid w:val="002F1ED5"/>
    <w:rsid w:val="002F263E"/>
    <w:rsid w:val="002F282E"/>
    <w:rsid w:val="002F3057"/>
    <w:rsid w:val="002F3A9B"/>
    <w:rsid w:val="002F3CFE"/>
    <w:rsid w:val="002F426A"/>
    <w:rsid w:val="002F4DA9"/>
    <w:rsid w:val="002F4DFE"/>
    <w:rsid w:val="002F4F30"/>
    <w:rsid w:val="002F5667"/>
    <w:rsid w:val="002F56C9"/>
    <w:rsid w:val="002F575B"/>
    <w:rsid w:val="002F6053"/>
    <w:rsid w:val="002F6455"/>
    <w:rsid w:val="002F6691"/>
    <w:rsid w:val="002F6D81"/>
    <w:rsid w:val="00300520"/>
    <w:rsid w:val="00300D81"/>
    <w:rsid w:val="00301698"/>
    <w:rsid w:val="00301955"/>
    <w:rsid w:val="00301D9D"/>
    <w:rsid w:val="00301E54"/>
    <w:rsid w:val="0030211A"/>
    <w:rsid w:val="0030287F"/>
    <w:rsid w:val="0030298F"/>
    <w:rsid w:val="00303057"/>
    <w:rsid w:val="00303346"/>
    <w:rsid w:val="003038F5"/>
    <w:rsid w:val="00303AE3"/>
    <w:rsid w:val="00303BFF"/>
    <w:rsid w:val="00303E4E"/>
    <w:rsid w:val="003043DB"/>
    <w:rsid w:val="003047C6"/>
    <w:rsid w:val="00304CE3"/>
    <w:rsid w:val="00304CF8"/>
    <w:rsid w:val="00306091"/>
    <w:rsid w:val="0030668D"/>
    <w:rsid w:val="0030683F"/>
    <w:rsid w:val="00307831"/>
    <w:rsid w:val="00310CCB"/>
    <w:rsid w:val="00310E76"/>
    <w:rsid w:val="00310E98"/>
    <w:rsid w:val="00311319"/>
    <w:rsid w:val="0031158E"/>
    <w:rsid w:val="00311C7E"/>
    <w:rsid w:val="00312062"/>
    <w:rsid w:val="00312601"/>
    <w:rsid w:val="00313246"/>
    <w:rsid w:val="003133F5"/>
    <w:rsid w:val="003134AF"/>
    <w:rsid w:val="00313E1A"/>
    <w:rsid w:val="00314353"/>
    <w:rsid w:val="00315201"/>
    <w:rsid w:val="003153C8"/>
    <w:rsid w:val="003156D0"/>
    <w:rsid w:val="0031576E"/>
    <w:rsid w:val="00315F0E"/>
    <w:rsid w:val="00316378"/>
    <w:rsid w:val="0031683F"/>
    <w:rsid w:val="003178DA"/>
    <w:rsid w:val="00317A19"/>
    <w:rsid w:val="00317E3C"/>
    <w:rsid w:val="0032016D"/>
    <w:rsid w:val="00320718"/>
    <w:rsid w:val="0032086F"/>
    <w:rsid w:val="0032213C"/>
    <w:rsid w:val="00322403"/>
    <w:rsid w:val="003224F8"/>
    <w:rsid w:val="0032289F"/>
    <w:rsid w:val="00322948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8AB"/>
    <w:rsid w:val="00325B0B"/>
    <w:rsid w:val="00326516"/>
    <w:rsid w:val="003266FE"/>
    <w:rsid w:val="0032690C"/>
    <w:rsid w:val="00326AD4"/>
    <w:rsid w:val="0032705C"/>
    <w:rsid w:val="0032736D"/>
    <w:rsid w:val="00330256"/>
    <w:rsid w:val="00330342"/>
    <w:rsid w:val="00330353"/>
    <w:rsid w:val="00330546"/>
    <w:rsid w:val="003305B6"/>
    <w:rsid w:val="00331B31"/>
    <w:rsid w:val="00331DD4"/>
    <w:rsid w:val="00332671"/>
    <w:rsid w:val="00332F6D"/>
    <w:rsid w:val="00333411"/>
    <w:rsid w:val="00333518"/>
    <w:rsid w:val="00333FF7"/>
    <w:rsid w:val="003349C3"/>
    <w:rsid w:val="00334E62"/>
    <w:rsid w:val="00335489"/>
    <w:rsid w:val="003354E0"/>
    <w:rsid w:val="0033594D"/>
    <w:rsid w:val="0033613B"/>
    <w:rsid w:val="00336207"/>
    <w:rsid w:val="00336498"/>
    <w:rsid w:val="00336C00"/>
    <w:rsid w:val="0033706F"/>
    <w:rsid w:val="00337D8B"/>
    <w:rsid w:val="00340508"/>
    <w:rsid w:val="00340B2B"/>
    <w:rsid w:val="00340D77"/>
    <w:rsid w:val="0034158E"/>
    <w:rsid w:val="00341EEB"/>
    <w:rsid w:val="003425A2"/>
    <w:rsid w:val="0034278C"/>
    <w:rsid w:val="00342A8A"/>
    <w:rsid w:val="00342CD4"/>
    <w:rsid w:val="00343096"/>
    <w:rsid w:val="00344AD3"/>
    <w:rsid w:val="00344C84"/>
    <w:rsid w:val="003455E8"/>
    <w:rsid w:val="003468E5"/>
    <w:rsid w:val="003471C5"/>
    <w:rsid w:val="0034759A"/>
    <w:rsid w:val="00347659"/>
    <w:rsid w:val="00347C4E"/>
    <w:rsid w:val="00347FC1"/>
    <w:rsid w:val="00350708"/>
    <w:rsid w:val="0035106C"/>
    <w:rsid w:val="00351D62"/>
    <w:rsid w:val="0035225B"/>
    <w:rsid w:val="00352B38"/>
    <w:rsid w:val="00353A14"/>
    <w:rsid w:val="00353DCD"/>
    <w:rsid w:val="00354E60"/>
    <w:rsid w:val="0035568B"/>
    <w:rsid w:val="00355BAD"/>
    <w:rsid w:val="003564B2"/>
    <w:rsid w:val="003568FF"/>
    <w:rsid w:val="00356A6F"/>
    <w:rsid w:val="0035718D"/>
    <w:rsid w:val="00357639"/>
    <w:rsid w:val="00357A86"/>
    <w:rsid w:val="00360C66"/>
    <w:rsid w:val="00361B20"/>
    <w:rsid w:val="00361CBE"/>
    <w:rsid w:val="00361D3C"/>
    <w:rsid w:val="00361E21"/>
    <w:rsid w:val="00363173"/>
    <w:rsid w:val="0036374C"/>
    <w:rsid w:val="00363AB3"/>
    <w:rsid w:val="00363CB3"/>
    <w:rsid w:val="003649BE"/>
    <w:rsid w:val="00365463"/>
    <w:rsid w:val="00365958"/>
    <w:rsid w:val="00365BD7"/>
    <w:rsid w:val="00365C20"/>
    <w:rsid w:val="00365C66"/>
    <w:rsid w:val="00366CDB"/>
    <w:rsid w:val="00366E18"/>
    <w:rsid w:val="00367C13"/>
    <w:rsid w:val="00367ED9"/>
    <w:rsid w:val="00371648"/>
    <w:rsid w:val="0037205C"/>
    <w:rsid w:val="00372211"/>
    <w:rsid w:val="003726DF"/>
    <w:rsid w:val="00372D3E"/>
    <w:rsid w:val="00372E20"/>
    <w:rsid w:val="00372E7D"/>
    <w:rsid w:val="00373D8B"/>
    <w:rsid w:val="003747DD"/>
    <w:rsid w:val="00374A20"/>
    <w:rsid w:val="00374C2F"/>
    <w:rsid w:val="00374E07"/>
    <w:rsid w:val="00375B0A"/>
    <w:rsid w:val="00375E17"/>
    <w:rsid w:val="00375F04"/>
    <w:rsid w:val="003764A3"/>
    <w:rsid w:val="00380E33"/>
    <w:rsid w:val="00380FFC"/>
    <w:rsid w:val="0038107B"/>
    <w:rsid w:val="003812A7"/>
    <w:rsid w:val="003813C9"/>
    <w:rsid w:val="00381466"/>
    <w:rsid w:val="0038160F"/>
    <w:rsid w:val="00381636"/>
    <w:rsid w:val="00381885"/>
    <w:rsid w:val="003818C7"/>
    <w:rsid w:val="00381C13"/>
    <w:rsid w:val="003822E1"/>
    <w:rsid w:val="003824C6"/>
    <w:rsid w:val="0038364D"/>
    <w:rsid w:val="0038448D"/>
    <w:rsid w:val="003847A3"/>
    <w:rsid w:val="0038547C"/>
    <w:rsid w:val="003860C8"/>
    <w:rsid w:val="0038683E"/>
    <w:rsid w:val="003868B6"/>
    <w:rsid w:val="00387140"/>
    <w:rsid w:val="00387301"/>
    <w:rsid w:val="00387527"/>
    <w:rsid w:val="00387A3D"/>
    <w:rsid w:val="00387E23"/>
    <w:rsid w:val="0039070F"/>
    <w:rsid w:val="00390A87"/>
    <w:rsid w:val="00390C48"/>
    <w:rsid w:val="00390EA4"/>
    <w:rsid w:val="00391A6A"/>
    <w:rsid w:val="00391DFF"/>
    <w:rsid w:val="00392780"/>
    <w:rsid w:val="0039360F"/>
    <w:rsid w:val="00393A28"/>
    <w:rsid w:val="00393F56"/>
    <w:rsid w:val="00394120"/>
    <w:rsid w:val="00395495"/>
    <w:rsid w:val="00395829"/>
    <w:rsid w:val="003963AB"/>
    <w:rsid w:val="00396B71"/>
    <w:rsid w:val="00396E5F"/>
    <w:rsid w:val="00396F69"/>
    <w:rsid w:val="00397054"/>
    <w:rsid w:val="003975A6"/>
    <w:rsid w:val="0039783B"/>
    <w:rsid w:val="00397F1B"/>
    <w:rsid w:val="003A0D35"/>
    <w:rsid w:val="003A0E35"/>
    <w:rsid w:val="003A1EB6"/>
    <w:rsid w:val="003A23EF"/>
    <w:rsid w:val="003A2B8E"/>
    <w:rsid w:val="003A2EFA"/>
    <w:rsid w:val="003A3260"/>
    <w:rsid w:val="003A3B75"/>
    <w:rsid w:val="003A48A4"/>
    <w:rsid w:val="003A4AF9"/>
    <w:rsid w:val="003A4B8F"/>
    <w:rsid w:val="003A4E53"/>
    <w:rsid w:val="003A505A"/>
    <w:rsid w:val="003A54AB"/>
    <w:rsid w:val="003A6433"/>
    <w:rsid w:val="003A69D1"/>
    <w:rsid w:val="003A6F97"/>
    <w:rsid w:val="003A749D"/>
    <w:rsid w:val="003A74BA"/>
    <w:rsid w:val="003A7A8A"/>
    <w:rsid w:val="003A7D3C"/>
    <w:rsid w:val="003B06D5"/>
    <w:rsid w:val="003B0C47"/>
    <w:rsid w:val="003B0E8B"/>
    <w:rsid w:val="003B217D"/>
    <w:rsid w:val="003B21FB"/>
    <w:rsid w:val="003B2BD3"/>
    <w:rsid w:val="003B2D27"/>
    <w:rsid w:val="003B2D3A"/>
    <w:rsid w:val="003B2D5E"/>
    <w:rsid w:val="003B37AC"/>
    <w:rsid w:val="003B3AC6"/>
    <w:rsid w:val="003B3F0C"/>
    <w:rsid w:val="003B45A9"/>
    <w:rsid w:val="003B5348"/>
    <w:rsid w:val="003B540B"/>
    <w:rsid w:val="003B5773"/>
    <w:rsid w:val="003B5988"/>
    <w:rsid w:val="003B5CEA"/>
    <w:rsid w:val="003B5FAF"/>
    <w:rsid w:val="003B659D"/>
    <w:rsid w:val="003B6D5C"/>
    <w:rsid w:val="003B7027"/>
    <w:rsid w:val="003B7947"/>
    <w:rsid w:val="003C0166"/>
    <w:rsid w:val="003C08FD"/>
    <w:rsid w:val="003C1D84"/>
    <w:rsid w:val="003C201C"/>
    <w:rsid w:val="003C334F"/>
    <w:rsid w:val="003C3875"/>
    <w:rsid w:val="003C3D6A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890"/>
    <w:rsid w:val="003D19AC"/>
    <w:rsid w:val="003D2CE2"/>
    <w:rsid w:val="003D3F99"/>
    <w:rsid w:val="003D49FF"/>
    <w:rsid w:val="003D4B8A"/>
    <w:rsid w:val="003D4B93"/>
    <w:rsid w:val="003D4C27"/>
    <w:rsid w:val="003D522E"/>
    <w:rsid w:val="003D530F"/>
    <w:rsid w:val="003D553E"/>
    <w:rsid w:val="003D6176"/>
    <w:rsid w:val="003D66D5"/>
    <w:rsid w:val="003D7005"/>
    <w:rsid w:val="003D7CB8"/>
    <w:rsid w:val="003D7FF9"/>
    <w:rsid w:val="003E045B"/>
    <w:rsid w:val="003E095B"/>
    <w:rsid w:val="003E0E39"/>
    <w:rsid w:val="003E2090"/>
    <w:rsid w:val="003E211A"/>
    <w:rsid w:val="003E298C"/>
    <w:rsid w:val="003E3745"/>
    <w:rsid w:val="003E3EC5"/>
    <w:rsid w:val="003E4E8A"/>
    <w:rsid w:val="003E5E21"/>
    <w:rsid w:val="003E646B"/>
    <w:rsid w:val="003E64C0"/>
    <w:rsid w:val="003E69D7"/>
    <w:rsid w:val="003E70F0"/>
    <w:rsid w:val="003E75F7"/>
    <w:rsid w:val="003E77BB"/>
    <w:rsid w:val="003E7A0F"/>
    <w:rsid w:val="003F07FC"/>
    <w:rsid w:val="003F1E5B"/>
    <w:rsid w:val="003F20FF"/>
    <w:rsid w:val="003F24AF"/>
    <w:rsid w:val="003F26C2"/>
    <w:rsid w:val="003F2F17"/>
    <w:rsid w:val="003F3A16"/>
    <w:rsid w:val="003F3C7F"/>
    <w:rsid w:val="003F403F"/>
    <w:rsid w:val="003F407E"/>
    <w:rsid w:val="003F4317"/>
    <w:rsid w:val="003F4D28"/>
    <w:rsid w:val="003F4D7A"/>
    <w:rsid w:val="003F4F75"/>
    <w:rsid w:val="003F6056"/>
    <w:rsid w:val="003F69CC"/>
    <w:rsid w:val="003F78D1"/>
    <w:rsid w:val="0040061F"/>
    <w:rsid w:val="00401AF9"/>
    <w:rsid w:val="00401E10"/>
    <w:rsid w:val="00401FD4"/>
    <w:rsid w:val="004024AB"/>
    <w:rsid w:val="00402869"/>
    <w:rsid w:val="0040299B"/>
    <w:rsid w:val="00405BC7"/>
    <w:rsid w:val="004061BE"/>
    <w:rsid w:val="004062E3"/>
    <w:rsid w:val="00406C43"/>
    <w:rsid w:val="0040723E"/>
    <w:rsid w:val="00407801"/>
    <w:rsid w:val="00410579"/>
    <w:rsid w:val="00410694"/>
    <w:rsid w:val="00410A5D"/>
    <w:rsid w:val="00411482"/>
    <w:rsid w:val="004119D6"/>
    <w:rsid w:val="004142DB"/>
    <w:rsid w:val="00414585"/>
    <w:rsid w:val="00414D96"/>
    <w:rsid w:val="00415063"/>
    <w:rsid w:val="004150DC"/>
    <w:rsid w:val="00415797"/>
    <w:rsid w:val="00415F50"/>
    <w:rsid w:val="00416ACE"/>
    <w:rsid w:val="00416E2E"/>
    <w:rsid w:val="004204F3"/>
    <w:rsid w:val="004206DF"/>
    <w:rsid w:val="00420840"/>
    <w:rsid w:val="00420CF8"/>
    <w:rsid w:val="00420E10"/>
    <w:rsid w:val="00421423"/>
    <w:rsid w:val="00422222"/>
    <w:rsid w:val="004228F8"/>
    <w:rsid w:val="00422FFA"/>
    <w:rsid w:val="004239A1"/>
    <w:rsid w:val="00423C98"/>
    <w:rsid w:val="0042415E"/>
    <w:rsid w:val="00424C0B"/>
    <w:rsid w:val="00427283"/>
    <w:rsid w:val="00427B10"/>
    <w:rsid w:val="00427BF2"/>
    <w:rsid w:val="00427C67"/>
    <w:rsid w:val="0043027D"/>
    <w:rsid w:val="004302B4"/>
    <w:rsid w:val="0043047F"/>
    <w:rsid w:val="00430CE7"/>
    <w:rsid w:val="00430DA4"/>
    <w:rsid w:val="004322C5"/>
    <w:rsid w:val="00432FC2"/>
    <w:rsid w:val="0043309C"/>
    <w:rsid w:val="00433633"/>
    <w:rsid w:val="00433881"/>
    <w:rsid w:val="00433884"/>
    <w:rsid w:val="00434DD3"/>
    <w:rsid w:val="0043557B"/>
    <w:rsid w:val="004355DD"/>
    <w:rsid w:val="004357A1"/>
    <w:rsid w:val="004359A1"/>
    <w:rsid w:val="00435F7E"/>
    <w:rsid w:val="00436060"/>
    <w:rsid w:val="00436521"/>
    <w:rsid w:val="00436EC8"/>
    <w:rsid w:val="004370D4"/>
    <w:rsid w:val="00437A47"/>
    <w:rsid w:val="00437E64"/>
    <w:rsid w:val="00437EDE"/>
    <w:rsid w:val="00440130"/>
    <w:rsid w:val="004401B6"/>
    <w:rsid w:val="004405FC"/>
    <w:rsid w:val="0044060B"/>
    <w:rsid w:val="00442574"/>
    <w:rsid w:val="00442FBB"/>
    <w:rsid w:val="00442FBE"/>
    <w:rsid w:val="00443880"/>
    <w:rsid w:val="0044388F"/>
    <w:rsid w:val="00443BA2"/>
    <w:rsid w:val="00443C96"/>
    <w:rsid w:val="0044416C"/>
    <w:rsid w:val="0044425F"/>
    <w:rsid w:val="00445219"/>
    <w:rsid w:val="004452E9"/>
    <w:rsid w:val="00445A33"/>
    <w:rsid w:val="00445E5F"/>
    <w:rsid w:val="00446328"/>
    <w:rsid w:val="00446815"/>
    <w:rsid w:val="004478E7"/>
    <w:rsid w:val="00450326"/>
    <w:rsid w:val="00450358"/>
    <w:rsid w:val="004503E8"/>
    <w:rsid w:val="00450C92"/>
    <w:rsid w:val="00450EB1"/>
    <w:rsid w:val="00451182"/>
    <w:rsid w:val="00453939"/>
    <w:rsid w:val="00453E87"/>
    <w:rsid w:val="004546B4"/>
    <w:rsid w:val="00454E10"/>
    <w:rsid w:val="00455B39"/>
    <w:rsid w:val="00455CB1"/>
    <w:rsid w:val="00455EEC"/>
    <w:rsid w:val="004560A8"/>
    <w:rsid w:val="00456294"/>
    <w:rsid w:val="004564BD"/>
    <w:rsid w:val="004565AB"/>
    <w:rsid w:val="004569D6"/>
    <w:rsid w:val="0045701E"/>
    <w:rsid w:val="00457230"/>
    <w:rsid w:val="00457262"/>
    <w:rsid w:val="0045778E"/>
    <w:rsid w:val="0045798E"/>
    <w:rsid w:val="00457AE2"/>
    <w:rsid w:val="00460535"/>
    <w:rsid w:val="0046070D"/>
    <w:rsid w:val="00460A65"/>
    <w:rsid w:val="00460B3B"/>
    <w:rsid w:val="00460E29"/>
    <w:rsid w:val="004614CE"/>
    <w:rsid w:val="0046190B"/>
    <w:rsid w:val="00462BA3"/>
    <w:rsid w:val="00462F85"/>
    <w:rsid w:val="0046363B"/>
    <w:rsid w:val="00464032"/>
    <w:rsid w:val="00464C5A"/>
    <w:rsid w:val="00464D7A"/>
    <w:rsid w:val="00464E8C"/>
    <w:rsid w:val="0046526D"/>
    <w:rsid w:val="00465919"/>
    <w:rsid w:val="00465E6D"/>
    <w:rsid w:val="00466638"/>
    <w:rsid w:val="00466F1B"/>
    <w:rsid w:val="00466F56"/>
    <w:rsid w:val="00470417"/>
    <w:rsid w:val="00470B55"/>
    <w:rsid w:val="004716DA"/>
    <w:rsid w:val="00471AF1"/>
    <w:rsid w:val="004724BA"/>
    <w:rsid w:val="004729FE"/>
    <w:rsid w:val="00472F1F"/>
    <w:rsid w:val="00473683"/>
    <w:rsid w:val="0047390F"/>
    <w:rsid w:val="00474084"/>
    <w:rsid w:val="0047493F"/>
    <w:rsid w:val="00474CCF"/>
    <w:rsid w:val="00475078"/>
    <w:rsid w:val="004751AD"/>
    <w:rsid w:val="00475590"/>
    <w:rsid w:val="00475751"/>
    <w:rsid w:val="0047605A"/>
    <w:rsid w:val="004809DA"/>
    <w:rsid w:val="00481529"/>
    <w:rsid w:val="004816A7"/>
    <w:rsid w:val="00481A11"/>
    <w:rsid w:val="004822D8"/>
    <w:rsid w:val="004823FB"/>
    <w:rsid w:val="00482EBD"/>
    <w:rsid w:val="0048312D"/>
    <w:rsid w:val="00485258"/>
    <w:rsid w:val="0048530E"/>
    <w:rsid w:val="0048599A"/>
    <w:rsid w:val="004871B5"/>
    <w:rsid w:val="0048741A"/>
    <w:rsid w:val="004874B0"/>
    <w:rsid w:val="00487D55"/>
    <w:rsid w:val="00487D80"/>
    <w:rsid w:val="004919C7"/>
    <w:rsid w:val="00491CD7"/>
    <w:rsid w:val="00492FE8"/>
    <w:rsid w:val="00493E4C"/>
    <w:rsid w:val="00493F87"/>
    <w:rsid w:val="00493FA6"/>
    <w:rsid w:val="0049422C"/>
    <w:rsid w:val="004944C2"/>
    <w:rsid w:val="00495465"/>
    <w:rsid w:val="0049555A"/>
    <w:rsid w:val="00496369"/>
    <w:rsid w:val="00496847"/>
    <w:rsid w:val="00496E8A"/>
    <w:rsid w:val="00497149"/>
    <w:rsid w:val="004A06DF"/>
    <w:rsid w:val="004A09B3"/>
    <w:rsid w:val="004A09F4"/>
    <w:rsid w:val="004A0BB1"/>
    <w:rsid w:val="004A121A"/>
    <w:rsid w:val="004A1343"/>
    <w:rsid w:val="004A1618"/>
    <w:rsid w:val="004A2CB6"/>
    <w:rsid w:val="004A312E"/>
    <w:rsid w:val="004A354B"/>
    <w:rsid w:val="004A442C"/>
    <w:rsid w:val="004A48C5"/>
    <w:rsid w:val="004A4BBF"/>
    <w:rsid w:val="004A4F66"/>
    <w:rsid w:val="004A5562"/>
    <w:rsid w:val="004A65F7"/>
    <w:rsid w:val="004A6F4C"/>
    <w:rsid w:val="004A7571"/>
    <w:rsid w:val="004A765B"/>
    <w:rsid w:val="004A7846"/>
    <w:rsid w:val="004B0072"/>
    <w:rsid w:val="004B1322"/>
    <w:rsid w:val="004B150A"/>
    <w:rsid w:val="004B1685"/>
    <w:rsid w:val="004B29F4"/>
    <w:rsid w:val="004B2B00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83A"/>
    <w:rsid w:val="004B7B5B"/>
    <w:rsid w:val="004C1C9F"/>
    <w:rsid w:val="004C2123"/>
    <w:rsid w:val="004C2492"/>
    <w:rsid w:val="004C2522"/>
    <w:rsid w:val="004C294E"/>
    <w:rsid w:val="004C2E3B"/>
    <w:rsid w:val="004C3251"/>
    <w:rsid w:val="004C37BC"/>
    <w:rsid w:val="004C3D9A"/>
    <w:rsid w:val="004C4166"/>
    <w:rsid w:val="004C416D"/>
    <w:rsid w:val="004C4390"/>
    <w:rsid w:val="004C45B9"/>
    <w:rsid w:val="004C4797"/>
    <w:rsid w:val="004C4892"/>
    <w:rsid w:val="004C5C76"/>
    <w:rsid w:val="004C5DFD"/>
    <w:rsid w:val="004C62C3"/>
    <w:rsid w:val="004C6967"/>
    <w:rsid w:val="004C712E"/>
    <w:rsid w:val="004C77C2"/>
    <w:rsid w:val="004C7A3D"/>
    <w:rsid w:val="004C7D30"/>
    <w:rsid w:val="004D0671"/>
    <w:rsid w:val="004D09FB"/>
    <w:rsid w:val="004D1B0F"/>
    <w:rsid w:val="004D27A0"/>
    <w:rsid w:val="004D2FA1"/>
    <w:rsid w:val="004D3652"/>
    <w:rsid w:val="004D3CF2"/>
    <w:rsid w:val="004D3EDF"/>
    <w:rsid w:val="004D401B"/>
    <w:rsid w:val="004D47B1"/>
    <w:rsid w:val="004D4934"/>
    <w:rsid w:val="004D5D50"/>
    <w:rsid w:val="004D6ED2"/>
    <w:rsid w:val="004E02D8"/>
    <w:rsid w:val="004E036A"/>
    <w:rsid w:val="004E0B31"/>
    <w:rsid w:val="004E1735"/>
    <w:rsid w:val="004E3503"/>
    <w:rsid w:val="004E3D57"/>
    <w:rsid w:val="004E3E8C"/>
    <w:rsid w:val="004E42A2"/>
    <w:rsid w:val="004E4ED7"/>
    <w:rsid w:val="004E5F4D"/>
    <w:rsid w:val="004E5F92"/>
    <w:rsid w:val="004E643E"/>
    <w:rsid w:val="004E6CFC"/>
    <w:rsid w:val="004E733E"/>
    <w:rsid w:val="004E7EAD"/>
    <w:rsid w:val="004F0352"/>
    <w:rsid w:val="004F04EF"/>
    <w:rsid w:val="004F1F73"/>
    <w:rsid w:val="004F2FBA"/>
    <w:rsid w:val="004F315A"/>
    <w:rsid w:val="004F4410"/>
    <w:rsid w:val="004F4A1A"/>
    <w:rsid w:val="004F4CA7"/>
    <w:rsid w:val="004F4F43"/>
    <w:rsid w:val="004F5909"/>
    <w:rsid w:val="004F5AFD"/>
    <w:rsid w:val="004F5CC9"/>
    <w:rsid w:val="004F5DE3"/>
    <w:rsid w:val="004F6479"/>
    <w:rsid w:val="004F66B7"/>
    <w:rsid w:val="004F6862"/>
    <w:rsid w:val="004F7002"/>
    <w:rsid w:val="004F755D"/>
    <w:rsid w:val="004F7610"/>
    <w:rsid w:val="004F7903"/>
    <w:rsid w:val="00500890"/>
    <w:rsid w:val="00500D5C"/>
    <w:rsid w:val="00500EE8"/>
    <w:rsid w:val="00500FD7"/>
    <w:rsid w:val="005010E6"/>
    <w:rsid w:val="0050129B"/>
    <w:rsid w:val="005013FA"/>
    <w:rsid w:val="00501894"/>
    <w:rsid w:val="00501F4C"/>
    <w:rsid w:val="005026BB"/>
    <w:rsid w:val="005026F6"/>
    <w:rsid w:val="00502922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DAC"/>
    <w:rsid w:val="00506E8F"/>
    <w:rsid w:val="00507797"/>
    <w:rsid w:val="00510761"/>
    <w:rsid w:val="00510B79"/>
    <w:rsid w:val="00510EAF"/>
    <w:rsid w:val="00510F77"/>
    <w:rsid w:val="00511036"/>
    <w:rsid w:val="0051299E"/>
    <w:rsid w:val="00513176"/>
    <w:rsid w:val="00513ECB"/>
    <w:rsid w:val="005158B8"/>
    <w:rsid w:val="00515CC4"/>
    <w:rsid w:val="0051698E"/>
    <w:rsid w:val="00516CC5"/>
    <w:rsid w:val="00516CF4"/>
    <w:rsid w:val="00517057"/>
    <w:rsid w:val="00517B1E"/>
    <w:rsid w:val="00517D03"/>
    <w:rsid w:val="00520071"/>
    <w:rsid w:val="00520375"/>
    <w:rsid w:val="00521612"/>
    <w:rsid w:val="0052176D"/>
    <w:rsid w:val="0052276E"/>
    <w:rsid w:val="0052277B"/>
    <w:rsid w:val="005233E1"/>
    <w:rsid w:val="0052355A"/>
    <w:rsid w:val="005238FD"/>
    <w:rsid w:val="005246AE"/>
    <w:rsid w:val="00524E20"/>
    <w:rsid w:val="00524E3B"/>
    <w:rsid w:val="005252E0"/>
    <w:rsid w:val="00525322"/>
    <w:rsid w:val="00525E57"/>
    <w:rsid w:val="00526A6A"/>
    <w:rsid w:val="00526CB7"/>
    <w:rsid w:val="00527249"/>
    <w:rsid w:val="00527E62"/>
    <w:rsid w:val="00527E9C"/>
    <w:rsid w:val="00530D04"/>
    <w:rsid w:val="005312EA"/>
    <w:rsid w:val="005316B3"/>
    <w:rsid w:val="005320B6"/>
    <w:rsid w:val="005327F6"/>
    <w:rsid w:val="005331DE"/>
    <w:rsid w:val="00533AF7"/>
    <w:rsid w:val="0053417F"/>
    <w:rsid w:val="00534277"/>
    <w:rsid w:val="005349F6"/>
    <w:rsid w:val="00534EDD"/>
    <w:rsid w:val="005351EF"/>
    <w:rsid w:val="0053596F"/>
    <w:rsid w:val="00536130"/>
    <w:rsid w:val="00536238"/>
    <w:rsid w:val="005363CE"/>
    <w:rsid w:val="00536A2A"/>
    <w:rsid w:val="00536B9F"/>
    <w:rsid w:val="00536C17"/>
    <w:rsid w:val="00536ECC"/>
    <w:rsid w:val="0053754B"/>
    <w:rsid w:val="00537BAB"/>
    <w:rsid w:val="005402D3"/>
    <w:rsid w:val="0054073A"/>
    <w:rsid w:val="00540DB8"/>
    <w:rsid w:val="00540E1F"/>
    <w:rsid w:val="00541BF2"/>
    <w:rsid w:val="00541D70"/>
    <w:rsid w:val="00541E1B"/>
    <w:rsid w:val="00542BA4"/>
    <w:rsid w:val="00542DA1"/>
    <w:rsid w:val="005439B6"/>
    <w:rsid w:val="00543AC0"/>
    <w:rsid w:val="00543B8E"/>
    <w:rsid w:val="00543B8F"/>
    <w:rsid w:val="00544529"/>
    <w:rsid w:val="005448F6"/>
    <w:rsid w:val="0054530A"/>
    <w:rsid w:val="0054583B"/>
    <w:rsid w:val="00545B93"/>
    <w:rsid w:val="00546431"/>
    <w:rsid w:val="00546CA1"/>
    <w:rsid w:val="00546CD6"/>
    <w:rsid w:val="005472FF"/>
    <w:rsid w:val="005473A4"/>
    <w:rsid w:val="0054767C"/>
    <w:rsid w:val="005476F5"/>
    <w:rsid w:val="00547BF9"/>
    <w:rsid w:val="00547FC2"/>
    <w:rsid w:val="005526C9"/>
    <w:rsid w:val="005528C0"/>
    <w:rsid w:val="005529C4"/>
    <w:rsid w:val="0055428F"/>
    <w:rsid w:val="005547F3"/>
    <w:rsid w:val="0055529C"/>
    <w:rsid w:val="0055580B"/>
    <w:rsid w:val="00555952"/>
    <w:rsid w:val="005563C6"/>
    <w:rsid w:val="00557473"/>
    <w:rsid w:val="0055767D"/>
    <w:rsid w:val="00557D06"/>
    <w:rsid w:val="00557DF0"/>
    <w:rsid w:val="00557E6D"/>
    <w:rsid w:val="00557E8C"/>
    <w:rsid w:val="00557EF3"/>
    <w:rsid w:val="0056129E"/>
    <w:rsid w:val="005612AD"/>
    <w:rsid w:val="00561B55"/>
    <w:rsid w:val="0056219E"/>
    <w:rsid w:val="005624C9"/>
    <w:rsid w:val="00562AE1"/>
    <w:rsid w:val="00562C6F"/>
    <w:rsid w:val="00562D20"/>
    <w:rsid w:val="00564048"/>
    <w:rsid w:val="00564591"/>
    <w:rsid w:val="00564F02"/>
    <w:rsid w:val="005657F4"/>
    <w:rsid w:val="00565CE4"/>
    <w:rsid w:val="00565DF3"/>
    <w:rsid w:val="005662A7"/>
    <w:rsid w:val="00566834"/>
    <w:rsid w:val="005703B5"/>
    <w:rsid w:val="005703DD"/>
    <w:rsid w:val="00571991"/>
    <w:rsid w:val="00571B23"/>
    <w:rsid w:val="005722CB"/>
    <w:rsid w:val="0057260D"/>
    <w:rsid w:val="005726CF"/>
    <w:rsid w:val="0057296E"/>
    <w:rsid w:val="0057364B"/>
    <w:rsid w:val="0057394B"/>
    <w:rsid w:val="00573A00"/>
    <w:rsid w:val="00573D1C"/>
    <w:rsid w:val="005741A0"/>
    <w:rsid w:val="00575803"/>
    <w:rsid w:val="00575E43"/>
    <w:rsid w:val="00576176"/>
    <w:rsid w:val="005761AE"/>
    <w:rsid w:val="00576F58"/>
    <w:rsid w:val="00577E24"/>
    <w:rsid w:val="0058017C"/>
    <w:rsid w:val="00580375"/>
    <w:rsid w:val="005803FF"/>
    <w:rsid w:val="00580BD7"/>
    <w:rsid w:val="00580EFF"/>
    <w:rsid w:val="00580F26"/>
    <w:rsid w:val="00581782"/>
    <w:rsid w:val="00581E79"/>
    <w:rsid w:val="00582B49"/>
    <w:rsid w:val="00582D4A"/>
    <w:rsid w:val="0058365C"/>
    <w:rsid w:val="0058374B"/>
    <w:rsid w:val="00583818"/>
    <w:rsid w:val="00583CEA"/>
    <w:rsid w:val="00583DA3"/>
    <w:rsid w:val="00583E11"/>
    <w:rsid w:val="005846B6"/>
    <w:rsid w:val="00584812"/>
    <w:rsid w:val="005848A0"/>
    <w:rsid w:val="00584D2E"/>
    <w:rsid w:val="00584F6B"/>
    <w:rsid w:val="005850E5"/>
    <w:rsid w:val="005851E2"/>
    <w:rsid w:val="00585E11"/>
    <w:rsid w:val="00586210"/>
    <w:rsid w:val="00586789"/>
    <w:rsid w:val="005867BF"/>
    <w:rsid w:val="00586BBB"/>
    <w:rsid w:val="005874F4"/>
    <w:rsid w:val="00587838"/>
    <w:rsid w:val="00590189"/>
    <w:rsid w:val="005903E1"/>
    <w:rsid w:val="00590668"/>
    <w:rsid w:val="00590746"/>
    <w:rsid w:val="0059124F"/>
    <w:rsid w:val="0059128E"/>
    <w:rsid w:val="005914EE"/>
    <w:rsid w:val="00591E31"/>
    <w:rsid w:val="00592373"/>
    <w:rsid w:val="00593388"/>
    <w:rsid w:val="0059348D"/>
    <w:rsid w:val="00593497"/>
    <w:rsid w:val="00593765"/>
    <w:rsid w:val="00593A01"/>
    <w:rsid w:val="00593C36"/>
    <w:rsid w:val="00593CF8"/>
    <w:rsid w:val="00594781"/>
    <w:rsid w:val="005949CC"/>
    <w:rsid w:val="00594B2C"/>
    <w:rsid w:val="0059544D"/>
    <w:rsid w:val="005967EE"/>
    <w:rsid w:val="00597456"/>
    <w:rsid w:val="00597C2E"/>
    <w:rsid w:val="005A01AF"/>
    <w:rsid w:val="005A0FC2"/>
    <w:rsid w:val="005A10A5"/>
    <w:rsid w:val="005A19A3"/>
    <w:rsid w:val="005A19C0"/>
    <w:rsid w:val="005A1D57"/>
    <w:rsid w:val="005A2016"/>
    <w:rsid w:val="005A262F"/>
    <w:rsid w:val="005A2C9B"/>
    <w:rsid w:val="005A41CE"/>
    <w:rsid w:val="005A4221"/>
    <w:rsid w:val="005A4246"/>
    <w:rsid w:val="005A510B"/>
    <w:rsid w:val="005A524F"/>
    <w:rsid w:val="005A571E"/>
    <w:rsid w:val="005A587E"/>
    <w:rsid w:val="005A592B"/>
    <w:rsid w:val="005A63AC"/>
    <w:rsid w:val="005A6E5B"/>
    <w:rsid w:val="005A7CD8"/>
    <w:rsid w:val="005A7EEF"/>
    <w:rsid w:val="005B032D"/>
    <w:rsid w:val="005B069D"/>
    <w:rsid w:val="005B0FB1"/>
    <w:rsid w:val="005B18A4"/>
    <w:rsid w:val="005B1A30"/>
    <w:rsid w:val="005B1AC3"/>
    <w:rsid w:val="005B270A"/>
    <w:rsid w:val="005B2B1F"/>
    <w:rsid w:val="005B2C7B"/>
    <w:rsid w:val="005B2CD6"/>
    <w:rsid w:val="005B376F"/>
    <w:rsid w:val="005B417D"/>
    <w:rsid w:val="005B41FF"/>
    <w:rsid w:val="005B43D0"/>
    <w:rsid w:val="005B4AFA"/>
    <w:rsid w:val="005B4B13"/>
    <w:rsid w:val="005B4E96"/>
    <w:rsid w:val="005B4FF6"/>
    <w:rsid w:val="005B544C"/>
    <w:rsid w:val="005B56CC"/>
    <w:rsid w:val="005B5777"/>
    <w:rsid w:val="005B6615"/>
    <w:rsid w:val="005B682B"/>
    <w:rsid w:val="005B6ABC"/>
    <w:rsid w:val="005B6BDB"/>
    <w:rsid w:val="005B6BF5"/>
    <w:rsid w:val="005B6FF3"/>
    <w:rsid w:val="005B7109"/>
    <w:rsid w:val="005B780C"/>
    <w:rsid w:val="005C0A31"/>
    <w:rsid w:val="005C0ACC"/>
    <w:rsid w:val="005C11E0"/>
    <w:rsid w:val="005C1D29"/>
    <w:rsid w:val="005C272F"/>
    <w:rsid w:val="005C344F"/>
    <w:rsid w:val="005C3C27"/>
    <w:rsid w:val="005C4264"/>
    <w:rsid w:val="005C4481"/>
    <w:rsid w:val="005C4800"/>
    <w:rsid w:val="005C59B1"/>
    <w:rsid w:val="005C5BB2"/>
    <w:rsid w:val="005C5C90"/>
    <w:rsid w:val="005C62F8"/>
    <w:rsid w:val="005C65EC"/>
    <w:rsid w:val="005C7E18"/>
    <w:rsid w:val="005D06BD"/>
    <w:rsid w:val="005D08B7"/>
    <w:rsid w:val="005D0E16"/>
    <w:rsid w:val="005D10BD"/>
    <w:rsid w:val="005D1302"/>
    <w:rsid w:val="005D13A6"/>
    <w:rsid w:val="005D15B7"/>
    <w:rsid w:val="005D1724"/>
    <w:rsid w:val="005D1AAC"/>
    <w:rsid w:val="005D1C54"/>
    <w:rsid w:val="005D2385"/>
    <w:rsid w:val="005D2B06"/>
    <w:rsid w:val="005D34E4"/>
    <w:rsid w:val="005D4311"/>
    <w:rsid w:val="005D6233"/>
    <w:rsid w:val="005D6E8A"/>
    <w:rsid w:val="005D713E"/>
    <w:rsid w:val="005E0099"/>
    <w:rsid w:val="005E0604"/>
    <w:rsid w:val="005E0989"/>
    <w:rsid w:val="005E0AAE"/>
    <w:rsid w:val="005E1C87"/>
    <w:rsid w:val="005E1D4C"/>
    <w:rsid w:val="005E26F1"/>
    <w:rsid w:val="005E2DFF"/>
    <w:rsid w:val="005E2F8E"/>
    <w:rsid w:val="005E3B93"/>
    <w:rsid w:val="005E43A4"/>
    <w:rsid w:val="005E47D4"/>
    <w:rsid w:val="005E499A"/>
    <w:rsid w:val="005E5034"/>
    <w:rsid w:val="005E62D4"/>
    <w:rsid w:val="005E67E9"/>
    <w:rsid w:val="005E71AE"/>
    <w:rsid w:val="005F059F"/>
    <w:rsid w:val="005F0F80"/>
    <w:rsid w:val="005F14B7"/>
    <w:rsid w:val="005F1A9B"/>
    <w:rsid w:val="005F23B0"/>
    <w:rsid w:val="005F261E"/>
    <w:rsid w:val="005F2912"/>
    <w:rsid w:val="005F2B24"/>
    <w:rsid w:val="005F3C4C"/>
    <w:rsid w:val="005F452B"/>
    <w:rsid w:val="005F47EF"/>
    <w:rsid w:val="005F4CFD"/>
    <w:rsid w:val="005F4DE9"/>
    <w:rsid w:val="005F52BF"/>
    <w:rsid w:val="005F5F12"/>
    <w:rsid w:val="005F6AAC"/>
    <w:rsid w:val="005F7795"/>
    <w:rsid w:val="005F7C8F"/>
    <w:rsid w:val="006002E6"/>
    <w:rsid w:val="00600D3F"/>
    <w:rsid w:val="006011AC"/>
    <w:rsid w:val="00601556"/>
    <w:rsid w:val="00601CA2"/>
    <w:rsid w:val="00601D7F"/>
    <w:rsid w:val="00601ECE"/>
    <w:rsid w:val="00601FF1"/>
    <w:rsid w:val="0060245F"/>
    <w:rsid w:val="00602904"/>
    <w:rsid w:val="00603099"/>
    <w:rsid w:val="006030BA"/>
    <w:rsid w:val="0060314E"/>
    <w:rsid w:val="00603C27"/>
    <w:rsid w:val="00603C6E"/>
    <w:rsid w:val="00603FD3"/>
    <w:rsid w:val="006043C5"/>
    <w:rsid w:val="0060440C"/>
    <w:rsid w:val="006055D4"/>
    <w:rsid w:val="0060644E"/>
    <w:rsid w:val="00606BB4"/>
    <w:rsid w:val="00607087"/>
    <w:rsid w:val="00607593"/>
    <w:rsid w:val="00607ABE"/>
    <w:rsid w:val="00607B21"/>
    <w:rsid w:val="0061021F"/>
    <w:rsid w:val="00610DE3"/>
    <w:rsid w:val="00610E3D"/>
    <w:rsid w:val="00610F3C"/>
    <w:rsid w:val="006113D4"/>
    <w:rsid w:val="00611B51"/>
    <w:rsid w:val="00612D04"/>
    <w:rsid w:val="00613523"/>
    <w:rsid w:val="00614480"/>
    <w:rsid w:val="00614987"/>
    <w:rsid w:val="006157D9"/>
    <w:rsid w:val="00615B5C"/>
    <w:rsid w:val="00615ECB"/>
    <w:rsid w:val="00615F89"/>
    <w:rsid w:val="006163AD"/>
    <w:rsid w:val="00616B62"/>
    <w:rsid w:val="00617311"/>
    <w:rsid w:val="00617322"/>
    <w:rsid w:val="0061790A"/>
    <w:rsid w:val="00617D6B"/>
    <w:rsid w:val="006200E5"/>
    <w:rsid w:val="006209F4"/>
    <w:rsid w:val="00620AD2"/>
    <w:rsid w:val="006215B8"/>
    <w:rsid w:val="0062170F"/>
    <w:rsid w:val="006217EF"/>
    <w:rsid w:val="006219B5"/>
    <w:rsid w:val="00622362"/>
    <w:rsid w:val="0062239F"/>
    <w:rsid w:val="00622B92"/>
    <w:rsid w:val="00623EEF"/>
    <w:rsid w:val="006240C0"/>
    <w:rsid w:val="006241DD"/>
    <w:rsid w:val="00624798"/>
    <w:rsid w:val="0062531C"/>
    <w:rsid w:val="006254C7"/>
    <w:rsid w:val="00625AAB"/>
    <w:rsid w:val="00626214"/>
    <w:rsid w:val="00627AD5"/>
    <w:rsid w:val="00627AF2"/>
    <w:rsid w:val="00627D8A"/>
    <w:rsid w:val="0063048C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37752"/>
    <w:rsid w:val="006406AC"/>
    <w:rsid w:val="00640BF5"/>
    <w:rsid w:val="00640E54"/>
    <w:rsid w:val="006410EB"/>
    <w:rsid w:val="006413FC"/>
    <w:rsid w:val="0064160C"/>
    <w:rsid w:val="00641768"/>
    <w:rsid w:val="00642255"/>
    <w:rsid w:val="00642908"/>
    <w:rsid w:val="00642948"/>
    <w:rsid w:val="00642D2D"/>
    <w:rsid w:val="0064332A"/>
    <w:rsid w:val="00643DCF"/>
    <w:rsid w:val="006454A7"/>
    <w:rsid w:val="00645558"/>
    <w:rsid w:val="00645F6F"/>
    <w:rsid w:val="006465EF"/>
    <w:rsid w:val="006466AD"/>
    <w:rsid w:val="00646C1F"/>
    <w:rsid w:val="006501C5"/>
    <w:rsid w:val="00650CF9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70DB"/>
    <w:rsid w:val="00657EB7"/>
    <w:rsid w:val="00660C5D"/>
    <w:rsid w:val="00660FD1"/>
    <w:rsid w:val="0066178D"/>
    <w:rsid w:val="0066192C"/>
    <w:rsid w:val="00661BED"/>
    <w:rsid w:val="006626BD"/>
    <w:rsid w:val="006629C4"/>
    <w:rsid w:val="00662AC1"/>
    <w:rsid w:val="00662D64"/>
    <w:rsid w:val="0066392C"/>
    <w:rsid w:val="006642C4"/>
    <w:rsid w:val="00664470"/>
    <w:rsid w:val="0066499F"/>
    <w:rsid w:val="00665135"/>
    <w:rsid w:val="006657A7"/>
    <w:rsid w:val="0066601F"/>
    <w:rsid w:val="006667BB"/>
    <w:rsid w:val="00666E22"/>
    <w:rsid w:val="006670F2"/>
    <w:rsid w:val="00670366"/>
    <w:rsid w:val="00670764"/>
    <w:rsid w:val="00670E86"/>
    <w:rsid w:val="00671061"/>
    <w:rsid w:val="00671A52"/>
    <w:rsid w:val="00672D3C"/>
    <w:rsid w:val="00672E44"/>
    <w:rsid w:val="006748A5"/>
    <w:rsid w:val="006748BD"/>
    <w:rsid w:val="006756EB"/>
    <w:rsid w:val="00675967"/>
    <w:rsid w:val="0067623C"/>
    <w:rsid w:val="00676977"/>
    <w:rsid w:val="00676F53"/>
    <w:rsid w:val="006773E0"/>
    <w:rsid w:val="0067796A"/>
    <w:rsid w:val="00677D41"/>
    <w:rsid w:val="006800B8"/>
    <w:rsid w:val="0068092D"/>
    <w:rsid w:val="00680C52"/>
    <w:rsid w:val="00680D23"/>
    <w:rsid w:val="00680DFA"/>
    <w:rsid w:val="00680E28"/>
    <w:rsid w:val="00680E7E"/>
    <w:rsid w:val="006810C1"/>
    <w:rsid w:val="006810CF"/>
    <w:rsid w:val="006811FC"/>
    <w:rsid w:val="00681430"/>
    <w:rsid w:val="00681520"/>
    <w:rsid w:val="006824F0"/>
    <w:rsid w:val="006827BB"/>
    <w:rsid w:val="00683C7A"/>
    <w:rsid w:val="00684357"/>
    <w:rsid w:val="00684A43"/>
    <w:rsid w:val="00684AA1"/>
    <w:rsid w:val="00684ECA"/>
    <w:rsid w:val="00684F86"/>
    <w:rsid w:val="006852AE"/>
    <w:rsid w:val="00685F6C"/>
    <w:rsid w:val="006866F5"/>
    <w:rsid w:val="00687673"/>
    <w:rsid w:val="00687DEC"/>
    <w:rsid w:val="00690640"/>
    <w:rsid w:val="006906D4"/>
    <w:rsid w:val="006915C2"/>
    <w:rsid w:val="00692CF0"/>
    <w:rsid w:val="00693915"/>
    <w:rsid w:val="00693E01"/>
    <w:rsid w:val="00694486"/>
    <w:rsid w:val="0069532F"/>
    <w:rsid w:val="0069683D"/>
    <w:rsid w:val="006968EC"/>
    <w:rsid w:val="006976C4"/>
    <w:rsid w:val="00697C0F"/>
    <w:rsid w:val="006A029C"/>
    <w:rsid w:val="006A0460"/>
    <w:rsid w:val="006A0ED9"/>
    <w:rsid w:val="006A0F05"/>
    <w:rsid w:val="006A12BC"/>
    <w:rsid w:val="006A1985"/>
    <w:rsid w:val="006A2074"/>
    <w:rsid w:val="006A2C9F"/>
    <w:rsid w:val="006A3B1F"/>
    <w:rsid w:val="006A53AA"/>
    <w:rsid w:val="006A5489"/>
    <w:rsid w:val="006A55B7"/>
    <w:rsid w:val="006A5747"/>
    <w:rsid w:val="006A5E32"/>
    <w:rsid w:val="006A6A75"/>
    <w:rsid w:val="006A736A"/>
    <w:rsid w:val="006A739F"/>
    <w:rsid w:val="006B0C4E"/>
    <w:rsid w:val="006B1263"/>
    <w:rsid w:val="006B1711"/>
    <w:rsid w:val="006B2468"/>
    <w:rsid w:val="006B29A1"/>
    <w:rsid w:val="006B2FF9"/>
    <w:rsid w:val="006B330B"/>
    <w:rsid w:val="006B3D1F"/>
    <w:rsid w:val="006B4136"/>
    <w:rsid w:val="006B427F"/>
    <w:rsid w:val="006B509A"/>
    <w:rsid w:val="006B6304"/>
    <w:rsid w:val="006B67D9"/>
    <w:rsid w:val="006B6928"/>
    <w:rsid w:val="006B7BAC"/>
    <w:rsid w:val="006B7E09"/>
    <w:rsid w:val="006B7E31"/>
    <w:rsid w:val="006C0045"/>
    <w:rsid w:val="006C00BD"/>
    <w:rsid w:val="006C06BC"/>
    <w:rsid w:val="006C096A"/>
    <w:rsid w:val="006C0ECD"/>
    <w:rsid w:val="006C21D0"/>
    <w:rsid w:val="006C24B2"/>
    <w:rsid w:val="006C33F8"/>
    <w:rsid w:val="006C382D"/>
    <w:rsid w:val="006C39C4"/>
    <w:rsid w:val="006C3D07"/>
    <w:rsid w:val="006C3E08"/>
    <w:rsid w:val="006C402B"/>
    <w:rsid w:val="006C4657"/>
    <w:rsid w:val="006C4A5B"/>
    <w:rsid w:val="006C56A1"/>
    <w:rsid w:val="006C5D5D"/>
    <w:rsid w:val="006C6082"/>
    <w:rsid w:val="006C6205"/>
    <w:rsid w:val="006D0C51"/>
    <w:rsid w:val="006D1D58"/>
    <w:rsid w:val="006D1DE1"/>
    <w:rsid w:val="006D1DF3"/>
    <w:rsid w:val="006D2312"/>
    <w:rsid w:val="006D2634"/>
    <w:rsid w:val="006D268E"/>
    <w:rsid w:val="006D3053"/>
    <w:rsid w:val="006D32B8"/>
    <w:rsid w:val="006D3678"/>
    <w:rsid w:val="006D37D4"/>
    <w:rsid w:val="006D39D2"/>
    <w:rsid w:val="006D3A12"/>
    <w:rsid w:val="006D3EB1"/>
    <w:rsid w:val="006D4423"/>
    <w:rsid w:val="006D4CE0"/>
    <w:rsid w:val="006D4FB2"/>
    <w:rsid w:val="006D5032"/>
    <w:rsid w:val="006D54EA"/>
    <w:rsid w:val="006D5824"/>
    <w:rsid w:val="006D5C2E"/>
    <w:rsid w:val="006D6B49"/>
    <w:rsid w:val="006D6D5F"/>
    <w:rsid w:val="006D7102"/>
    <w:rsid w:val="006D7314"/>
    <w:rsid w:val="006D7FD7"/>
    <w:rsid w:val="006E0EA0"/>
    <w:rsid w:val="006E0F62"/>
    <w:rsid w:val="006E11A2"/>
    <w:rsid w:val="006E1655"/>
    <w:rsid w:val="006E1BE2"/>
    <w:rsid w:val="006E22B3"/>
    <w:rsid w:val="006E23AC"/>
    <w:rsid w:val="006E2529"/>
    <w:rsid w:val="006E2865"/>
    <w:rsid w:val="006E28F5"/>
    <w:rsid w:val="006E2A23"/>
    <w:rsid w:val="006E2A58"/>
    <w:rsid w:val="006E3216"/>
    <w:rsid w:val="006E375B"/>
    <w:rsid w:val="006E3B2F"/>
    <w:rsid w:val="006E4048"/>
    <w:rsid w:val="006E4418"/>
    <w:rsid w:val="006E4F05"/>
    <w:rsid w:val="006E5E68"/>
    <w:rsid w:val="006E5FCE"/>
    <w:rsid w:val="006E63D2"/>
    <w:rsid w:val="006E6567"/>
    <w:rsid w:val="006E76BA"/>
    <w:rsid w:val="006E7BC8"/>
    <w:rsid w:val="006F022F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72"/>
    <w:rsid w:val="006F4D0F"/>
    <w:rsid w:val="006F569C"/>
    <w:rsid w:val="006F5E01"/>
    <w:rsid w:val="006F5F8F"/>
    <w:rsid w:val="006F674E"/>
    <w:rsid w:val="006F6B96"/>
    <w:rsid w:val="006F7642"/>
    <w:rsid w:val="00700388"/>
    <w:rsid w:val="007004F8"/>
    <w:rsid w:val="00700704"/>
    <w:rsid w:val="0070147C"/>
    <w:rsid w:val="00701B38"/>
    <w:rsid w:val="00701F54"/>
    <w:rsid w:val="00702615"/>
    <w:rsid w:val="00702806"/>
    <w:rsid w:val="00703987"/>
    <w:rsid w:val="007040AF"/>
    <w:rsid w:val="00704CDE"/>
    <w:rsid w:val="00705134"/>
    <w:rsid w:val="0070560B"/>
    <w:rsid w:val="00705909"/>
    <w:rsid w:val="00705C16"/>
    <w:rsid w:val="00706917"/>
    <w:rsid w:val="007069B6"/>
    <w:rsid w:val="00706EC6"/>
    <w:rsid w:val="0070779D"/>
    <w:rsid w:val="0070783C"/>
    <w:rsid w:val="00707D34"/>
    <w:rsid w:val="00710006"/>
    <w:rsid w:val="00710CEC"/>
    <w:rsid w:val="00711179"/>
    <w:rsid w:val="00712993"/>
    <w:rsid w:val="00712ECB"/>
    <w:rsid w:val="0071337D"/>
    <w:rsid w:val="00713FD1"/>
    <w:rsid w:val="00715766"/>
    <w:rsid w:val="00715804"/>
    <w:rsid w:val="007159AD"/>
    <w:rsid w:val="007170AE"/>
    <w:rsid w:val="007205D9"/>
    <w:rsid w:val="007217A8"/>
    <w:rsid w:val="007229BA"/>
    <w:rsid w:val="00722A14"/>
    <w:rsid w:val="00723BEF"/>
    <w:rsid w:val="00724743"/>
    <w:rsid w:val="007256BD"/>
    <w:rsid w:val="00725780"/>
    <w:rsid w:val="00725EF4"/>
    <w:rsid w:val="00726611"/>
    <w:rsid w:val="007268FE"/>
    <w:rsid w:val="007271A0"/>
    <w:rsid w:val="007271E7"/>
    <w:rsid w:val="007305EB"/>
    <w:rsid w:val="00730787"/>
    <w:rsid w:val="00730A3B"/>
    <w:rsid w:val="00732FB9"/>
    <w:rsid w:val="00733218"/>
    <w:rsid w:val="007339A1"/>
    <w:rsid w:val="00733DEF"/>
    <w:rsid w:val="00735086"/>
    <w:rsid w:val="00735BF0"/>
    <w:rsid w:val="00735F02"/>
    <w:rsid w:val="00736434"/>
    <w:rsid w:val="00736542"/>
    <w:rsid w:val="0073680D"/>
    <w:rsid w:val="00736AC5"/>
    <w:rsid w:val="00736FCD"/>
    <w:rsid w:val="00737063"/>
    <w:rsid w:val="00737D53"/>
    <w:rsid w:val="00740506"/>
    <w:rsid w:val="00740CD9"/>
    <w:rsid w:val="00741921"/>
    <w:rsid w:val="00741EB6"/>
    <w:rsid w:val="00741F35"/>
    <w:rsid w:val="0074230F"/>
    <w:rsid w:val="007423FA"/>
    <w:rsid w:val="00743266"/>
    <w:rsid w:val="00744042"/>
    <w:rsid w:val="007442D4"/>
    <w:rsid w:val="00744FAC"/>
    <w:rsid w:val="007453A6"/>
    <w:rsid w:val="00746940"/>
    <w:rsid w:val="00747946"/>
    <w:rsid w:val="007500B1"/>
    <w:rsid w:val="0075059C"/>
    <w:rsid w:val="00750A8A"/>
    <w:rsid w:val="00750ADE"/>
    <w:rsid w:val="00751A74"/>
    <w:rsid w:val="00751C2F"/>
    <w:rsid w:val="0075206D"/>
    <w:rsid w:val="00752626"/>
    <w:rsid w:val="007528FE"/>
    <w:rsid w:val="00753467"/>
    <w:rsid w:val="00753F6B"/>
    <w:rsid w:val="00755871"/>
    <w:rsid w:val="0075630F"/>
    <w:rsid w:val="00756429"/>
    <w:rsid w:val="007565F9"/>
    <w:rsid w:val="00756AD4"/>
    <w:rsid w:val="00756B8C"/>
    <w:rsid w:val="00757892"/>
    <w:rsid w:val="00757AA1"/>
    <w:rsid w:val="00757ACF"/>
    <w:rsid w:val="00760316"/>
    <w:rsid w:val="00760919"/>
    <w:rsid w:val="00760C02"/>
    <w:rsid w:val="00760C99"/>
    <w:rsid w:val="00761312"/>
    <w:rsid w:val="0076167B"/>
    <w:rsid w:val="0076193B"/>
    <w:rsid w:val="00761C27"/>
    <w:rsid w:val="00761C55"/>
    <w:rsid w:val="00762027"/>
    <w:rsid w:val="007624F0"/>
    <w:rsid w:val="00763603"/>
    <w:rsid w:val="007641E1"/>
    <w:rsid w:val="0076424B"/>
    <w:rsid w:val="00764D25"/>
    <w:rsid w:val="0076587B"/>
    <w:rsid w:val="007661A6"/>
    <w:rsid w:val="00766AAD"/>
    <w:rsid w:val="00766F67"/>
    <w:rsid w:val="00766FD1"/>
    <w:rsid w:val="007679AE"/>
    <w:rsid w:val="007707BB"/>
    <w:rsid w:val="00770D33"/>
    <w:rsid w:val="00770F0F"/>
    <w:rsid w:val="00771016"/>
    <w:rsid w:val="00771AC5"/>
    <w:rsid w:val="007725DB"/>
    <w:rsid w:val="00772CF7"/>
    <w:rsid w:val="0077433A"/>
    <w:rsid w:val="0077441B"/>
    <w:rsid w:val="00774EAB"/>
    <w:rsid w:val="00775497"/>
    <w:rsid w:val="007761E6"/>
    <w:rsid w:val="00776252"/>
    <w:rsid w:val="007766EC"/>
    <w:rsid w:val="00777A00"/>
    <w:rsid w:val="00780967"/>
    <w:rsid w:val="00780AB8"/>
    <w:rsid w:val="007817A4"/>
    <w:rsid w:val="00781F11"/>
    <w:rsid w:val="00782F3D"/>
    <w:rsid w:val="007831F0"/>
    <w:rsid w:val="007836D3"/>
    <w:rsid w:val="0078397F"/>
    <w:rsid w:val="007839E0"/>
    <w:rsid w:val="00783E24"/>
    <w:rsid w:val="00783FE0"/>
    <w:rsid w:val="00785407"/>
    <w:rsid w:val="00785508"/>
    <w:rsid w:val="00785544"/>
    <w:rsid w:val="00785620"/>
    <w:rsid w:val="00785DD6"/>
    <w:rsid w:val="00786750"/>
    <w:rsid w:val="007878FD"/>
    <w:rsid w:val="00787C96"/>
    <w:rsid w:val="00790714"/>
    <w:rsid w:val="0079074C"/>
    <w:rsid w:val="0079091B"/>
    <w:rsid w:val="00791A4D"/>
    <w:rsid w:val="00792107"/>
    <w:rsid w:val="007922F0"/>
    <w:rsid w:val="0079240E"/>
    <w:rsid w:val="00794970"/>
    <w:rsid w:val="00795874"/>
    <w:rsid w:val="00795A75"/>
    <w:rsid w:val="00795FB6"/>
    <w:rsid w:val="00796003"/>
    <w:rsid w:val="0079617F"/>
    <w:rsid w:val="00796476"/>
    <w:rsid w:val="00796E9D"/>
    <w:rsid w:val="0079702B"/>
    <w:rsid w:val="007973DA"/>
    <w:rsid w:val="0079746A"/>
    <w:rsid w:val="0079755F"/>
    <w:rsid w:val="0079770B"/>
    <w:rsid w:val="00797C61"/>
    <w:rsid w:val="007A1311"/>
    <w:rsid w:val="007A1553"/>
    <w:rsid w:val="007A1F07"/>
    <w:rsid w:val="007A24B4"/>
    <w:rsid w:val="007A2959"/>
    <w:rsid w:val="007A2993"/>
    <w:rsid w:val="007A2DF8"/>
    <w:rsid w:val="007A39CE"/>
    <w:rsid w:val="007A4125"/>
    <w:rsid w:val="007A4F1B"/>
    <w:rsid w:val="007A5DFB"/>
    <w:rsid w:val="007A6834"/>
    <w:rsid w:val="007A70AD"/>
    <w:rsid w:val="007A7C44"/>
    <w:rsid w:val="007B13DA"/>
    <w:rsid w:val="007B1D24"/>
    <w:rsid w:val="007B1E0E"/>
    <w:rsid w:val="007B1E78"/>
    <w:rsid w:val="007B2089"/>
    <w:rsid w:val="007B2479"/>
    <w:rsid w:val="007B26F6"/>
    <w:rsid w:val="007B278B"/>
    <w:rsid w:val="007B3719"/>
    <w:rsid w:val="007B3AD4"/>
    <w:rsid w:val="007B3DD6"/>
    <w:rsid w:val="007B40F6"/>
    <w:rsid w:val="007B4714"/>
    <w:rsid w:val="007B4A29"/>
    <w:rsid w:val="007B51A1"/>
    <w:rsid w:val="007B5902"/>
    <w:rsid w:val="007B5991"/>
    <w:rsid w:val="007B671D"/>
    <w:rsid w:val="007B7BF0"/>
    <w:rsid w:val="007B7EFE"/>
    <w:rsid w:val="007C06B8"/>
    <w:rsid w:val="007C1632"/>
    <w:rsid w:val="007C2295"/>
    <w:rsid w:val="007C422D"/>
    <w:rsid w:val="007C46EA"/>
    <w:rsid w:val="007C490E"/>
    <w:rsid w:val="007C49CA"/>
    <w:rsid w:val="007C4B54"/>
    <w:rsid w:val="007C58AD"/>
    <w:rsid w:val="007C59E7"/>
    <w:rsid w:val="007C6BAD"/>
    <w:rsid w:val="007C77BA"/>
    <w:rsid w:val="007C78F5"/>
    <w:rsid w:val="007D0C00"/>
    <w:rsid w:val="007D109F"/>
    <w:rsid w:val="007D1367"/>
    <w:rsid w:val="007D18D4"/>
    <w:rsid w:val="007D18E1"/>
    <w:rsid w:val="007D18FE"/>
    <w:rsid w:val="007D1967"/>
    <w:rsid w:val="007D19AD"/>
    <w:rsid w:val="007D1E1C"/>
    <w:rsid w:val="007D27F8"/>
    <w:rsid w:val="007D2A84"/>
    <w:rsid w:val="007D329F"/>
    <w:rsid w:val="007D3EF9"/>
    <w:rsid w:val="007D4783"/>
    <w:rsid w:val="007D4CAB"/>
    <w:rsid w:val="007D4F98"/>
    <w:rsid w:val="007D57BA"/>
    <w:rsid w:val="007D5802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1E9F"/>
    <w:rsid w:val="007E35B7"/>
    <w:rsid w:val="007E35ED"/>
    <w:rsid w:val="007E3912"/>
    <w:rsid w:val="007E3BB5"/>
    <w:rsid w:val="007E45D7"/>
    <w:rsid w:val="007E5E35"/>
    <w:rsid w:val="007E6080"/>
    <w:rsid w:val="007E6D40"/>
    <w:rsid w:val="007E7938"/>
    <w:rsid w:val="007E7CCB"/>
    <w:rsid w:val="007F00FF"/>
    <w:rsid w:val="007F064C"/>
    <w:rsid w:val="007F0B12"/>
    <w:rsid w:val="007F0F60"/>
    <w:rsid w:val="007F0F7B"/>
    <w:rsid w:val="007F216D"/>
    <w:rsid w:val="007F2738"/>
    <w:rsid w:val="007F28F2"/>
    <w:rsid w:val="007F28F6"/>
    <w:rsid w:val="007F2928"/>
    <w:rsid w:val="007F2A94"/>
    <w:rsid w:val="007F2F2A"/>
    <w:rsid w:val="007F45DE"/>
    <w:rsid w:val="007F4B99"/>
    <w:rsid w:val="007F51C9"/>
    <w:rsid w:val="007F5458"/>
    <w:rsid w:val="007F56A3"/>
    <w:rsid w:val="007F602C"/>
    <w:rsid w:val="007F6CD3"/>
    <w:rsid w:val="007F6FE7"/>
    <w:rsid w:val="007F7BCE"/>
    <w:rsid w:val="0080114D"/>
    <w:rsid w:val="00801948"/>
    <w:rsid w:val="00801AAB"/>
    <w:rsid w:val="00801F1E"/>
    <w:rsid w:val="00801FF2"/>
    <w:rsid w:val="00802903"/>
    <w:rsid w:val="00802906"/>
    <w:rsid w:val="00802E64"/>
    <w:rsid w:val="00803974"/>
    <w:rsid w:val="0080434B"/>
    <w:rsid w:val="00804380"/>
    <w:rsid w:val="00804707"/>
    <w:rsid w:val="00804933"/>
    <w:rsid w:val="00804F5B"/>
    <w:rsid w:val="00805A89"/>
    <w:rsid w:val="00805BA0"/>
    <w:rsid w:val="00806119"/>
    <w:rsid w:val="0080673B"/>
    <w:rsid w:val="00807D59"/>
    <w:rsid w:val="00810348"/>
    <w:rsid w:val="008103A4"/>
    <w:rsid w:val="00810BD5"/>
    <w:rsid w:val="00810C68"/>
    <w:rsid w:val="0081176D"/>
    <w:rsid w:val="00811B39"/>
    <w:rsid w:val="00811EE7"/>
    <w:rsid w:val="00811F09"/>
    <w:rsid w:val="00812699"/>
    <w:rsid w:val="008132CD"/>
    <w:rsid w:val="0081383E"/>
    <w:rsid w:val="0081409F"/>
    <w:rsid w:val="008142C7"/>
    <w:rsid w:val="008145CD"/>
    <w:rsid w:val="00814CC7"/>
    <w:rsid w:val="00814D82"/>
    <w:rsid w:val="00814DB8"/>
    <w:rsid w:val="00814FF5"/>
    <w:rsid w:val="00815405"/>
    <w:rsid w:val="00815BA6"/>
    <w:rsid w:val="00815EA4"/>
    <w:rsid w:val="00815F1C"/>
    <w:rsid w:val="008161E6"/>
    <w:rsid w:val="00816926"/>
    <w:rsid w:val="00816C6E"/>
    <w:rsid w:val="00816C91"/>
    <w:rsid w:val="008171BB"/>
    <w:rsid w:val="00817A54"/>
    <w:rsid w:val="00817C07"/>
    <w:rsid w:val="0082003F"/>
    <w:rsid w:val="008205E9"/>
    <w:rsid w:val="008208DB"/>
    <w:rsid w:val="00820B0C"/>
    <w:rsid w:val="00820B52"/>
    <w:rsid w:val="00820D31"/>
    <w:rsid w:val="0082116C"/>
    <w:rsid w:val="00822604"/>
    <w:rsid w:val="00822A8E"/>
    <w:rsid w:val="00822CEB"/>
    <w:rsid w:val="00822CFA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7FE"/>
    <w:rsid w:val="008278B1"/>
    <w:rsid w:val="00827FF7"/>
    <w:rsid w:val="00830D92"/>
    <w:rsid w:val="008312F9"/>
    <w:rsid w:val="0083175A"/>
    <w:rsid w:val="008347F5"/>
    <w:rsid w:val="00834C5A"/>
    <w:rsid w:val="00834D3B"/>
    <w:rsid w:val="00835A03"/>
    <w:rsid w:val="00835AFA"/>
    <w:rsid w:val="00836436"/>
    <w:rsid w:val="0083654B"/>
    <w:rsid w:val="00837CFE"/>
    <w:rsid w:val="00840C0F"/>
    <w:rsid w:val="00840FCB"/>
    <w:rsid w:val="00841B18"/>
    <w:rsid w:val="00841DE9"/>
    <w:rsid w:val="0084201F"/>
    <w:rsid w:val="00842899"/>
    <w:rsid w:val="00842B84"/>
    <w:rsid w:val="00842CC5"/>
    <w:rsid w:val="00843031"/>
    <w:rsid w:val="008438F7"/>
    <w:rsid w:val="00843FAB"/>
    <w:rsid w:val="0084471E"/>
    <w:rsid w:val="0084491E"/>
    <w:rsid w:val="008450E1"/>
    <w:rsid w:val="0084531C"/>
    <w:rsid w:val="0084533C"/>
    <w:rsid w:val="00845B04"/>
    <w:rsid w:val="00846091"/>
    <w:rsid w:val="0084632F"/>
    <w:rsid w:val="00846A07"/>
    <w:rsid w:val="00846D30"/>
    <w:rsid w:val="0084724E"/>
    <w:rsid w:val="00847E3B"/>
    <w:rsid w:val="008503A9"/>
    <w:rsid w:val="00850B39"/>
    <w:rsid w:val="00851A43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888"/>
    <w:rsid w:val="008570CC"/>
    <w:rsid w:val="00857C85"/>
    <w:rsid w:val="0086016E"/>
    <w:rsid w:val="0086043C"/>
    <w:rsid w:val="00860C61"/>
    <w:rsid w:val="00860FC7"/>
    <w:rsid w:val="008610C0"/>
    <w:rsid w:val="008617FE"/>
    <w:rsid w:val="00861869"/>
    <w:rsid w:val="00861FA3"/>
    <w:rsid w:val="008622C9"/>
    <w:rsid w:val="008623DC"/>
    <w:rsid w:val="00862484"/>
    <w:rsid w:val="00862906"/>
    <w:rsid w:val="00862A18"/>
    <w:rsid w:val="00862F57"/>
    <w:rsid w:val="008632E6"/>
    <w:rsid w:val="00863833"/>
    <w:rsid w:val="008638F5"/>
    <w:rsid w:val="00863EBE"/>
    <w:rsid w:val="0086440B"/>
    <w:rsid w:val="00864C1C"/>
    <w:rsid w:val="0086546B"/>
    <w:rsid w:val="0086554E"/>
    <w:rsid w:val="008658C4"/>
    <w:rsid w:val="008660C8"/>
    <w:rsid w:val="00866B83"/>
    <w:rsid w:val="00867114"/>
    <w:rsid w:val="008675DB"/>
    <w:rsid w:val="00867FB7"/>
    <w:rsid w:val="008705E3"/>
    <w:rsid w:val="00870EE7"/>
    <w:rsid w:val="00871587"/>
    <w:rsid w:val="00871921"/>
    <w:rsid w:val="00871B5B"/>
    <w:rsid w:val="008734D6"/>
    <w:rsid w:val="00873606"/>
    <w:rsid w:val="008736FE"/>
    <w:rsid w:val="00873A96"/>
    <w:rsid w:val="008745A3"/>
    <w:rsid w:val="008749E4"/>
    <w:rsid w:val="00875DC8"/>
    <w:rsid w:val="00876068"/>
    <w:rsid w:val="00876DB3"/>
    <w:rsid w:val="0087708A"/>
    <w:rsid w:val="008778AF"/>
    <w:rsid w:val="00877E64"/>
    <w:rsid w:val="00880282"/>
    <w:rsid w:val="00880585"/>
    <w:rsid w:val="008808B9"/>
    <w:rsid w:val="00880AA9"/>
    <w:rsid w:val="00880BEE"/>
    <w:rsid w:val="00880DD5"/>
    <w:rsid w:val="008811CB"/>
    <w:rsid w:val="00881708"/>
    <w:rsid w:val="00881A5F"/>
    <w:rsid w:val="0088346D"/>
    <w:rsid w:val="008840B5"/>
    <w:rsid w:val="008849B1"/>
    <w:rsid w:val="0088541B"/>
    <w:rsid w:val="008855DA"/>
    <w:rsid w:val="00885969"/>
    <w:rsid w:val="00885A0A"/>
    <w:rsid w:val="00885D02"/>
    <w:rsid w:val="008860E7"/>
    <w:rsid w:val="00886BFE"/>
    <w:rsid w:val="00886F15"/>
    <w:rsid w:val="00890E47"/>
    <w:rsid w:val="008915D6"/>
    <w:rsid w:val="008931E9"/>
    <w:rsid w:val="0089321A"/>
    <w:rsid w:val="00893410"/>
    <w:rsid w:val="00893A92"/>
    <w:rsid w:val="00894E53"/>
    <w:rsid w:val="00894FDF"/>
    <w:rsid w:val="0089526A"/>
    <w:rsid w:val="00896370"/>
    <w:rsid w:val="0089677F"/>
    <w:rsid w:val="00896A46"/>
    <w:rsid w:val="00896ABD"/>
    <w:rsid w:val="00897451"/>
    <w:rsid w:val="0089789C"/>
    <w:rsid w:val="00897F18"/>
    <w:rsid w:val="008A0EBF"/>
    <w:rsid w:val="008A2B10"/>
    <w:rsid w:val="008A3742"/>
    <w:rsid w:val="008A43D4"/>
    <w:rsid w:val="008A490D"/>
    <w:rsid w:val="008A547C"/>
    <w:rsid w:val="008A570C"/>
    <w:rsid w:val="008A58F5"/>
    <w:rsid w:val="008A5CBE"/>
    <w:rsid w:val="008A60E0"/>
    <w:rsid w:val="008A6503"/>
    <w:rsid w:val="008A71CF"/>
    <w:rsid w:val="008A765F"/>
    <w:rsid w:val="008B03C6"/>
    <w:rsid w:val="008B09D9"/>
    <w:rsid w:val="008B1051"/>
    <w:rsid w:val="008B124E"/>
    <w:rsid w:val="008B403F"/>
    <w:rsid w:val="008B438C"/>
    <w:rsid w:val="008B45A8"/>
    <w:rsid w:val="008B4760"/>
    <w:rsid w:val="008B4EF5"/>
    <w:rsid w:val="008B59A1"/>
    <w:rsid w:val="008B5A39"/>
    <w:rsid w:val="008B63DD"/>
    <w:rsid w:val="008B71A2"/>
    <w:rsid w:val="008B7501"/>
    <w:rsid w:val="008B7945"/>
    <w:rsid w:val="008C1802"/>
    <w:rsid w:val="008C19A4"/>
    <w:rsid w:val="008C1A07"/>
    <w:rsid w:val="008C2F10"/>
    <w:rsid w:val="008C3CDF"/>
    <w:rsid w:val="008C4D02"/>
    <w:rsid w:val="008C4EEC"/>
    <w:rsid w:val="008C556A"/>
    <w:rsid w:val="008C5662"/>
    <w:rsid w:val="008C5F4A"/>
    <w:rsid w:val="008C5FC0"/>
    <w:rsid w:val="008C6AED"/>
    <w:rsid w:val="008C6F51"/>
    <w:rsid w:val="008C70BB"/>
    <w:rsid w:val="008C7920"/>
    <w:rsid w:val="008C7B06"/>
    <w:rsid w:val="008D078B"/>
    <w:rsid w:val="008D08DD"/>
    <w:rsid w:val="008D1052"/>
    <w:rsid w:val="008D1C57"/>
    <w:rsid w:val="008D3596"/>
    <w:rsid w:val="008D46CD"/>
    <w:rsid w:val="008D487C"/>
    <w:rsid w:val="008D518C"/>
    <w:rsid w:val="008D54E2"/>
    <w:rsid w:val="008D72FF"/>
    <w:rsid w:val="008D7A43"/>
    <w:rsid w:val="008D7CE9"/>
    <w:rsid w:val="008E0510"/>
    <w:rsid w:val="008E0555"/>
    <w:rsid w:val="008E156E"/>
    <w:rsid w:val="008E1E20"/>
    <w:rsid w:val="008E1F43"/>
    <w:rsid w:val="008E24EF"/>
    <w:rsid w:val="008E2F95"/>
    <w:rsid w:val="008E32B2"/>
    <w:rsid w:val="008E397D"/>
    <w:rsid w:val="008E3B13"/>
    <w:rsid w:val="008E3C79"/>
    <w:rsid w:val="008E3ED5"/>
    <w:rsid w:val="008E3EF7"/>
    <w:rsid w:val="008E4F06"/>
    <w:rsid w:val="008E513F"/>
    <w:rsid w:val="008E589B"/>
    <w:rsid w:val="008E58AD"/>
    <w:rsid w:val="008E6320"/>
    <w:rsid w:val="008E7090"/>
    <w:rsid w:val="008E78AE"/>
    <w:rsid w:val="008E7FCC"/>
    <w:rsid w:val="008F0051"/>
    <w:rsid w:val="008F064E"/>
    <w:rsid w:val="008F067D"/>
    <w:rsid w:val="008F0BF6"/>
    <w:rsid w:val="008F1132"/>
    <w:rsid w:val="008F1AA2"/>
    <w:rsid w:val="008F23B2"/>
    <w:rsid w:val="008F2479"/>
    <w:rsid w:val="008F3256"/>
    <w:rsid w:val="008F3D6E"/>
    <w:rsid w:val="008F3F31"/>
    <w:rsid w:val="008F5934"/>
    <w:rsid w:val="008F60C1"/>
    <w:rsid w:val="008F6A1A"/>
    <w:rsid w:val="008F6B80"/>
    <w:rsid w:val="00900C94"/>
    <w:rsid w:val="00900F43"/>
    <w:rsid w:val="00901957"/>
    <w:rsid w:val="00901BE5"/>
    <w:rsid w:val="0090268F"/>
    <w:rsid w:val="0090289B"/>
    <w:rsid w:val="00902DEC"/>
    <w:rsid w:val="00902E46"/>
    <w:rsid w:val="009035FA"/>
    <w:rsid w:val="00903B7D"/>
    <w:rsid w:val="00904305"/>
    <w:rsid w:val="009045DE"/>
    <w:rsid w:val="009050B2"/>
    <w:rsid w:val="00905225"/>
    <w:rsid w:val="00905338"/>
    <w:rsid w:val="00905535"/>
    <w:rsid w:val="0090623C"/>
    <w:rsid w:val="00906303"/>
    <w:rsid w:val="00906483"/>
    <w:rsid w:val="00906DCF"/>
    <w:rsid w:val="00907C21"/>
    <w:rsid w:val="00907C35"/>
    <w:rsid w:val="00907FCD"/>
    <w:rsid w:val="00910389"/>
    <w:rsid w:val="009103FD"/>
    <w:rsid w:val="00910566"/>
    <w:rsid w:val="0091063F"/>
    <w:rsid w:val="00910B21"/>
    <w:rsid w:val="009113B7"/>
    <w:rsid w:val="0091191D"/>
    <w:rsid w:val="0091215F"/>
    <w:rsid w:val="00912638"/>
    <w:rsid w:val="00912A50"/>
    <w:rsid w:val="00912B31"/>
    <w:rsid w:val="00913687"/>
    <w:rsid w:val="00913784"/>
    <w:rsid w:val="00914486"/>
    <w:rsid w:val="009144FF"/>
    <w:rsid w:val="00914570"/>
    <w:rsid w:val="00914BCE"/>
    <w:rsid w:val="00914E09"/>
    <w:rsid w:val="0091521F"/>
    <w:rsid w:val="009152FB"/>
    <w:rsid w:val="009159BA"/>
    <w:rsid w:val="009161F2"/>
    <w:rsid w:val="0091650D"/>
    <w:rsid w:val="009168AE"/>
    <w:rsid w:val="0091775A"/>
    <w:rsid w:val="00917859"/>
    <w:rsid w:val="00917957"/>
    <w:rsid w:val="00917B46"/>
    <w:rsid w:val="00920A5C"/>
    <w:rsid w:val="009213ED"/>
    <w:rsid w:val="00921BA1"/>
    <w:rsid w:val="00921BDC"/>
    <w:rsid w:val="0092269B"/>
    <w:rsid w:val="009228B5"/>
    <w:rsid w:val="009228FF"/>
    <w:rsid w:val="009229CB"/>
    <w:rsid w:val="00922B50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5E55"/>
    <w:rsid w:val="009262AA"/>
    <w:rsid w:val="00926377"/>
    <w:rsid w:val="0092641F"/>
    <w:rsid w:val="00926728"/>
    <w:rsid w:val="009267DA"/>
    <w:rsid w:val="0092689F"/>
    <w:rsid w:val="009275A6"/>
    <w:rsid w:val="00927735"/>
    <w:rsid w:val="009303BE"/>
    <w:rsid w:val="00930EEE"/>
    <w:rsid w:val="009313E5"/>
    <w:rsid w:val="00931402"/>
    <w:rsid w:val="00931484"/>
    <w:rsid w:val="00932E57"/>
    <w:rsid w:val="0093321B"/>
    <w:rsid w:val="00933597"/>
    <w:rsid w:val="00933BFC"/>
    <w:rsid w:val="00933C55"/>
    <w:rsid w:val="00934239"/>
    <w:rsid w:val="0093431D"/>
    <w:rsid w:val="009347C1"/>
    <w:rsid w:val="00934932"/>
    <w:rsid w:val="00934AED"/>
    <w:rsid w:val="00934B66"/>
    <w:rsid w:val="009350D3"/>
    <w:rsid w:val="00935895"/>
    <w:rsid w:val="009358D0"/>
    <w:rsid w:val="00935D11"/>
    <w:rsid w:val="00936356"/>
    <w:rsid w:val="00936B1B"/>
    <w:rsid w:val="009375C5"/>
    <w:rsid w:val="00937883"/>
    <w:rsid w:val="00940026"/>
    <w:rsid w:val="0094029D"/>
    <w:rsid w:val="009412F0"/>
    <w:rsid w:val="00942AEF"/>
    <w:rsid w:val="00942B5F"/>
    <w:rsid w:val="00942D86"/>
    <w:rsid w:val="00943740"/>
    <w:rsid w:val="009438D9"/>
    <w:rsid w:val="009438F8"/>
    <w:rsid w:val="00943995"/>
    <w:rsid w:val="00943BBE"/>
    <w:rsid w:val="00944158"/>
    <w:rsid w:val="0094545B"/>
    <w:rsid w:val="0094560C"/>
    <w:rsid w:val="00945DB8"/>
    <w:rsid w:val="009461C3"/>
    <w:rsid w:val="00946749"/>
    <w:rsid w:val="00946B16"/>
    <w:rsid w:val="009472ED"/>
    <w:rsid w:val="009474DB"/>
    <w:rsid w:val="00947A10"/>
    <w:rsid w:val="00947B6C"/>
    <w:rsid w:val="009501A1"/>
    <w:rsid w:val="00950511"/>
    <w:rsid w:val="009506C3"/>
    <w:rsid w:val="009507A2"/>
    <w:rsid w:val="00951CD8"/>
    <w:rsid w:val="00952187"/>
    <w:rsid w:val="00952903"/>
    <w:rsid w:val="00952976"/>
    <w:rsid w:val="00953EA7"/>
    <w:rsid w:val="00954199"/>
    <w:rsid w:val="009547BF"/>
    <w:rsid w:val="00954C7E"/>
    <w:rsid w:val="00955131"/>
    <w:rsid w:val="00955688"/>
    <w:rsid w:val="00955EDB"/>
    <w:rsid w:val="00956305"/>
    <w:rsid w:val="0095638F"/>
    <w:rsid w:val="00956789"/>
    <w:rsid w:val="00956E09"/>
    <w:rsid w:val="00957116"/>
    <w:rsid w:val="00957858"/>
    <w:rsid w:val="009601F3"/>
    <w:rsid w:val="00960CC2"/>
    <w:rsid w:val="009622C6"/>
    <w:rsid w:val="009623BC"/>
    <w:rsid w:val="00962678"/>
    <w:rsid w:val="00962961"/>
    <w:rsid w:val="00962ABF"/>
    <w:rsid w:val="00963110"/>
    <w:rsid w:val="009641AD"/>
    <w:rsid w:val="00964CA3"/>
    <w:rsid w:val="00965707"/>
    <w:rsid w:val="009658FE"/>
    <w:rsid w:val="00965A59"/>
    <w:rsid w:val="00966C90"/>
    <w:rsid w:val="00966D2F"/>
    <w:rsid w:val="00966EF2"/>
    <w:rsid w:val="00967667"/>
    <w:rsid w:val="00967EEE"/>
    <w:rsid w:val="00967F9A"/>
    <w:rsid w:val="00970146"/>
    <w:rsid w:val="0097026D"/>
    <w:rsid w:val="009703C5"/>
    <w:rsid w:val="00970CE1"/>
    <w:rsid w:val="0097106E"/>
    <w:rsid w:val="00971983"/>
    <w:rsid w:val="00971BC0"/>
    <w:rsid w:val="00972181"/>
    <w:rsid w:val="00972C5E"/>
    <w:rsid w:val="00972F9D"/>
    <w:rsid w:val="00973459"/>
    <w:rsid w:val="00973A0E"/>
    <w:rsid w:val="009741F7"/>
    <w:rsid w:val="00974E69"/>
    <w:rsid w:val="009751F3"/>
    <w:rsid w:val="00975578"/>
    <w:rsid w:val="00975B56"/>
    <w:rsid w:val="00975D62"/>
    <w:rsid w:val="00975F32"/>
    <w:rsid w:val="00976223"/>
    <w:rsid w:val="00976389"/>
    <w:rsid w:val="00976441"/>
    <w:rsid w:val="00976707"/>
    <w:rsid w:val="009770D8"/>
    <w:rsid w:val="00977172"/>
    <w:rsid w:val="00977185"/>
    <w:rsid w:val="0097726F"/>
    <w:rsid w:val="009774E7"/>
    <w:rsid w:val="009777AC"/>
    <w:rsid w:val="0097782A"/>
    <w:rsid w:val="00977860"/>
    <w:rsid w:val="00977D4A"/>
    <w:rsid w:val="0098086C"/>
    <w:rsid w:val="009810A7"/>
    <w:rsid w:val="009815DE"/>
    <w:rsid w:val="0098178A"/>
    <w:rsid w:val="00981957"/>
    <w:rsid w:val="00982689"/>
    <w:rsid w:val="00982731"/>
    <w:rsid w:val="009829E4"/>
    <w:rsid w:val="00982B33"/>
    <w:rsid w:val="00982B76"/>
    <w:rsid w:val="00982F70"/>
    <w:rsid w:val="0098360A"/>
    <w:rsid w:val="00984305"/>
    <w:rsid w:val="009844CC"/>
    <w:rsid w:val="00984581"/>
    <w:rsid w:val="009855FE"/>
    <w:rsid w:val="00985710"/>
    <w:rsid w:val="00985C53"/>
    <w:rsid w:val="00986093"/>
    <w:rsid w:val="00986AAC"/>
    <w:rsid w:val="00986C90"/>
    <w:rsid w:val="009874E2"/>
    <w:rsid w:val="0098792F"/>
    <w:rsid w:val="00987CB1"/>
    <w:rsid w:val="00990A96"/>
    <w:rsid w:val="00990E58"/>
    <w:rsid w:val="00991919"/>
    <w:rsid w:val="00991D02"/>
    <w:rsid w:val="00992B5E"/>
    <w:rsid w:val="00992C65"/>
    <w:rsid w:val="009939CA"/>
    <w:rsid w:val="009941A7"/>
    <w:rsid w:val="009942D3"/>
    <w:rsid w:val="0099472D"/>
    <w:rsid w:val="0099544A"/>
    <w:rsid w:val="00995C18"/>
    <w:rsid w:val="0099616F"/>
    <w:rsid w:val="00996259"/>
    <w:rsid w:val="00997026"/>
    <w:rsid w:val="009972FE"/>
    <w:rsid w:val="0099746C"/>
    <w:rsid w:val="00997A82"/>
    <w:rsid w:val="00997C04"/>
    <w:rsid w:val="00997C45"/>
    <w:rsid w:val="00997F26"/>
    <w:rsid w:val="009A00A2"/>
    <w:rsid w:val="009A08AA"/>
    <w:rsid w:val="009A106B"/>
    <w:rsid w:val="009A1E01"/>
    <w:rsid w:val="009A2637"/>
    <w:rsid w:val="009A2AE8"/>
    <w:rsid w:val="009A2FB6"/>
    <w:rsid w:val="009A2FD2"/>
    <w:rsid w:val="009A3355"/>
    <w:rsid w:val="009A3BB0"/>
    <w:rsid w:val="009A3C98"/>
    <w:rsid w:val="009A3CD1"/>
    <w:rsid w:val="009A480F"/>
    <w:rsid w:val="009A4C0F"/>
    <w:rsid w:val="009A5444"/>
    <w:rsid w:val="009A55A9"/>
    <w:rsid w:val="009A572D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4C6"/>
    <w:rsid w:val="009B2ACA"/>
    <w:rsid w:val="009B34BD"/>
    <w:rsid w:val="009B5B05"/>
    <w:rsid w:val="009B5D14"/>
    <w:rsid w:val="009B6079"/>
    <w:rsid w:val="009B6197"/>
    <w:rsid w:val="009B63C3"/>
    <w:rsid w:val="009B6A10"/>
    <w:rsid w:val="009B6E2F"/>
    <w:rsid w:val="009B726E"/>
    <w:rsid w:val="009B7270"/>
    <w:rsid w:val="009B78A5"/>
    <w:rsid w:val="009B7B70"/>
    <w:rsid w:val="009B7B75"/>
    <w:rsid w:val="009C0BB1"/>
    <w:rsid w:val="009C1739"/>
    <w:rsid w:val="009C1BD3"/>
    <w:rsid w:val="009C215E"/>
    <w:rsid w:val="009C3015"/>
    <w:rsid w:val="009C3B68"/>
    <w:rsid w:val="009C3BDB"/>
    <w:rsid w:val="009C4C8C"/>
    <w:rsid w:val="009C5077"/>
    <w:rsid w:val="009C6426"/>
    <w:rsid w:val="009C71D6"/>
    <w:rsid w:val="009C7622"/>
    <w:rsid w:val="009C7C14"/>
    <w:rsid w:val="009D13EE"/>
    <w:rsid w:val="009D2257"/>
    <w:rsid w:val="009D27CD"/>
    <w:rsid w:val="009D2C2A"/>
    <w:rsid w:val="009D32E6"/>
    <w:rsid w:val="009D3ED4"/>
    <w:rsid w:val="009D4256"/>
    <w:rsid w:val="009D457C"/>
    <w:rsid w:val="009D4A87"/>
    <w:rsid w:val="009D5001"/>
    <w:rsid w:val="009D5C88"/>
    <w:rsid w:val="009D5E49"/>
    <w:rsid w:val="009D6222"/>
    <w:rsid w:val="009D6227"/>
    <w:rsid w:val="009D6D9A"/>
    <w:rsid w:val="009D7562"/>
    <w:rsid w:val="009D76DD"/>
    <w:rsid w:val="009D78E8"/>
    <w:rsid w:val="009E02D2"/>
    <w:rsid w:val="009E04A8"/>
    <w:rsid w:val="009E0683"/>
    <w:rsid w:val="009E083A"/>
    <w:rsid w:val="009E0963"/>
    <w:rsid w:val="009E1545"/>
    <w:rsid w:val="009E19FF"/>
    <w:rsid w:val="009E28A7"/>
    <w:rsid w:val="009E307C"/>
    <w:rsid w:val="009E39D1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A93"/>
    <w:rsid w:val="009F0FD3"/>
    <w:rsid w:val="009F23E8"/>
    <w:rsid w:val="009F2416"/>
    <w:rsid w:val="009F3A0C"/>
    <w:rsid w:val="009F4315"/>
    <w:rsid w:val="009F4377"/>
    <w:rsid w:val="009F4432"/>
    <w:rsid w:val="009F46B1"/>
    <w:rsid w:val="009F4B6F"/>
    <w:rsid w:val="009F4B98"/>
    <w:rsid w:val="009F4D7C"/>
    <w:rsid w:val="009F5419"/>
    <w:rsid w:val="009F6047"/>
    <w:rsid w:val="009F6A9D"/>
    <w:rsid w:val="009F6FE8"/>
    <w:rsid w:val="009F7C1A"/>
    <w:rsid w:val="00A00406"/>
    <w:rsid w:val="00A0250D"/>
    <w:rsid w:val="00A0273B"/>
    <w:rsid w:val="00A02ADB"/>
    <w:rsid w:val="00A02CAF"/>
    <w:rsid w:val="00A0312E"/>
    <w:rsid w:val="00A03213"/>
    <w:rsid w:val="00A03310"/>
    <w:rsid w:val="00A04F2A"/>
    <w:rsid w:val="00A05AE6"/>
    <w:rsid w:val="00A05B00"/>
    <w:rsid w:val="00A05BBE"/>
    <w:rsid w:val="00A05FC2"/>
    <w:rsid w:val="00A0608B"/>
    <w:rsid w:val="00A06807"/>
    <w:rsid w:val="00A0787E"/>
    <w:rsid w:val="00A1006C"/>
    <w:rsid w:val="00A1045B"/>
    <w:rsid w:val="00A11AB0"/>
    <w:rsid w:val="00A11F11"/>
    <w:rsid w:val="00A12274"/>
    <w:rsid w:val="00A1230B"/>
    <w:rsid w:val="00A12754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65FE"/>
    <w:rsid w:val="00A16E13"/>
    <w:rsid w:val="00A172E8"/>
    <w:rsid w:val="00A173D7"/>
    <w:rsid w:val="00A179E0"/>
    <w:rsid w:val="00A20447"/>
    <w:rsid w:val="00A20631"/>
    <w:rsid w:val="00A20806"/>
    <w:rsid w:val="00A20B9C"/>
    <w:rsid w:val="00A20F24"/>
    <w:rsid w:val="00A21001"/>
    <w:rsid w:val="00A21148"/>
    <w:rsid w:val="00A21BF6"/>
    <w:rsid w:val="00A21D89"/>
    <w:rsid w:val="00A21FF5"/>
    <w:rsid w:val="00A225BC"/>
    <w:rsid w:val="00A22849"/>
    <w:rsid w:val="00A22A61"/>
    <w:rsid w:val="00A2375B"/>
    <w:rsid w:val="00A24381"/>
    <w:rsid w:val="00A24CAB"/>
    <w:rsid w:val="00A254CA"/>
    <w:rsid w:val="00A25A5A"/>
    <w:rsid w:val="00A25E6D"/>
    <w:rsid w:val="00A25F1A"/>
    <w:rsid w:val="00A25F6B"/>
    <w:rsid w:val="00A26578"/>
    <w:rsid w:val="00A26BB6"/>
    <w:rsid w:val="00A272ED"/>
    <w:rsid w:val="00A3073E"/>
    <w:rsid w:val="00A30E10"/>
    <w:rsid w:val="00A31899"/>
    <w:rsid w:val="00A31970"/>
    <w:rsid w:val="00A32798"/>
    <w:rsid w:val="00A3345F"/>
    <w:rsid w:val="00A33AD5"/>
    <w:rsid w:val="00A33B3E"/>
    <w:rsid w:val="00A33BC0"/>
    <w:rsid w:val="00A33CE9"/>
    <w:rsid w:val="00A34168"/>
    <w:rsid w:val="00A34ACC"/>
    <w:rsid w:val="00A35096"/>
    <w:rsid w:val="00A351AC"/>
    <w:rsid w:val="00A358E8"/>
    <w:rsid w:val="00A370A7"/>
    <w:rsid w:val="00A3711C"/>
    <w:rsid w:val="00A37177"/>
    <w:rsid w:val="00A40085"/>
    <w:rsid w:val="00A404E9"/>
    <w:rsid w:val="00A407BC"/>
    <w:rsid w:val="00A40A65"/>
    <w:rsid w:val="00A40E87"/>
    <w:rsid w:val="00A40ED2"/>
    <w:rsid w:val="00A415C8"/>
    <w:rsid w:val="00A41B24"/>
    <w:rsid w:val="00A41CA2"/>
    <w:rsid w:val="00A42E16"/>
    <w:rsid w:val="00A43DC1"/>
    <w:rsid w:val="00A44278"/>
    <w:rsid w:val="00A447B3"/>
    <w:rsid w:val="00A44C88"/>
    <w:rsid w:val="00A4538F"/>
    <w:rsid w:val="00A45696"/>
    <w:rsid w:val="00A45BC1"/>
    <w:rsid w:val="00A460D4"/>
    <w:rsid w:val="00A46675"/>
    <w:rsid w:val="00A46832"/>
    <w:rsid w:val="00A46C7E"/>
    <w:rsid w:val="00A46CFD"/>
    <w:rsid w:val="00A47334"/>
    <w:rsid w:val="00A4750C"/>
    <w:rsid w:val="00A4752C"/>
    <w:rsid w:val="00A47B4D"/>
    <w:rsid w:val="00A507FD"/>
    <w:rsid w:val="00A50824"/>
    <w:rsid w:val="00A50A68"/>
    <w:rsid w:val="00A50F12"/>
    <w:rsid w:val="00A5149B"/>
    <w:rsid w:val="00A51588"/>
    <w:rsid w:val="00A51F39"/>
    <w:rsid w:val="00A52D99"/>
    <w:rsid w:val="00A535DE"/>
    <w:rsid w:val="00A53C89"/>
    <w:rsid w:val="00A54848"/>
    <w:rsid w:val="00A548B1"/>
    <w:rsid w:val="00A54ADC"/>
    <w:rsid w:val="00A553F0"/>
    <w:rsid w:val="00A55464"/>
    <w:rsid w:val="00A559AA"/>
    <w:rsid w:val="00A56003"/>
    <w:rsid w:val="00A566E6"/>
    <w:rsid w:val="00A5747F"/>
    <w:rsid w:val="00A575DA"/>
    <w:rsid w:val="00A57752"/>
    <w:rsid w:val="00A57D2C"/>
    <w:rsid w:val="00A60D93"/>
    <w:rsid w:val="00A63091"/>
    <w:rsid w:val="00A6332C"/>
    <w:rsid w:val="00A635F1"/>
    <w:rsid w:val="00A63BC7"/>
    <w:rsid w:val="00A63FCD"/>
    <w:rsid w:val="00A64C8E"/>
    <w:rsid w:val="00A655A6"/>
    <w:rsid w:val="00A65A9F"/>
    <w:rsid w:val="00A65E4F"/>
    <w:rsid w:val="00A66BEB"/>
    <w:rsid w:val="00A66C97"/>
    <w:rsid w:val="00A672B4"/>
    <w:rsid w:val="00A677BE"/>
    <w:rsid w:val="00A71322"/>
    <w:rsid w:val="00A7134D"/>
    <w:rsid w:val="00A71373"/>
    <w:rsid w:val="00A71385"/>
    <w:rsid w:val="00A716E5"/>
    <w:rsid w:val="00A716E9"/>
    <w:rsid w:val="00A71B80"/>
    <w:rsid w:val="00A71EE7"/>
    <w:rsid w:val="00A721C9"/>
    <w:rsid w:val="00A72D9F"/>
    <w:rsid w:val="00A72F94"/>
    <w:rsid w:val="00A7324A"/>
    <w:rsid w:val="00A7365F"/>
    <w:rsid w:val="00A73FB1"/>
    <w:rsid w:val="00A744F1"/>
    <w:rsid w:val="00A760B3"/>
    <w:rsid w:val="00A767F8"/>
    <w:rsid w:val="00A76F4A"/>
    <w:rsid w:val="00A771CE"/>
    <w:rsid w:val="00A77674"/>
    <w:rsid w:val="00A802C0"/>
    <w:rsid w:val="00A803BC"/>
    <w:rsid w:val="00A80596"/>
    <w:rsid w:val="00A80777"/>
    <w:rsid w:val="00A812E4"/>
    <w:rsid w:val="00A81B1F"/>
    <w:rsid w:val="00A81D7B"/>
    <w:rsid w:val="00A82297"/>
    <w:rsid w:val="00A82C4B"/>
    <w:rsid w:val="00A82C82"/>
    <w:rsid w:val="00A836A5"/>
    <w:rsid w:val="00A83A84"/>
    <w:rsid w:val="00A83C86"/>
    <w:rsid w:val="00A8495B"/>
    <w:rsid w:val="00A85107"/>
    <w:rsid w:val="00A854FA"/>
    <w:rsid w:val="00A85547"/>
    <w:rsid w:val="00A86C74"/>
    <w:rsid w:val="00A8717A"/>
    <w:rsid w:val="00A904EA"/>
    <w:rsid w:val="00A90DA7"/>
    <w:rsid w:val="00A90DD5"/>
    <w:rsid w:val="00A91522"/>
    <w:rsid w:val="00A91974"/>
    <w:rsid w:val="00A91F92"/>
    <w:rsid w:val="00A929F0"/>
    <w:rsid w:val="00A92EBD"/>
    <w:rsid w:val="00A93202"/>
    <w:rsid w:val="00A93306"/>
    <w:rsid w:val="00A9346A"/>
    <w:rsid w:val="00A93853"/>
    <w:rsid w:val="00A958B2"/>
    <w:rsid w:val="00A95B8B"/>
    <w:rsid w:val="00A961A7"/>
    <w:rsid w:val="00A96753"/>
    <w:rsid w:val="00A9715F"/>
    <w:rsid w:val="00A9756A"/>
    <w:rsid w:val="00A97808"/>
    <w:rsid w:val="00A97EC5"/>
    <w:rsid w:val="00AA0086"/>
    <w:rsid w:val="00AA02DB"/>
    <w:rsid w:val="00AA08FD"/>
    <w:rsid w:val="00AA0983"/>
    <w:rsid w:val="00AA0AFB"/>
    <w:rsid w:val="00AA0FC0"/>
    <w:rsid w:val="00AA1455"/>
    <w:rsid w:val="00AA16DF"/>
    <w:rsid w:val="00AA1B6E"/>
    <w:rsid w:val="00AA1E46"/>
    <w:rsid w:val="00AA2557"/>
    <w:rsid w:val="00AA256A"/>
    <w:rsid w:val="00AA3CA4"/>
    <w:rsid w:val="00AA3DBA"/>
    <w:rsid w:val="00AA4720"/>
    <w:rsid w:val="00AA49BD"/>
    <w:rsid w:val="00AA4BE6"/>
    <w:rsid w:val="00AA51B5"/>
    <w:rsid w:val="00AA597D"/>
    <w:rsid w:val="00AA59BD"/>
    <w:rsid w:val="00AA59F9"/>
    <w:rsid w:val="00AA5B24"/>
    <w:rsid w:val="00AA5F21"/>
    <w:rsid w:val="00AA6355"/>
    <w:rsid w:val="00AA6F97"/>
    <w:rsid w:val="00AA7406"/>
    <w:rsid w:val="00AA75CE"/>
    <w:rsid w:val="00AA7E71"/>
    <w:rsid w:val="00AB0801"/>
    <w:rsid w:val="00AB0B02"/>
    <w:rsid w:val="00AB0FA5"/>
    <w:rsid w:val="00AB22EF"/>
    <w:rsid w:val="00AB2CE1"/>
    <w:rsid w:val="00AB2F5C"/>
    <w:rsid w:val="00AB3099"/>
    <w:rsid w:val="00AB30E3"/>
    <w:rsid w:val="00AB31C5"/>
    <w:rsid w:val="00AB34DC"/>
    <w:rsid w:val="00AB39FB"/>
    <w:rsid w:val="00AB430D"/>
    <w:rsid w:val="00AB4659"/>
    <w:rsid w:val="00AB4891"/>
    <w:rsid w:val="00AB4CAE"/>
    <w:rsid w:val="00AB524E"/>
    <w:rsid w:val="00AB6124"/>
    <w:rsid w:val="00AB66D8"/>
    <w:rsid w:val="00AB7A7F"/>
    <w:rsid w:val="00AC0004"/>
    <w:rsid w:val="00AC05D2"/>
    <w:rsid w:val="00AC07D2"/>
    <w:rsid w:val="00AC1315"/>
    <w:rsid w:val="00AC14D4"/>
    <w:rsid w:val="00AC1830"/>
    <w:rsid w:val="00AC1888"/>
    <w:rsid w:val="00AC1C45"/>
    <w:rsid w:val="00AC202E"/>
    <w:rsid w:val="00AC21BF"/>
    <w:rsid w:val="00AC2285"/>
    <w:rsid w:val="00AC23A5"/>
    <w:rsid w:val="00AC2489"/>
    <w:rsid w:val="00AC2EB5"/>
    <w:rsid w:val="00AC3516"/>
    <w:rsid w:val="00AC3995"/>
    <w:rsid w:val="00AC482A"/>
    <w:rsid w:val="00AC4C34"/>
    <w:rsid w:val="00AC4C50"/>
    <w:rsid w:val="00AC5D2F"/>
    <w:rsid w:val="00AC60EA"/>
    <w:rsid w:val="00AC60F8"/>
    <w:rsid w:val="00AC6389"/>
    <w:rsid w:val="00AC6399"/>
    <w:rsid w:val="00AC7E04"/>
    <w:rsid w:val="00AC7F87"/>
    <w:rsid w:val="00AD0E4B"/>
    <w:rsid w:val="00AD1427"/>
    <w:rsid w:val="00AD2D30"/>
    <w:rsid w:val="00AD30B4"/>
    <w:rsid w:val="00AD35D5"/>
    <w:rsid w:val="00AD3A2C"/>
    <w:rsid w:val="00AD3BDC"/>
    <w:rsid w:val="00AD62A2"/>
    <w:rsid w:val="00AD6A98"/>
    <w:rsid w:val="00AE00D7"/>
    <w:rsid w:val="00AE034D"/>
    <w:rsid w:val="00AE0366"/>
    <w:rsid w:val="00AE09D4"/>
    <w:rsid w:val="00AE0DD3"/>
    <w:rsid w:val="00AE0F56"/>
    <w:rsid w:val="00AE28CA"/>
    <w:rsid w:val="00AE4491"/>
    <w:rsid w:val="00AE4498"/>
    <w:rsid w:val="00AE56BC"/>
    <w:rsid w:val="00AE5D77"/>
    <w:rsid w:val="00AE6102"/>
    <w:rsid w:val="00AE628B"/>
    <w:rsid w:val="00AF0393"/>
    <w:rsid w:val="00AF043B"/>
    <w:rsid w:val="00AF0624"/>
    <w:rsid w:val="00AF0B30"/>
    <w:rsid w:val="00AF116C"/>
    <w:rsid w:val="00AF1C85"/>
    <w:rsid w:val="00AF21B8"/>
    <w:rsid w:val="00AF2A36"/>
    <w:rsid w:val="00AF2B11"/>
    <w:rsid w:val="00AF2DA8"/>
    <w:rsid w:val="00AF33D6"/>
    <w:rsid w:val="00AF3737"/>
    <w:rsid w:val="00AF3AF1"/>
    <w:rsid w:val="00AF3C0C"/>
    <w:rsid w:val="00AF5D99"/>
    <w:rsid w:val="00AF6104"/>
    <w:rsid w:val="00AF614F"/>
    <w:rsid w:val="00AF6877"/>
    <w:rsid w:val="00AF6B01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968"/>
    <w:rsid w:val="00B03DA7"/>
    <w:rsid w:val="00B03EF4"/>
    <w:rsid w:val="00B042D6"/>
    <w:rsid w:val="00B046D5"/>
    <w:rsid w:val="00B052C9"/>
    <w:rsid w:val="00B05C3E"/>
    <w:rsid w:val="00B05F26"/>
    <w:rsid w:val="00B066EC"/>
    <w:rsid w:val="00B078FA"/>
    <w:rsid w:val="00B07A56"/>
    <w:rsid w:val="00B07CDE"/>
    <w:rsid w:val="00B10003"/>
    <w:rsid w:val="00B1008C"/>
    <w:rsid w:val="00B104DE"/>
    <w:rsid w:val="00B10AB1"/>
    <w:rsid w:val="00B10F2F"/>
    <w:rsid w:val="00B1125B"/>
    <w:rsid w:val="00B115FC"/>
    <w:rsid w:val="00B116E8"/>
    <w:rsid w:val="00B12718"/>
    <w:rsid w:val="00B1293C"/>
    <w:rsid w:val="00B13390"/>
    <w:rsid w:val="00B134ED"/>
    <w:rsid w:val="00B134FE"/>
    <w:rsid w:val="00B141BB"/>
    <w:rsid w:val="00B14BCE"/>
    <w:rsid w:val="00B15BDC"/>
    <w:rsid w:val="00B16B6C"/>
    <w:rsid w:val="00B17927"/>
    <w:rsid w:val="00B17A30"/>
    <w:rsid w:val="00B17AC3"/>
    <w:rsid w:val="00B17C7D"/>
    <w:rsid w:val="00B17E42"/>
    <w:rsid w:val="00B17F72"/>
    <w:rsid w:val="00B20875"/>
    <w:rsid w:val="00B20C6A"/>
    <w:rsid w:val="00B20DBD"/>
    <w:rsid w:val="00B21284"/>
    <w:rsid w:val="00B213F8"/>
    <w:rsid w:val="00B216B6"/>
    <w:rsid w:val="00B21884"/>
    <w:rsid w:val="00B21F5C"/>
    <w:rsid w:val="00B22C6A"/>
    <w:rsid w:val="00B23656"/>
    <w:rsid w:val="00B238E6"/>
    <w:rsid w:val="00B23A6F"/>
    <w:rsid w:val="00B23D18"/>
    <w:rsid w:val="00B25535"/>
    <w:rsid w:val="00B25B02"/>
    <w:rsid w:val="00B26583"/>
    <w:rsid w:val="00B26629"/>
    <w:rsid w:val="00B269B7"/>
    <w:rsid w:val="00B26CC6"/>
    <w:rsid w:val="00B27913"/>
    <w:rsid w:val="00B27DC9"/>
    <w:rsid w:val="00B30238"/>
    <w:rsid w:val="00B30717"/>
    <w:rsid w:val="00B30A98"/>
    <w:rsid w:val="00B30CC5"/>
    <w:rsid w:val="00B30CE6"/>
    <w:rsid w:val="00B30DA6"/>
    <w:rsid w:val="00B3108F"/>
    <w:rsid w:val="00B3140C"/>
    <w:rsid w:val="00B31935"/>
    <w:rsid w:val="00B328F8"/>
    <w:rsid w:val="00B3294D"/>
    <w:rsid w:val="00B32EB6"/>
    <w:rsid w:val="00B33097"/>
    <w:rsid w:val="00B336F3"/>
    <w:rsid w:val="00B33807"/>
    <w:rsid w:val="00B3390A"/>
    <w:rsid w:val="00B33B76"/>
    <w:rsid w:val="00B33C8B"/>
    <w:rsid w:val="00B34E47"/>
    <w:rsid w:val="00B3552D"/>
    <w:rsid w:val="00B3703A"/>
    <w:rsid w:val="00B37D92"/>
    <w:rsid w:val="00B4037D"/>
    <w:rsid w:val="00B40CC5"/>
    <w:rsid w:val="00B40F3D"/>
    <w:rsid w:val="00B42074"/>
    <w:rsid w:val="00B427F3"/>
    <w:rsid w:val="00B43765"/>
    <w:rsid w:val="00B43F4E"/>
    <w:rsid w:val="00B44215"/>
    <w:rsid w:val="00B44649"/>
    <w:rsid w:val="00B44AED"/>
    <w:rsid w:val="00B45889"/>
    <w:rsid w:val="00B45B1C"/>
    <w:rsid w:val="00B46307"/>
    <w:rsid w:val="00B46795"/>
    <w:rsid w:val="00B46B10"/>
    <w:rsid w:val="00B47474"/>
    <w:rsid w:val="00B47507"/>
    <w:rsid w:val="00B47791"/>
    <w:rsid w:val="00B47CC4"/>
    <w:rsid w:val="00B47F4E"/>
    <w:rsid w:val="00B47FA4"/>
    <w:rsid w:val="00B5051B"/>
    <w:rsid w:val="00B50F08"/>
    <w:rsid w:val="00B510E6"/>
    <w:rsid w:val="00B51F1F"/>
    <w:rsid w:val="00B52A7D"/>
    <w:rsid w:val="00B53380"/>
    <w:rsid w:val="00B54966"/>
    <w:rsid w:val="00B54BFE"/>
    <w:rsid w:val="00B54EC6"/>
    <w:rsid w:val="00B55FC9"/>
    <w:rsid w:val="00B560DB"/>
    <w:rsid w:val="00B564BA"/>
    <w:rsid w:val="00B60547"/>
    <w:rsid w:val="00B60880"/>
    <w:rsid w:val="00B60A17"/>
    <w:rsid w:val="00B61C78"/>
    <w:rsid w:val="00B6202C"/>
    <w:rsid w:val="00B62081"/>
    <w:rsid w:val="00B62D8E"/>
    <w:rsid w:val="00B62E4D"/>
    <w:rsid w:val="00B6431F"/>
    <w:rsid w:val="00B6547F"/>
    <w:rsid w:val="00B65957"/>
    <w:rsid w:val="00B66032"/>
    <w:rsid w:val="00B67918"/>
    <w:rsid w:val="00B704E4"/>
    <w:rsid w:val="00B7099A"/>
    <w:rsid w:val="00B70C3A"/>
    <w:rsid w:val="00B710BE"/>
    <w:rsid w:val="00B71A8B"/>
    <w:rsid w:val="00B72091"/>
    <w:rsid w:val="00B72324"/>
    <w:rsid w:val="00B72774"/>
    <w:rsid w:val="00B72EE7"/>
    <w:rsid w:val="00B7379D"/>
    <w:rsid w:val="00B7423F"/>
    <w:rsid w:val="00B74A5E"/>
    <w:rsid w:val="00B74AFC"/>
    <w:rsid w:val="00B74B81"/>
    <w:rsid w:val="00B7555F"/>
    <w:rsid w:val="00B75707"/>
    <w:rsid w:val="00B75F29"/>
    <w:rsid w:val="00B760C3"/>
    <w:rsid w:val="00B76439"/>
    <w:rsid w:val="00B769B8"/>
    <w:rsid w:val="00B76CB9"/>
    <w:rsid w:val="00B775BC"/>
    <w:rsid w:val="00B77876"/>
    <w:rsid w:val="00B8058C"/>
    <w:rsid w:val="00B813DB"/>
    <w:rsid w:val="00B81C1A"/>
    <w:rsid w:val="00B81E1C"/>
    <w:rsid w:val="00B82625"/>
    <w:rsid w:val="00B83B4D"/>
    <w:rsid w:val="00B83BBF"/>
    <w:rsid w:val="00B841F4"/>
    <w:rsid w:val="00B853BD"/>
    <w:rsid w:val="00B85751"/>
    <w:rsid w:val="00B86793"/>
    <w:rsid w:val="00B8728B"/>
    <w:rsid w:val="00B9037A"/>
    <w:rsid w:val="00B90783"/>
    <w:rsid w:val="00B90790"/>
    <w:rsid w:val="00B90F09"/>
    <w:rsid w:val="00B917F4"/>
    <w:rsid w:val="00B9279D"/>
    <w:rsid w:val="00B93CA3"/>
    <w:rsid w:val="00B944AF"/>
    <w:rsid w:val="00B94520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5FB"/>
    <w:rsid w:val="00B96E77"/>
    <w:rsid w:val="00B97101"/>
    <w:rsid w:val="00BA0751"/>
    <w:rsid w:val="00BA11AD"/>
    <w:rsid w:val="00BA14DA"/>
    <w:rsid w:val="00BA28C2"/>
    <w:rsid w:val="00BA2DBD"/>
    <w:rsid w:val="00BA3539"/>
    <w:rsid w:val="00BA3D10"/>
    <w:rsid w:val="00BA3E74"/>
    <w:rsid w:val="00BA4517"/>
    <w:rsid w:val="00BA4E9E"/>
    <w:rsid w:val="00BA52D0"/>
    <w:rsid w:val="00BA5418"/>
    <w:rsid w:val="00BA5DCE"/>
    <w:rsid w:val="00BA66A9"/>
    <w:rsid w:val="00BA685E"/>
    <w:rsid w:val="00BA7B99"/>
    <w:rsid w:val="00BA7E45"/>
    <w:rsid w:val="00BB0227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4FC"/>
    <w:rsid w:val="00BB359C"/>
    <w:rsid w:val="00BB391B"/>
    <w:rsid w:val="00BB4AF9"/>
    <w:rsid w:val="00BB588A"/>
    <w:rsid w:val="00BB58F1"/>
    <w:rsid w:val="00BB59F0"/>
    <w:rsid w:val="00BB6619"/>
    <w:rsid w:val="00BB6DBC"/>
    <w:rsid w:val="00BC0B4B"/>
    <w:rsid w:val="00BC0F8F"/>
    <w:rsid w:val="00BC16C3"/>
    <w:rsid w:val="00BC1B8A"/>
    <w:rsid w:val="00BC1DF5"/>
    <w:rsid w:val="00BC260D"/>
    <w:rsid w:val="00BC263C"/>
    <w:rsid w:val="00BC3AE9"/>
    <w:rsid w:val="00BC3C07"/>
    <w:rsid w:val="00BC42F7"/>
    <w:rsid w:val="00BC49A1"/>
    <w:rsid w:val="00BC4B6C"/>
    <w:rsid w:val="00BC4C92"/>
    <w:rsid w:val="00BC542D"/>
    <w:rsid w:val="00BC555B"/>
    <w:rsid w:val="00BC5E94"/>
    <w:rsid w:val="00BC6346"/>
    <w:rsid w:val="00BC6905"/>
    <w:rsid w:val="00BC6921"/>
    <w:rsid w:val="00BC6CE3"/>
    <w:rsid w:val="00BC6E2D"/>
    <w:rsid w:val="00BC7539"/>
    <w:rsid w:val="00BD0AEE"/>
    <w:rsid w:val="00BD0D28"/>
    <w:rsid w:val="00BD0F4A"/>
    <w:rsid w:val="00BD1773"/>
    <w:rsid w:val="00BD1BCF"/>
    <w:rsid w:val="00BD1C77"/>
    <w:rsid w:val="00BD24DF"/>
    <w:rsid w:val="00BD2E1A"/>
    <w:rsid w:val="00BD302B"/>
    <w:rsid w:val="00BD427F"/>
    <w:rsid w:val="00BD47EB"/>
    <w:rsid w:val="00BD4A45"/>
    <w:rsid w:val="00BD4D9A"/>
    <w:rsid w:val="00BD4E47"/>
    <w:rsid w:val="00BD4F55"/>
    <w:rsid w:val="00BD57DC"/>
    <w:rsid w:val="00BD5927"/>
    <w:rsid w:val="00BD5A2F"/>
    <w:rsid w:val="00BD6907"/>
    <w:rsid w:val="00BD6D4A"/>
    <w:rsid w:val="00BD759B"/>
    <w:rsid w:val="00BE22D1"/>
    <w:rsid w:val="00BE22DA"/>
    <w:rsid w:val="00BE2358"/>
    <w:rsid w:val="00BE2632"/>
    <w:rsid w:val="00BE2640"/>
    <w:rsid w:val="00BE296F"/>
    <w:rsid w:val="00BE2B4D"/>
    <w:rsid w:val="00BE37F0"/>
    <w:rsid w:val="00BE394F"/>
    <w:rsid w:val="00BE5782"/>
    <w:rsid w:val="00BE59AB"/>
    <w:rsid w:val="00BE7726"/>
    <w:rsid w:val="00BE7929"/>
    <w:rsid w:val="00BE7B2D"/>
    <w:rsid w:val="00BF0BA9"/>
    <w:rsid w:val="00BF0BFA"/>
    <w:rsid w:val="00BF0E9B"/>
    <w:rsid w:val="00BF2699"/>
    <w:rsid w:val="00BF26CE"/>
    <w:rsid w:val="00BF2A6B"/>
    <w:rsid w:val="00BF2D51"/>
    <w:rsid w:val="00BF3143"/>
    <w:rsid w:val="00BF4042"/>
    <w:rsid w:val="00BF40F6"/>
    <w:rsid w:val="00BF4FF8"/>
    <w:rsid w:val="00BF5050"/>
    <w:rsid w:val="00BF55E3"/>
    <w:rsid w:val="00BF6319"/>
    <w:rsid w:val="00BF642B"/>
    <w:rsid w:val="00BF677E"/>
    <w:rsid w:val="00BF6D43"/>
    <w:rsid w:val="00C00441"/>
    <w:rsid w:val="00C00981"/>
    <w:rsid w:val="00C00F8A"/>
    <w:rsid w:val="00C01EEB"/>
    <w:rsid w:val="00C02877"/>
    <w:rsid w:val="00C028C1"/>
    <w:rsid w:val="00C03032"/>
    <w:rsid w:val="00C047ED"/>
    <w:rsid w:val="00C04972"/>
    <w:rsid w:val="00C04EC5"/>
    <w:rsid w:val="00C051DB"/>
    <w:rsid w:val="00C05A15"/>
    <w:rsid w:val="00C05D1F"/>
    <w:rsid w:val="00C061FB"/>
    <w:rsid w:val="00C06652"/>
    <w:rsid w:val="00C07E89"/>
    <w:rsid w:val="00C118A0"/>
    <w:rsid w:val="00C12839"/>
    <w:rsid w:val="00C12F2E"/>
    <w:rsid w:val="00C13252"/>
    <w:rsid w:val="00C1332D"/>
    <w:rsid w:val="00C13558"/>
    <w:rsid w:val="00C135AB"/>
    <w:rsid w:val="00C13AC5"/>
    <w:rsid w:val="00C13B66"/>
    <w:rsid w:val="00C142D7"/>
    <w:rsid w:val="00C14701"/>
    <w:rsid w:val="00C147EB"/>
    <w:rsid w:val="00C14912"/>
    <w:rsid w:val="00C14924"/>
    <w:rsid w:val="00C14EBE"/>
    <w:rsid w:val="00C14FB0"/>
    <w:rsid w:val="00C15684"/>
    <w:rsid w:val="00C16FBD"/>
    <w:rsid w:val="00C20500"/>
    <w:rsid w:val="00C2248A"/>
    <w:rsid w:val="00C2289A"/>
    <w:rsid w:val="00C22C5F"/>
    <w:rsid w:val="00C23532"/>
    <w:rsid w:val="00C24620"/>
    <w:rsid w:val="00C24650"/>
    <w:rsid w:val="00C246CD"/>
    <w:rsid w:val="00C24CFC"/>
    <w:rsid w:val="00C25896"/>
    <w:rsid w:val="00C25D29"/>
    <w:rsid w:val="00C2648B"/>
    <w:rsid w:val="00C266BC"/>
    <w:rsid w:val="00C27BCB"/>
    <w:rsid w:val="00C27D47"/>
    <w:rsid w:val="00C27E27"/>
    <w:rsid w:val="00C30A79"/>
    <w:rsid w:val="00C31240"/>
    <w:rsid w:val="00C31585"/>
    <w:rsid w:val="00C31E0D"/>
    <w:rsid w:val="00C31FAC"/>
    <w:rsid w:val="00C32826"/>
    <w:rsid w:val="00C32CA9"/>
    <w:rsid w:val="00C33065"/>
    <w:rsid w:val="00C33128"/>
    <w:rsid w:val="00C335D7"/>
    <w:rsid w:val="00C33628"/>
    <w:rsid w:val="00C33DD2"/>
    <w:rsid w:val="00C33E2B"/>
    <w:rsid w:val="00C350A5"/>
    <w:rsid w:val="00C3592C"/>
    <w:rsid w:val="00C35ED3"/>
    <w:rsid w:val="00C360B3"/>
    <w:rsid w:val="00C36D02"/>
    <w:rsid w:val="00C36DCF"/>
    <w:rsid w:val="00C36E4B"/>
    <w:rsid w:val="00C37D50"/>
    <w:rsid w:val="00C402DA"/>
    <w:rsid w:val="00C40A96"/>
    <w:rsid w:val="00C41176"/>
    <w:rsid w:val="00C413B8"/>
    <w:rsid w:val="00C41DA4"/>
    <w:rsid w:val="00C420C1"/>
    <w:rsid w:val="00C42226"/>
    <w:rsid w:val="00C42400"/>
    <w:rsid w:val="00C42FFD"/>
    <w:rsid w:val="00C448E9"/>
    <w:rsid w:val="00C44911"/>
    <w:rsid w:val="00C45497"/>
    <w:rsid w:val="00C4706E"/>
    <w:rsid w:val="00C47176"/>
    <w:rsid w:val="00C47A8E"/>
    <w:rsid w:val="00C47BE7"/>
    <w:rsid w:val="00C502FE"/>
    <w:rsid w:val="00C50AFF"/>
    <w:rsid w:val="00C50EB7"/>
    <w:rsid w:val="00C51A5C"/>
    <w:rsid w:val="00C520F7"/>
    <w:rsid w:val="00C53114"/>
    <w:rsid w:val="00C5362D"/>
    <w:rsid w:val="00C53BFD"/>
    <w:rsid w:val="00C54550"/>
    <w:rsid w:val="00C54BC5"/>
    <w:rsid w:val="00C553D9"/>
    <w:rsid w:val="00C55608"/>
    <w:rsid w:val="00C55D95"/>
    <w:rsid w:val="00C55E15"/>
    <w:rsid w:val="00C562C2"/>
    <w:rsid w:val="00C5631B"/>
    <w:rsid w:val="00C567A3"/>
    <w:rsid w:val="00C56BAA"/>
    <w:rsid w:val="00C60258"/>
    <w:rsid w:val="00C60756"/>
    <w:rsid w:val="00C61533"/>
    <w:rsid w:val="00C626DA"/>
    <w:rsid w:val="00C62828"/>
    <w:rsid w:val="00C64067"/>
    <w:rsid w:val="00C64B3A"/>
    <w:rsid w:val="00C65ADA"/>
    <w:rsid w:val="00C65CAE"/>
    <w:rsid w:val="00C65D65"/>
    <w:rsid w:val="00C668CF"/>
    <w:rsid w:val="00C66F4C"/>
    <w:rsid w:val="00C6716F"/>
    <w:rsid w:val="00C67DB7"/>
    <w:rsid w:val="00C70305"/>
    <w:rsid w:val="00C71539"/>
    <w:rsid w:val="00C7190F"/>
    <w:rsid w:val="00C726E4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77752"/>
    <w:rsid w:val="00C800CC"/>
    <w:rsid w:val="00C80180"/>
    <w:rsid w:val="00C806E9"/>
    <w:rsid w:val="00C80894"/>
    <w:rsid w:val="00C80C9E"/>
    <w:rsid w:val="00C80DDB"/>
    <w:rsid w:val="00C8154E"/>
    <w:rsid w:val="00C81590"/>
    <w:rsid w:val="00C82280"/>
    <w:rsid w:val="00C826AE"/>
    <w:rsid w:val="00C835BC"/>
    <w:rsid w:val="00C83977"/>
    <w:rsid w:val="00C83C38"/>
    <w:rsid w:val="00C83D04"/>
    <w:rsid w:val="00C8444E"/>
    <w:rsid w:val="00C8445D"/>
    <w:rsid w:val="00C844DE"/>
    <w:rsid w:val="00C8452E"/>
    <w:rsid w:val="00C853EA"/>
    <w:rsid w:val="00C85809"/>
    <w:rsid w:val="00C862F6"/>
    <w:rsid w:val="00C8791D"/>
    <w:rsid w:val="00C9031D"/>
    <w:rsid w:val="00C90FD8"/>
    <w:rsid w:val="00C92070"/>
    <w:rsid w:val="00C9258C"/>
    <w:rsid w:val="00C92982"/>
    <w:rsid w:val="00C931E1"/>
    <w:rsid w:val="00C939E7"/>
    <w:rsid w:val="00C93DF4"/>
    <w:rsid w:val="00C94DC5"/>
    <w:rsid w:val="00C94DF8"/>
    <w:rsid w:val="00C957A1"/>
    <w:rsid w:val="00C95D70"/>
    <w:rsid w:val="00C961E6"/>
    <w:rsid w:val="00C96A61"/>
    <w:rsid w:val="00C96CFE"/>
    <w:rsid w:val="00C9709F"/>
    <w:rsid w:val="00C973F6"/>
    <w:rsid w:val="00C97CBB"/>
    <w:rsid w:val="00C97E3C"/>
    <w:rsid w:val="00C97FA5"/>
    <w:rsid w:val="00CA01E7"/>
    <w:rsid w:val="00CA03B7"/>
    <w:rsid w:val="00CA0A9C"/>
    <w:rsid w:val="00CA1331"/>
    <w:rsid w:val="00CA1515"/>
    <w:rsid w:val="00CA194F"/>
    <w:rsid w:val="00CA198A"/>
    <w:rsid w:val="00CA1C60"/>
    <w:rsid w:val="00CA1DFC"/>
    <w:rsid w:val="00CA2B21"/>
    <w:rsid w:val="00CA2BA4"/>
    <w:rsid w:val="00CA3155"/>
    <w:rsid w:val="00CA36E1"/>
    <w:rsid w:val="00CA4A24"/>
    <w:rsid w:val="00CA5C0D"/>
    <w:rsid w:val="00CA5F93"/>
    <w:rsid w:val="00CA6E34"/>
    <w:rsid w:val="00CA73B6"/>
    <w:rsid w:val="00CA7D8E"/>
    <w:rsid w:val="00CA7F9B"/>
    <w:rsid w:val="00CB0130"/>
    <w:rsid w:val="00CB0742"/>
    <w:rsid w:val="00CB0A33"/>
    <w:rsid w:val="00CB0C15"/>
    <w:rsid w:val="00CB2376"/>
    <w:rsid w:val="00CB2566"/>
    <w:rsid w:val="00CB27F7"/>
    <w:rsid w:val="00CB4EA5"/>
    <w:rsid w:val="00CB552E"/>
    <w:rsid w:val="00CB629E"/>
    <w:rsid w:val="00CB62BD"/>
    <w:rsid w:val="00CB6549"/>
    <w:rsid w:val="00CB66C0"/>
    <w:rsid w:val="00CB6E34"/>
    <w:rsid w:val="00CB71AC"/>
    <w:rsid w:val="00CB73B8"/>
    <w:rsid w:val="00CB774B"/>
    <w:rsid w:val="00CB7924"/>
    <w:rsid w:val="00CB79FE"/>
    <w:rsid w:val="00CB7D71"/>
    <w:rsid w:val="00CC02B0"/>
    <w:rsid w:val="00CC09B3"/>
    <w:rsid w:val="00CC09C4"/>
    <w:rsid w:val="00CC0DE7"/>
    <w:rsid w:val="00CC1C00"/>
    <w:rsid w:val="00CC225A"/>
    <w:rsid w:val="00CC273F"/>
    <w:rsid w:val="00CC300B"/>
    <w:rsid w:val="00CC3119"/>
    <w:rsid w:val="00CC32F3"/>
    <w:rsid w:val="00CC3663"/>
    <w:rsid w:val="00CC4644"/>
    <w:rsid w:val="00CC4851"/>
    <w:rsid w:val="00CC4F01"/>
    <w:rsid w:val="00CC4FEB"/>
    <w:rsid w:val="00CC5C59"/>
    <w:rsid w:val="00CC5D56"/>
    <w:rsid w:val="00CC5FDB"/>
    <w:rsid w:val="00CC60D9"/>
    <w:rsid w:val="00CC6618"/>
    <w:rsid w:val="00CC6DE1"/>
    <w:rsid w:val="00CD0B2B"/>
    <w:rsid w:val="00CD0D8A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075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E73"/>
    <w:rsid w:val="00CE0F75"/>
    <w:rsid w:val="00CE14C7"/>
    <w:rsid w:val="00CE15B9"/>
    <w:rsid w:val="00CE17F7"/>
    <w:rsid w:val="00CE22E1"/>
    <w:rsid w:val="00CE3323"/>
    <w:rsid w:val="00CE3876"/>
    <w:rsid w:val="00CE5696"/>
    <w:rsid w:val="00CE572F"/>
    <w:rsid w:val="00CE5967"/>
    <w:rsid w:val="00CE5ECE"/>
    <w:rsid w:val="00CE6028"/>
    <w:rsid w:val="00CE6217"/>
    <w:rsid w:val="00CE6BBA"/>
    <w:rsid w:val="00CE738F"/>
    <w:rsid w:val="00CF04D5"/>
    <w:rsid w:val="00CF0874"/>
    <w:rsid w:val="00CF0C42"/>
    <w:rsid w:val="00CF0C8B"/>
    <w:rsid w:val="00CF0D94"/>
    <w:rsid w:val="00CF1909"/>
    <w:rsid w:val="00CF207D"/>
    <w:rsid w:val="00CF2276"/>
    <w:rsid w:val="00CF3D49"/>
    <w:rsid w:val="00CF3E1F"/>
    <w:rsid w:val="00CF3E3E"/>
    <w:rsid w:val="00CF3F09"/>
    <w:rsid w:val="00CF4168"/>
    <w:rsid w:val="00CF43B4"/>
    <w:rsid w:val="00CF446F"/>
    <w:rsid w:val="00CF555D"/>
    <w:rsid w:val="00CF5B00"/>
    <w:rsid w:val="00CF6696"/>
    <w:rsid w:val="00CF68BA"/>
    <w:rsid w:val="00CF725C"/>
    <w:rsid w:val="00CF7351"/>
    <w:rsid w:val="00CF796F"/>
    <w:rsid w:val="00D00767"/>
    <w:rsid w:val="00D00972"/>
    <w:rsid w:val="00D00C12"/>
    <w:rsid w:val="00D019A4"/>
    <w:rsid w:val="00D01D19"/>
    <w:rsid w:val="00D0210D"/>
    <w:rsid w:val="00D0296A"/>
    <w:rsid w:val="00D031A5"/>
    <w:rsid w:val="00D032FE"/>
    <w:rsid w:val="00D0340A"/>
    <w:rsid w:val="00D03721"/>
    <w:rsid w:val="00D03BA6"/>
    <w:rsid w:val="00D03EFF"/>
    <w:rsid w:val="00D04088"/>
    <w:rsid w:val="00D045F5"/>
    <w:rsid w:val="00D0497E"/>
    <w:rsid w:val="00D04AFB"/>
    <w:rsid w:val="00D04C95"/>
    <w:rsid w:val="00D0551F"/>
    <w:rsid w:val="00D05676"/>
    <w:rsid w:val="00D056DB"/>
    <w:rsid w:val="00D059DB"/>
    <w:rsid w:val="00D05EF7"/>
    <w:rsid w:val="00D064F1"/>
    <w:rsid w:val="00D070D6"/>
    <w:rsid w:val="00D0717C"/>
    <w:rsid w:val="00D072AE"/>
    <w:rsid w:val="00D0762E"/>
    <w:rsid w:val="00D0774F"/>
    <w:rsid w:val="00D07761"/>
    <w:rsid w:val="00D0781F"/>
    <w:rsid w:val="00D0789E"/>
    <w:rsid w:val="00D07D07"/>
    <w:rsid w:val="00D07DCD"/>
    <w:rsid w:val="00D101D2"/>
    <w:rsid w:val="00D10810"/>
    <w:rsid w:val="00D10A8B"/>
    <w:rsid w:val="00D118D6"/>
    <w:rsid w:val="00D11DBD"/>
    <w:rsid w:val="00D12D9E"/>
    <w:rsid w:val="00D13079"/>
    <w:rsid w:val="00D1326D"/>
    <w:rsid w:val="00D13507"/>
    <w:rsid w:val="00D15153"/>
    <w:rsid w:val="00D15503"/>
    <w:rsid w:val="00D155CD"/>
    <w:rsid w:val="00D159CF"/>
    <w:rsid w:val="00D15CE3"/>
    <w:rsid w:val="00D1616D"/>
    <w:rsid w:val="00D16A52"/>
    <w:rsid w:val="00D16CFE"/>
    <w:rsid w:val="00D16E26"/>
    <w:rsid w:val="00D17E4C"/>
    <w:rsid w:val="00D208C0"/>
    <w:rsid w:val="00D20A2A"/>
    <w:rsid w:val="00D21143"/>
    <w:rsid w:val="00D211CE"/>
    <w:rsid w:val="00D21601"/>
    <w:rsid w:val="00D21947"/>
    <w:rsid w:val="00D219AE"/>
    <w:rsid w:val="00D21C8D"/>
    <w:rsid w:val="00D21CA7"/>
    <w:rsid w:val="00D22A6E"/>
    <w:rsid w:val="00D22B8D"/>
    <w:rsid w:val="00D22CDF"/>
    <w:rsid w:val="00D22F79"/>
    <w:rsid w:val="00D23374"/>
    <w:rsid w:val="00D23974"/>
    <w:rsid w:val="00D23B6B"/>
    <w:rsid w:val="00D24123"/>
    <w:rsid w:val="00D2433F"/>
    <w:rsid w:val="00D24BB9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0958"/>
    <w:rsid w:val="00D31F35"/>
    <w:rsid w:val="00D326BD"/>
    <w:rsid w:val="00D33679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36EC5"/>
    <w:rsid w:val="00D400C0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03A"/>
    <w:rsid w:val="00D433A9"/>
    <w:rsid w:val="00D43415"/>
    <w:rsid w:val="00D43BAC"/>
    <w:rsid w:val="00D43C97"/>
    <w:rsid w:val="00D440ED"/>
    <w:rsid w:val="00D447F2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08E"/>
    <w:rsid w:val="00D50EA4"/>
    <w:rsid w:val="00D5175A"/>
    <w:rsid w:val="00D5301E"/>
    <w:rsid w:val="00D53D70"/>
    <w:rsid w:val="00D5499F"/>
    <w:rsid w:val="00D54ECF"/>
    <w:rsid w:val="00D5501C"/>
    <w:rsid w:val="00D5559F"/>
    <w:rsid w:val="00D55929"/>
    <w:rsid w:val="00D55B73"/>
    <w:rsid w:val="00D55CDB"/>
    <w:rsid w:val="00D55E4E"/>
    <w:rsid w:val="00D567A8"/>
    <w:rsid w:val="00D579D6"/>
    <w:rsid w:val="00D57DFA"/>
    <w:rsid w:val="00D60009"/>
    <w:rsid w:val="00D60832"/>
    <w:rsid w:val="00D6084A"/>
    <w:rsid w:val="00D60CAD"/>
    <w:rsid w:val="00D60D16"/>
    <w:rsid w:val="00D625A1"/>
    <w:rsid w:val="00D6287D"/>
    <w:rsid w:val="00D62BCE"/>
    <w:rsid w:val="00D633A6"/>
    <w:rsid w:val="00D63A2D"/>
    <w:rsid w:val="00D63E6E"/>
    <w:rsid w:val="00D63F72"/>
    <w:rsid w:val="00D641D0"/>
    <w:rsid w:val="00D64C6E"/>
    <w:rsid w:val="00D64F15"/>
    <w:rsid w:val="00D650B9"/>
    <w:rsid w:val="00D66629"/>
    <w:rsid w:val="00D666BA"/>
    <w:rsid w:val="00D66CE5"/>
    <w:rsid w:val="00D67428"/>
    <w:rsid w:val="00D674D0"/>
    <w:rsid w:val="00D6750B"/>
    <w:rsid w:val="00D679B7"/>
    <w:rsid w:val="00D70AF1"/>
    <w:rsid w:val="00D711BA"/>
    <w:rsid w:val="00D715AC"/>
    <w:rsid w:val="00D71A01"/>
    <w:rsid w:val="00D729C5"/>
    <w:rsid w:val="00D72FC5"/>
    <w:rsid w:val="00D73FB2"/>
    <w:rsid w:val="00D7416A"/>
    <w:rsid w:val="00D74386"/>
    <w:rsid w:val="00D74472"/>
    <w:rsid w:val="00D75CAB"/>
    <w:rsid w:val="00D76533"/>
    <w:rsid w:val="00D7664E"/>
    <w:rsid w:val="00D76C28"/>
    <w:rsid w:val="00D80174"/>
    <w:rsid w:val="00D80B52"/>
    <w:rsid w:val="00D80BE9"/>
    <w:rsid w:val="00D80E51"/>
    <w:rsid w:val="00D81534"/>
    <w:rsid w:val="00D8170F"/>
    <w:rsid w:val="00D81B57"/>
    <w:rsid w:val="00D81BA1"/>
    <w:rsid w:val="00D81D34"/>
    <w:rsid w:val="00D82331"/>
    <w:rsid w:val="00D826CB"/>
    <w:rsid w:val="00D83351"/>
    <w:rsid w:val="00D835AD"/>
    <w:rsid w:val="00D83FF8"/>
    <w:rsid w:val="00D845EA"/>
    <w:rsid w:val="00D8555C"/>
    <w:rsid w:val="00D858D9"/>
    <w:rsid w:val="00D85D53"/>
    <w:rsid w:val="00D860EF"/>
    <w:rsid w:val="00D86435"/>
    <w:rsid w:val="00D879DA"/>
    <w:rsid w:val="00D901F4"/>
    <w:rsid w:val="00D923EC"/>
    <w:rsid w:val="00D926E0"/>
    <w:rsid w:val="00D92A2D"/>
    <w:rsid w:val="00D92C94"/>
    <w:rsid w:val="00D9317A"/>
    <w:rsid w:val="00D93260"/>
    <w:rsid w:val="00D93F64"/>
    <w:rsid w:val="00D941BD"/>
    <w:rsid w:val="00D947B6"/>
    <w:rsid w:val="00D94B79"/>
    <w:rsid w:val="00D95020"/>
    <w:rsid w:val="00D9633A"/>
    <w:rsid w:val="00D96493"/>
    <w:rsid w:val="00D967EE"/>
    <w:rsid w:val="00D9698C"/>
    <w:rsid w:val="00D96A06"/>
    <w:rsid w:val="00D974CD"/>
    <w:rsid w:val="00D97A74"/>
    <w:rsid w:val="00DA0055"/>
    <w:rsid w:val="00DA0178"/>
    <w:rsid w:val="00DA0394"/>
    <w:rsid w:val="00DA16C2"/>
    <w:rsid w:val="00DA1C5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75E9"/>
    <w:rsid w:val="00DA78B0"/>
    <w:rsid w:val="00DA7C2C"/>
    <w:rsid w:val="00DB02FD"/>
    <w:rsid w:val="00DB0310"/>
    <w:rsid w:val="00DB031C"/>
    <w:rsid w:val="00DB12BE"/>
    <w:rsid w:val="00DB243C"/>
    <w:rsid w:val="00DB2B38"/>
    <w:rsid w:val="00DB2CFE"/>
    <w:rsid w:val="00DB2FF3"/>
    <w:rsid w:val="00DB318D"/>
    <w:rsid w:val="00DB3335"/>
    <w:rsid w:val="00DB362B"/>
    <w:rsid w:val="00DB365E"/>
    <w:rsid w:val="00DB3AD9"/>
    <w:rsid w:val="00DB3C2E"/>
    <w:rsid w:val="00DB3C97"/>
    <w:rsid w:val="00DB3E4E"/>
    <w:rsid w:val="00DB41E8"/>
    <w:rsid w:val="00DB58B1"/>
    <w:rsid w:val="00DB5A1F"/>
    <w:rsid w:val="00DB5A92"/>
    <w:rsid w:val="00DB6043"/>
    <w:rsid w:val="00DB6AF2"/>
    <w:rsid w:val="00DB79DF"/>
    <w:rsid w:val="00DB7DC9"/>
    <w:rsid w:val="00DC01AC"/>
    <w:rsid w:val="00DC07F4"/>
    <w:rsid w:val="00DC15EC"/>
    <w:rsid w:val="00DC16BB"/>
    <w:rsid w:val="00DC183B"/>
    <w:rsid w:val="00DC1CE4"/>
    <w:rsid w:val="00DC2445"/>
    <w:rsid w:val="00DC274A"/>
    <w:rsid w:val="00DC2BB5"/>
    <w:rsid w:val="00DC34BB"/>
    <w:rsid w:val="00DC3532"/>
    <w:rsid w:val="00DC3AED"/>
    <w:rsid w:val="00DC54D1"/>
    <w:rsid w:val="00DC598A"/>
    <w:rsid w:val="00DC631C"/>
    <w:rsid w:val="00DC70B3"/>
    <w:rsid w:val="00DC77E3"/>
    <w:rsid w:val="00DC7A11"/>
    <w:rsid w:val="00DD09C9"/>
    <w:rsid w:val="00DD0B70"/>
    <w:rsid w:val="00DD0DA9"/>
    <w:rsid w:val="00DD1088"/>
    <w:rsid w:val="00DD10B2"/>
    <w:rsid w:val="00DD18A4"/>
    <w:rsid w:val="00DD2500"/>
    <w:rsid w:val="00DD25FC"/>
    <w:rsid w:val="00DD3134"/>
    <w:rsid w:val="00DD3174"/>
    <w:rsid w:val="00DD3CA3"/>
    <w:rsid w:val="00DD3DFD"/>
    <w:rsid w:val="00DD43CB"/>
    <w:rsid w:val="00DD4EE6"/>
    <w:rsid w:val="00DD55A0"/>
    <w:rsid w:val="00DD5EF5"/>
    <w:rsid w:val="00DD613D"/>
    <w:rsid w:val="00DD63E6"/>
    <w:rsid w:val="00DD7377"/>
    <w:rsid w:val="00DD7582"/>
    <w:rsid w:val="00DD7E64"/>
    <w:rsid w:val="00DE0C10"/>
    <w:rsid w:val="00DE1308"/>
    <w:rsid w:val="00DE1A98"/>
    <w:rsid w:val="00DE2554"/>
    <w:rsid w:val="00DE2947"/>
    <w:rsid w:val="00DE2F89"/>
    <w:rsid w:val="00DE2FDA"/>
    <w:rsid w:val="00DE3528"/>
    <w:rsid w:val="00DE3A0F"/>
    <w:rsid w:val="00DE4A02"/>
    <w:rsid w:val="00DE52F0"/>
    <w:rsid w:val="00DE53C3"/>
    <w:rsid w:val="00DE5715"/>
    <w:rsid w:val="00DE5B01"/>
    <w:rsid w:val="00DE604D"/>
    <w:rsid w:val="00DE67CF"/>
    <w:rsid w:val="00DE7CD7"/>
    <w:rsid w:val="00DF1569"/>
    <w:rsid w:val="00DF1D71"/>
    <w:rsid w:val="00DF268C"/>
    <w:rsid w:val="00DF3F10"/>
    <w:rsid w:val="00DF4311"/>
    <w:rsid w:val="00DF4AAA"/>
    <w:rsid w:val="00DF7390"/>
    <w:rsid w:val="00DF7477"/>
    <w:rsid w:val="00DF773A"/>
    <w:rsid w:val="00DF7BD5"/>
    <w:rsid w:val="00E012BA"/>
    <w:rsid w:val="00E01DB6"/>
    <w:rsid w:val="00E0221F"/>
    <w:rsid w:val="00E026B4"/>
    <w:rsid w:val="00E02A13"/>
    <w:rsid w:val="00E02F9A"/>
    <w:rsid w:val="00E032E5"/>
    <w:rsid w:val="00E03820"/>
    <w:rsid w:val="00E03BB6"/>
    <w:rsid w:val="00E03D50"/>
    <w:rsid w:val="00E03EE1"/>
    <w:rsid w:val="00E04338"/>
    <w:rsid w:val="00E04748"/>
    <w:rsid w:val="00E04827"/>
    <w:rsid w:val="00E04858"/>
    <w:rsid w:val="00E0624F"/>
    <w:rsid w:val="00E06284"/>
    <w:rsid w:val="00E065B6"/>
    <w:rsid w:val="00E06FA1"/>
    <w:rsid w:val="00E07020"/>
    <w:rsid w:val="00E100EF"/>
    <w:rsid w:val="00E101FB"/>
    <w:rsid w:val="00E102A0"/>
    <w:rsid w:val="00E1137F"/>
    <w:rsid w:val="00E11C7E"/>
    <w:rsid w:val="00E1250C"/>
    <w:rsid w:val="00E12C75"/>
    <w:rsid w:val="00E13160"/>
    <w:rsid w:val="00E137D8"/>
    <w:rsid w:val="00E13800"/>
    <w:rsid w:val="00E13E8E"/>
    <w:rsid w:val="00E13F4B"/>
    <w:rsid w:val="00E14000"/>
    <w:rsid w:val="00E14320"/>
    <w:rsid w:val="00E14B62"/>
    <w:rsid w:val="00E14D0B"/>
    <w:rsid w:val="00E150A0"/>
    <w:rsid w:val="00E15337"/>
    <w:rsid w:val="00E156E1"/>
    <w:rsid w:val="00E15E5D"/>
    <w:rsid w:val="00E1704F"/>
    <w:rsid w:val="00E171DB"/>
    <w:rsid w:val="00E174A1"/>
    <w:rsid w:val="00E200B3"/>
    <w:rsid w:val="00E211EA"/>
    <w:rsid w:val="00E21415"/>
    <w:rsid w:val="00E21499"/>
    <w:rsid w:val="00E2171C"/>
    <w:rsid w:val="00E21A9B"/>
    <w:rsid w:val="00E22F20"/>
    <w:rsid w:val="00E2329C"/>
    <w:rsid w:val="00E23661"/>
    <w:rsid w:val="00E23E0F"/>
    <w:rsid w:val="00E25782"/>
    <w:rsid w:val="00E2595C"/>
    <w:rsid w:val="00E300D6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2B2"/>
    <w:rsid w:val="00E33410"/>
    <w:rsid w:val="00E33AA3"/>
    <w:rsid w:val="00E33FBE"/>
    <w:rsid w:val="00E353EE"/>
    <w:rsid w:val="00E35EED"/>
    <w:rsid w:val="00E36271"/>
    <w:rsid w:val="00E36A50"/>
    <w:rsid w:val="00E37599"/>
    <w:rsid w:val="00E378F4"/>
    <w:rsid w:val="00E40B33"/>
    <w:rsid w:val="00E40DE7"/>
    <w:rsid w:val="00E41099"/>
    <w:rsid w:val="00E419B9"/>
    <w:rsid w:val="00E43167"/>
    <w:rsid w:val="00E44D67"/>
    <w:rsid w:val="00E45025"/>
    <w:rsid w:val="00E45843"/>
    <w:rsid w:val="00E45C80"/>
    <w:rsid w:val="00E45FDE"/>
    <w:rsid w:val="00E46A3F"/>
    <w:rsid w:val="00E46F84"/>
    <w:rsid w:val="00E46FE1"/>
    <w:rsid w:val="00E50850"/>
    <w:rsid w:val="00E508E1"/>
    <w:rsid w:val="00E50A2F"/>
    <w:rsid w:val="00E524E8"/>
    <w:rsid w:val="00E526D1"/>
    <w:rsid w:val="00E5273D"/>
    <w:rsid w:val="00E5382E"/>
    <w:rsid w:val="00E53866"/>
    <w:rsid w:val="00E53980"/>
    <w:rsid w:val="00E540D2"/>
    <w:rsid w:val="00E542F3"/>
    <w:rsid w:val="00E54D99"/>
    <w:rsid w:val="00E55307"/>
    <w:rsid w:val="00E553D8"/>
    <w:rsid w:val="00E55A69"/>
    <w:rsid w:val="00E55D6B"/>
    <w:rsid w:val="00E56B80"/>
    <w:rsid w:val="00E57752"/>
    <w:rsid w:val="00E60737"/>
    <w:rsid w:val="00E60FAD"/>
    <w:rsid w:val="00E61D51"/>
    <w:rsid w:val="00E62A6F"/>
    <w:rsid w:val="00E6363B"/>
    <w:rsid w:val="00E638EE"/>
    <w:rsid w:val="00E6470C"/>
    <w:rsid w:val="00E64F58"/>
    <w:rsid w:val="00E6508D"/>
    <w:rsid w:val="00E656BE"/>
    <w:rsid w:val="00E66503"/>
    <w:rsid w:val="00E66BC4"/>
    <w:rsid w:val="00E67355"/>
    <w:rsid w:val="00E675D1"/>
    <w:rsid w:val="00E709E0"/>
    <w:rsid w:val="00E70C71"/>
    <w:rsid w:val="00E70D01"/>
    <w:rsid w:val="00E70DBE"/>
    <w:rsid w:val="00E70E76"/>
    <w:rsid w:val="00E71ECF"/>
    <w:rsid w:val="00E7276F"/>
    <w:rsid w:val="00E72CDB"/>
    <w:rsid w:val="00E7359C"/>
    <w:rsid w:val="00E736B0"/>
    <w:rsid w:val="00E73E1A"/>
    <w:rsid w:val="00E746F0"/>
    <w:rsid w:val="00E74C20"/>
    <w:rsid w:val="00E76572"/>
    <w:rsid w:val="00E769CA"/>
    <w:rsid w:val="00E7729C"/>
    <w:rsid w:val="00E774EF"/>
    <w:rsid w:val="00E77667"/>
    <w:rsid w:val="00E7799E"/>
    <w:rsid w:val="00E77F68"/>
    <w:rsid w:val="00E80500"/>
    <w:rsid w:val="00E80AA4"/>
    <w:rsid w:val="00E80F86"/>
    <w:rsid w:val="00E828EE"/>
    <w:rsid w:val="00E838F2"/>
    <w:rsid w:val="00E83912"/>
    <w:rsid w:val="00E83DAF"/>
    <w:rsid w:val="00E845A9"/>
    <w:rsid w:val="00E84BE1"/>
    <w:rsid w:val="00E84DA1"/>
    <w:rsid w:val="00E855AB"/>
    <w:rsid w:val="00E85930"/>
    <w:rsid w:val="00E86017"/>
    <w:rsid w:val="00E862CB"/>
    <w:rsid w:val="00E87AB0"/>
    <w:rsid w:val="00E92529"/>
    <w:rsid w:val="00E92CFF"/>
    <w:rsid w:val="00E938F7"/>
    <w:rsid w:val="00E93F0F"/>
    <w:rsid w:val="00E93FB7"/>
    <w:rsid w:val="00E94723"/>
    <w:rsid w:val="00E94E0A"/>
    <w:rsid w:val="00E94E97"/>
    <w:rsid w:val="00E95206"/>
    <w:rsid w:val="00E958E2"/>
    <w:rsid w:val="00E96425"/>
    <w:rsid w:val="00E9663D"/>
    <w:rsid w:val="00E976E4"/>
    <w:rsid w:val="00E9771A"/>
    <w:rsid w:val="00EA000A"/>
    <w:rsid w:val="00EA0B68"/>
    <w:rsid w:val="00EA0F2D"/>
    <w:rsid w:val="00EA1829"/>
    <w:rsid w:val="00EA1AB2"/>
    <w:rsid w:val="00EA1FAA"/>
    <w:rsid w:val="00EA2963"/>
    <w:rsid w:val="00EA2F18"/>
    <w:rsid w:val="00EA315C"/>
    <w:rsid w:val="00EA35A5"/>
    <w:rsid w:val="00EA3E83"/>
    <w:rsid w:val="00EA4485"/>
    <w:rsid w:val="00EA460A"/>
    <w:rsid w:val="00EA4A68"/>
    <w:rsid w:val="00EA4D3A"/>
    <w:rsid w:val="00EA4DA4"/>
    <w:rsid w:val="00EA4DC9"/>
    <w:rsid w:val="00EA52E1"/>
    <w:rsid w:val="00EA5A1F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35D"/>
    <w:rsid w:val="00EB0D29"/>
    <w:rsid w:val="00EB1FFE"/>
    <w:rsid w:val="00EB227B"/>
    <w:rsid w:val="00EB2699"/>
    <w:rsid w:val="00EB3081"/>
    <w:rsid w:val="00EB3BAD"/>
    <w:rsid w:val="00EB3F48"/>
    <w:rsid w:val="00EB4791"/>
    <w:rsid w:val="00EB56A8"/>
    <w:rsid w:val="00EB598E"/>
    <w:rsid w:val="00EB5A04"/>
    <w:rsid w:val="00EB635F"/>
    <w:rsid w:val="00EB6B20"/>
    <w:rsid w:val="00EB6E69"/>
    <w:rsid w:val="00EB72B8"/>
    <w:rsid w:val="00EB77D8"/>
    <w:rsid w:val="00EB7F79"/>
    <w:rsid w:val="00EC0060"/>
    <w:rsid w:val="00EC016E"/>
    <w:rsid w:val="00EC04F1"/>
    <w:rsid w:val="00EC05D0"/>
    <w:rsid w:val="00EC0751"/>
    <w:rsid w:val="00EC0B0C"/>
    <w:rsid w:val="00EC0B7F"/>
    <w:rsid w:val="00EC0C4C"/>
    <w:rsid w:val="00EC0D87"/>
    <w:rsid w:val="00EC1040"/>
    <w:rsid w:val="00EC1101"/>
    <w:rsid w:val="00EC11FE"/>
    <w:rsid w:val="00EC12A3"/>
    <w:rsid w:val="00EC15E2"/>
    <w:rsid w:val="00EC16CE"/>
    <w:rsid w:val="00EC1A89"/>
    <w:rsid w:val="00EC25C3"/>
    <w:rsid w:val="00EC288B"/>
    <w:rsid w:val="00EC3518"/>
    <w:rsid w:val="00EC41EA"/>
    <w:rsid w:val="00EC4924"/>
    <w:rsid w:val="00EC54FA"/>
    <w:rsid w:val="00EC587A"/>
    <w:rsid w:val="00EC59EB"/>
    <w:rsid w:val="00EC5E14"/>
    <w:rsid w:val="00EC6583"/>
    <w:rsid w:val="00EC6EC8"/>
    <w:rsid w:val="00EC7756"/>
    <w:rsid w:val="00EC7C2D"/>
    <w:rsid w:val="00ED22D8"/>
    <w:rsid w:val="00ED2607"/>
    <w:rsid w:val="00ED268C"/>
    <w:rsid w:val="00ED2E1C"/>
    <w:rsid w:val="00ED3CD8"/>
    <w:rsid w:val="00ED4BC2"/>
    <w:rsid w:val="00ED4DBB"/>
    <w:rsid w:val="00ED51EC"/>
    <w:rsid w:val="00ED5226"/>
    <w:rsid w:val="00ED574E"/>
    <w:rsid w:val="00ED5AB6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939"/>
    <w:rsid w:val="00EE2E17"/>
    <w:rsid w:val="00EE3A4A"/>
    <w:rsid w:val="00EE3A8B"/>
    <w:rsid w:val="00EE4FAA"/>
    <w:rsid w:val="00EE5110"/>
    <w:rsid w:val="00EE55F9"/>
    <w:rsid w:val="00EE6053"/>
    <w:rsid w:val="00EE6F1B"/>
    <w:rsid w:val="00EF033B"/>
    <w:rsid w:val="00EF09B4"/>
    <w:rsid w:val="00EF09FA"/>
    <w:rsid w:val="00EF0CC4"/>
    <w:rsid w:val="00EF1045"/>
    <w:rsid w:val="00EF21A7"/>
    <w:rsid w:val="00EF2A68"/>
    <w:rsid w:val="00EF2E8E"/>
    <w:rsid w:val="00EF310F"/>
    <w:rsid w:val="00EF3975"/>
    <w:rsid w:val="00EF3AA3"/>
    <w:rsid w:val="00EF42B6"/>
    <w:rsid w:val="00EF4664"/>
    <w:rsid w:val="00EF47F3"/>
    <w:rsid w:val="00EF482D"/>
    <w:rsid w:val="00EF5269"/>
    <w:rsid w:val="00EF5D4D"/>
    <w:rsid w:val="00EF6BF7"/>
    <w:rsid w:val="00EF6BFA"/>
    <w:rsid w:val="00EF6F67"/>
    <w:rsid w:val="00EF753E"/>
    <w:rsid w:val="00EF77F6"/>
    <w:rsid w:val="00EF7AD4"/>
    <w:rsid w:val="00EF7B70"/>
    <w:rsid w:val="00EF7E4F"/>
    <w:rsid w:val="00F002A1"/>
    <w:rsid w:val="00F007FE"/>
    <w:rsid w:val="00F00B5F"/>
    <w:rsid w:val="00F00D91"/>
    <w:rsid w:val="00F0117A"/>
    <w:rsid w:val="00F01AC5"/>
    <w:rsid w:val="00F01C19"/>
    <w:rsid w:val="00F0300C"/>
    <w:rsid w:val="00F03290"/>
    <w:rsid w:val="00F0378D"/>
    <w:rsid w:val="00F0380A"/>
    <w:rsid w:val="00F041A8"/>
    <w:rsid w:val="00F044A3"/>
    <w:rsid w:val="00F04DB8"/>
    <w:rsid w:val="00F04E97"/>
    <w:rsid w:val="00F05164"/>
    <w:rsid w:val="00F053DE"/>
    <w:rsid w:val="00F053FE"/>
    <w:rsid w:val="00F05C52"/>
    <w:rsid w:val="00F06812"/>
    <w:rsid w:val="00F06818"/>
    <w:rsid w:val="00F071B5"/>
    <w:rsid w:val="00F07896"/>
    <w:rsid w:val="00F109B3"/>
    <w:rsid w:val="00F10ED7"/>
    <w:rsid w:val="00F11059"/>
    <w:rsid w:val="00F110D2"/>
    <w:rsid w:val="00F11491"/>
    <w:rsid w:val="00F114E5"/>
    <w:rsid w:val="00F14419"/>
    <w:rsid w:val="00F149F5"/>
    <w:rsid w:val="00F14DEB"/>
    <w:rsid w:val="00F15557"/>
    <w:rsid w:val="00F15DCD"/>
    <w:rsid w:val="00F169AC"/>
    <w:rsid w:val="00F16B14"/>
    <w:rsid w:val="00F17AA5"/>
    <w:rsid w:val="00F17D94"/>
    <w:rsid w:val="00F17DC4"/>
    <w:rsid w:val="00F20C22"/>
    <w:rsid w:val="00F21AEE"/>
    <w:rsid w:val="00F21C30"/>
    <w:rsid w:val="00F21CE7"/>
    <w:rsid w:val="00F21FA6"/>
    <w:rsid w:val="00F21FF3"/>
    <w:rsid w:val="00F23517"/>
    <w:rsid w:val="00F23A0C"/>
    <w:rsid w:val="00F240AB"/>
    <w:rsid w:val="00F2444B"/>
    <w:rsid w:val="00F2453C"/>
    <w:rsid w:val="00F24B36"/>
    <w:rsid w:val="00F24B42"/>
    <w:rsid w:val="00F24F78"/>
    <w:rsid w:val="00F25148"/>
    <w:rsid w:val="00F257E9"/>
    <w:rsid w:val="00F25965"/>
    <w:rsid w:val="00F25B84"/>
    <w:rsid w:val="00F26767"/>
    <w:rsid w:val="00F26F4F"/>
    <w:rsid w:val="00F271AD"/>
    <w:rsid w:val="00F27F99"/>
    <w:rsid w:val="00F3049D"/>
    <w:rsid w:val="00F30D92"/>
    <w:rsid w:val="00F30DA5"/>
    <w:rsid w:val="00F3104D"/>
    <w:rsid w:val="00F310C1"/>
    <w:rsid w:val="00F31CE7"/>
    <w:rsid w:val="00F325F8"/>
    <w:rsid w:val="00F32898"/>
    <w:rsid w:val="00F32A16"/>
    <w:rsid w:val="00F32F0D"/>
    <w:rsid w:val="00F3376A"/>
    <w:rsid w:val="00F3388D"/>
    <w:rsid w:val="00F349A1"/>
    <w:rsid w:val="00F3647C"/>
    <w:rsid w:val="00F36A97"/>
    <w:rsid w:val="00F37B72"/>
    <w:rsid w:val="00F41984"/>
    <w:rsid w:val="00F41D72"/>
    <w:rsid w:val="00F4299F"/>
    <w:rsid w:val="00F42DD0"/>
    <w:rsid w:val="00F44D80"/>
    <w:rsid w:val="00F44D99"/>
    <w:rsid w:val="00F44E03"/>
    <w:rsid w:val="00F45389"/>
    <w:rsid w:val="00F46033"/>
    <w:rsid w:val="00F46B36"/>
    <w:rsid w:val="00F46DEB"/>
    <w:rsid w:val="00F46EB9"/>
    <w:rsid w:val="00F47271"/>
    <w:rsid w:val="00F47B35"/>
    <w:rsid w:val="00F47C81"/>
    <w:rsid w:val="00F50570"/>
    <w:rsid w:val="00F510A0"/>
    <w:rsid w:val="00F510EA"/>
    <w:rsid w:val="00F5127B"/>
    <w:rsid w:val="00F513E5"/>
    <w:rsid w:val="00F51676"/>
    <w:rsid w:val="00F51713"/>
    <w:rsid w:val="00F5195E"/>
    <w:rsid w:val="00F53982"/>
    <w:rsid w:val="00F544FD"/>
    <w:rsid w:val="00F55138"/>
    <w:rsid w:val="00F55B4F"/>
    <w:rsid w:val="00F56044"/>
    <w:rsid w:val="00F56BE9"/>
    <w:rsid w:val="00F57D82"/>
    <w:rsid w:val="00F603B9"/>
    <w:rsid w:val="00F60955"/>
    <w:rsid w:val="00F61122"/>
    <w:rsid w:val="00F611F8"/>
    <w:rsid w:val="00F618FE"/>
    <w:rsid w:val="00F61FCF"/>
    <w:rsid w:val="00F622A3"/>
    <w:rsid w:val="00F6235B"/>
    <w:rsid w:val="00F62AAC"/>
    <w:rsid w:val="00F62C52"/>
    <w:rsid w:val="00F62E37"/>
    <w:rsid w:val="00F6306D"/>
    <w:rsid w:val="00F631EC"/>
    <w:rsid w:val="00F6393A"/>
    <w:rsid w:val="00F64BB7"/>
    <w:rsid w:val="00F65569"/>
    <w:rsid w:val="00F65654"/>
    <w:rsid w:val="00F65738"/>
    <w:rsid w:val="00F65C4F"/>
    <w:rsid w:val="00F65E1C"/>
    <w:rsid w:val="00F66006"/>
    <w:rsid w:val="00F6645E"/>
    <w:rsid w:val="00F66ED7"/>
    <w:rsid w:val="00F67141"/>
    <w:rsid w:val="00F671A4"/>
    <w:rsid w:val="00F671C6"/>
    <w:rsid w:val="00F6785B"/>
    <w:rsid w:val="00F6792F"/>
    <w:rsid w:val="00F67A52"/>
    <w:rsid w:val="00F70231"/>
    <w:rsid w:val="00F702C3"/>
    <w:rsid w:val="00F70BBC"/>
    <w:rsid w:val="00F71604"/>
    <w:rsid w:val="00F71AE7"/>
    <w:rsid w:val="00F71E74"/>
    <w:rsid w:val="00F727DB"/>
    <w:rsid w:val="00F73221"/>
    <w:rsid w:val="00F7348C"/>
    <w:rsid w:val="00F73F28"/>
    <w:rsid w:val="00F740E4"/>
    <w:rsid w:val="00F7448B"/>
    <w:rsid w:val="00F747E8"/>
    <w:rsid w:val="00F749E1"/>
    <w:rsid w:val="00F74FDC"/>
    <w:rsid w:val="00F76249"/>
    <w:rsid w:val="00F7765F"/>
    <w:rsid w:val="00F777A1"/>
    <w:rsid w:val="00F77870"/>
    <w:rsid w:val="00F77BC8"/>
    <w:rsid w:val="00F81129"/>
    <w:rsid w:val="00F814A3"/>
    <w:rsid w:val="00F816FC"/>
    <w:rsid w:val="00F81A78"/>
    <w:rsid w:val="00F82A4D"/>
    <w:rsid w:val="00F82F87"/>
    <w:rsid w:val="00F832A8"/>
    <w:rsid w:val="00F837AD"/>
    <w:rsid w:val="00F83BE2"/>
    <w:rsid w:val="00F84143"/>
    <w:rsid w:val="00F84183"/>
    <w:rsid w:val="00F847B0"/>
    <w:rsid w:val="00F85128"/>
    <w:rsid w:val="00F855B2"/>
    <w:rsid w:val="00F859FD"/>
    <w:rsid w:val="00F85BAE"/>
    <w:rsid w:val="00F85F41"/>
    <w:rsid w:val="00F86839"/>
    <w:rsid w:val="00F87003"/>
    <w:rsid w:val="00F87728"/>
    <w:rsid w:val="00F87924"/>
    <w:rsid w:val="00F87A6F"/>
    <w:rsid w:val="00F9006A"/>
    <w:rsid w:val="00F90549"/>
    <w:rsid w:val="00F90BBC"/>
    <w:rsid w:val="00F90F2B"/>
    <w:rsid w:val="00F9125A"/>
    <w:rsid w:val="00F91444"/>
    <w:rsid w:val="00F91A50"/>
    <w:rsid w:val="00F9232D"/>
    <w:rsid w:val="00F926E8"/>
    <w:rsid w:val="00F92903"/>
    <w:rsid w:val="00F92A76"/>
    <w:rsid w:val="00F92B42"/>
    <w:rsid w:val="00F92EB9"/>
    <w:rsid w:val="00F935A9"/>
    <w:rsid w:val="00F95822"/>
    <w:rsid w:val="00F95851"/>
    <w:rsid w:val="00F95EE4"/>
    <w:rsid w:val="00F96FFB"/>
    <w:rsid w:val="00F97573"/>
    <w:rsid w:val="00FA0208"/>
    <w:rsid w:val="00FA0372"/>
    <w:rsid w:val="00FA0377"/>
    <w:rsid w:val="00FA057C"/>
    <w:rsid w:val="00FA0A23"/>
    <w:rsid w:val="00FA109E"/>
    <w:rsid w:val="00FA171F"/>
    <w:rsid w:val="00FA2620"/>
    <w:rsid w:val="00FA2E5A"/>
    <w:rsid w:val="00FA34D3"/>
    <w:rsid w:val="00FA383C"/>
    <w:rsid w:val="00FA383E"/>
    <w:rsid w:val="00FA38C2"/>
    <w:rsid w:val="00FA4621"/>
    <w:rsid w:val="00FA5633"/>
    <w:rsid w:val="00FA59A5"/>
    <w:rsid w:val="00FA6F78"/>
    <w:rsid w:val="00FB0255"/>
    <w:rsid w:val="00FB02CF"/>
    <w:rsid w:val="00FB0A23"/>
    <w:rsid w:val="00FB0CEF"/>
    <w:rsid w:val="00FB1AF3"/>
    <w:rsid w:val="00FB22A1"/>
    <w:rsid w:val="00FB25C0"/>
    <w:rsid w:val="00FB3682"/>
    <w:rsid w:val="00FB3765"/>
    <w:rsid w:val="00FB37A0"/>
    <w:rsid w:val="00FB4AEC"/>
    <w:rsid w:val="00FB5905"/>
    <w:rsid w:val="00FB7622"/>
    <w:rsid w:val="00FB7D32"/>
    <w:rsid w:val="00FC03CA"/>
    <w:rsid w:val="00FC082E"/>
    <w:rsid w:val="00FC0B46"/>
    <w:rsid w:val="00FC1815"/>
    <w:rsid w:val="00FC2605"/>
    <w:rsid w:val="00FC2A9F"/>
    <w:rsid w:val="00FC2C2C"/>
    <w:rsid w:val="00FC2CDC"/>
    <w:rsid w:val="00FC3207"/>
    <w:rsid w:val="00FC32D5"/>
    <w:rsid w:val="00FC38D1"/>
    <w:rsid w:val="00FC4062"/>
    <w:rsid w:val="00FC444F"/>
    <w:rsid w:val="00FC517B"/>
    <w:rsid w:val="00FC525E"/>
    <w:rsid w:val="00FC5B6B"/>
    <w:rsid w:val="00FC5B6D"/>
    <w:rsid w:val="00FC5F69"/>
    <w:rsid w:val="00FC6D5D"/>
    <w:rsid w:val="00FC7733"/>
    <w:rsid w:val="00FC78FD"/>
    <w:rsid w:val="00FC7E8C"/>
    <w:rsid w:val="00FD0848"/>
    <w:rsid w:val="00FD0A95"/>
    <w:rsid w:val="00FD11E3"/>
    <w:rsid w:val="00FD14EA"/>
    <w:rsid w:val="00FD1627"/>
    <w:rsid w:val="00FD1820"/>
    <w:rsid w:val="00FD1874"/>
    <w:rsid w:val="00FD19C5"/>
    <w:rsid w:val="00FD1F96"/>
    <w:rsid w:val="00FD242F"/>
    <w:rsid w:val="00FD24BF"/>
    <w:rsid w:val="00FD24E0"/>
    <w:rsid w:val="00FD38C7"/>
    <w:rsid w:val="00FD3ACC"/>
    <w:rsid w:val="00FD401C"/>
    <w:rsid w:val="00FD4274"/>
    <w:rsid w:val="00FD43F3"/>
    <w:rsid w:val="00FD50D0"/>
    <w:rsid w:val="00FD5CE7"/>
    <w:rsid w:val="00FD643A"/>
    <w:rsid w:val="00FD65F6"/>
    <w:rsid w:val="00FD69B9"/>
    <w:rsid w:val="00FD6C15"/>
    <w:rsid w:val="00FD6CDD"/>
    <w:rsid w:val="00FD7110"/>
    <w:rsid w:val="00FE09B4"/>
    <w:rsid w:val="00FE0B29"/>
    <w:rsid w:val="00FE1621"/>
    <w:rsid w:val="00FE1E81"/>
    <w:rsid w:val="00FE253C"/>
    <w:rsid w:val="00FE38B2"/>
    <w:rsid w:val="00FE3A04"/>
    <w:rsid w:val="00FE40B7"/>
    <w:rsid w:val="00FE45A6"/>
    <w:rsid w:val="00FE5E18"/>
    <w:rsid w:val="00FE6754"/>
    <w:rsid w:val="00FE733B"/>
    <w:rsid w:val="00FE752C"/>
    <w:rsid w:val="00FE77AD"/>
    <w:rsid w:val="00FE7829"/>
    <w:rsid w:val="00FE798C"/>
    <w:rsid w:val="00FF077D"/>
    <w:rsid w:val="00FF0B1F"/>
    <w:rsid w:val="00FF11A3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558F"/>
    <w:rsid w:val="00FF5D23"/>
    <w:rsid w:val="00FF632E"/>
    <w:rsid w:val="00FF6527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  <w:style w:type="character" w:customStyle="1" w:styleId="mwe-math-mathml-inline">
    <w:name w:val="mwe-math-mathml-inline"/>
    <w:basedOn w:val="Policepardfaut"/>
    <w:rsid w:val="00F2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51.png"/><Relationship Id="rId1" Type="http://schemas.openxmlformats.org/officeDocument/2006/relationships/image" Target="media/image5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10424</TotalTime>
  <Pages>1</Pages>
  <Words>2817</Words>
  <Characters>15494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1929</cp:revision>
  <cp:lastPrinted>2023-03-27T17:55:00Z</cp:lastPrinted>
  <dcterms:created xsi:type="dcterms:W3CDTF">2017-11-05T18:20:00Z</dcterms:created>
  <dcterms:modified xsi:type="dcterms:W3CDTF">2025-09-21T11:47:00Z</dcterms:modified>
</cp:coreProperties>
</file>