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50545EA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5EFF9E7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6E61A89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6E3E20E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2A8C84F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A94C2F0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807525F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8C79D87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Categorical/Nominal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2685AA3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C919399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DABB95A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4F8C278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Categorical/Nominal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DFE0B30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BF13493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784F509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EA69D53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DDA02F3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82BD40C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DF24D4D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511AA1C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30A8709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7AC577E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4FEEDA0D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4D902CC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5729847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EBAFD15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C2FA708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117C431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5B7FDFCA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64537F3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EE8D275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A24F7A3" w:rsidR="00266B62" w:rsidRPr="008778BE" w:rsidRDefault="008778BE" w:rsidP="00707DE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778B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88743A0" w14:textId="66EC3D33" w:rsidR="008778BE" w:rsidRPr="008778BE" w:rsidRDefault="008778BE" w:rsidP="00707DE3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8778BE">
        <w:rPr>
          <w:rFonts w:ascii="Times New Roman" w:hAnsi="Times New Roman" w:cs="Times New Roman"/>
          <w:color w:val="FF0000"/>
          <w:sz w:val="28"/>
          <w:szCs w:val="28"/>
        </w:rPr>
        <w:t>Total Possible Event :8 , No of  Desired event 3</w:t>
      </w:r>
    </w:p>
    <w:p w14:paraId="399FDD7B" w14:textId="0A6867CD" w:rsidR="008778BE" w:rsidRPr="00707DE3" w:rsidRDefault="008778BE" w:rsidP="00707DE3">
      <w:pPr>
        <w:rPr>
          <w:rFonts w:ascii="Times New Roman" w:hAnsi="Times New Roman" w:cs="Times New Roman"/>
          <w:sz w:val="28"/>
          <w:szCs w:val="28"/>
        </w:rPr>
      </w:pPr>
      <w:r w:rsidRPr="008778BE">
        <w:rPr>
          <w:rFonts w:ascii="Times New Roman" w:hAnsi="Times New Roman" w:cs="Times New Roman"/>
          <w:color w:val="FF0000"/>
          <w:sz w:val="28"/>
          <w:szCs w:val="28"/>
        </w:rPr>
        <w:t xml:space="preserve">     </w:t>
      </w:r>
      <w:r w:rsidRPr="008778BE">
        <w:rPr>
          <w:rFonts w:ascii="Times New Roman" w:hAnsi="Times New Roman" w:cs="Times New Roman"/>
          <w:color w:val="FF0000"/>
          <w:sz w:val="28"/>
          <w:szCs w:val="28"/>
        </w:rPr>
        <w:tab/>
        <w:t>P=3/8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6E4ABCD9" w:rsidR="00266B62" w:rsidRPr="008778B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8778BE">
        <w:rPr>
          <w:rFonts w:ascii="Times New Roman" w:hAnsi="Times New Roman" w:cs="Times New Roman"/>
          <w:sz w:val="28"/>
          <w:szCs w:val="28"/>
        </w:rPr>
        <w:t xml:space="preserve">  == </w:t>
      </w:r>
      <w:r w:rsidR="008778BE" w:rsidRPr="008778BE">
        <w:rPr>
          <w:rFonts w:ascii="Times New Roman" w:hAnsi="Times New Roman" w:cs="Times New Roman"/>
          <w:color w:val="FF0000"/>
          <w:sz w:val="28"/>
          <w:szCs w:val="28"/>
        </w:rPr>
        <w:t>0</w:t>
      </w:r>
    </w:p>
    <w:p w14:paraId="17D10FBE" w14:textId="49DC8419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8778BE">
        <w:rPr>
          <w:rFonts w:ascii="Times New Roman" w:hAnsi="Times New Roman" w:cs="Times New Roman"/>
          <w:sz w:val="28"/>
          <w:szCs w:val="28"/>
        </w:rPr>
        <w:t xml:space="preserve"> == </w:t>
      </w:r>
      <w:r w:rsidR="008778BE" w:rsidRPr="008778BE">
        <w:rPr>
          <w:rFonts w:ascii="Times New Roman" w:hAnsi="Times New Roman" w:cs="Times New Roman"/>
          <w:color w:val="FF0000"/>
          <w:sz w:val="28"/>
          <w:szCs w:val="28"/>
        </w:rPr>
        <w:t>1/6 =0.167</w:t>
      </w:r>
    </w:p>
    <w:p w14:paraId="4A55BC7F" w14:textId="78230231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8778BE">
        <w:rPr>
          <w:rFonts w:ascii="Times New Roman" w:hAnsi="Times New Roman" w:cs="Times New Roman"/>
          <w:sz w:val="28"/>
          <w:szCs w:val="28"/>
        </w:rPr>
        <w:t xml:space="preserve"> == </w:t>
      </w:r>
      <w:r w:rsidR="008778BE" w:rsidRPr="008778BE">
        <w:rPr>
          <w:rFonts w:ascii="Times New Roman" w:hAnsi="Times New Roman" w:cs="Times New Roman"/>
          <w:color w:val="FF0000"/>
          <w:sz w:val="28"/>
          <w:szCs w:val="28"/>
        </w:rPr>
        <w:t>5/36 = 0.139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461933E6" w14:textId="2E845410" w:rsidR="008778BE" w:rsidRDefault="008778B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8778BE">
        <w:rPr>
          <w:rFonts w:ascii="Times New Roman" w:hAnsi="Times New Roman" w:cs="Times New Roman"/>
          <w:color w:val="FF0000"/>
          <w:sz w:val="28"/>
          <w:szCs w:val="28"/>
        </w:rPr>
        <w:t>10/21 = 0.476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00BFCA7" w:rsidR="006D7AA1" w:rsidRDefault="008778B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78BE">
        <w:rPr>
          <w:rFonts w:ascii="Times New Roman" w:hAnsi="Times New Roman" w:cs="Times New Roman"/>
          <w:color w:val="FF0000"/>
          <w:sz w:val="28"/>
          <w:szCs w:val="28"/>
        </w:rPr>
        <w:t>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2BDC0F23" w14:textId="1ED0FC99" w:rsidR="008778BE" w:rsidRPr="009C2EC9" w:rsidRDefault="000D69F4" w:rsidP="008778BE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040"/>
        <w:gridCol w:w="1040"/>
        <w:gridCol w:w="997"/>
        <w:gridCol w:w="980"/>
        <w:gridCol w:w="980"/>
      </w:tblGrid>
      <w:tr w:rsidR="008778BE" w:rsidRPr="008778BE" w14:paraId="723BD2F7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D851C" w14:textId="77777777" w:rsidR="008778BE" w:rsidRPr="008778BE" w:rsidRDefault="008778BE" w:rsidP="00933A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7286361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37962C5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2CEF3F1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87105E5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2FBF585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70692D6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Range</w:t>
            </w:r>
          </w:p>
        </w:tc>
      </w:tr>
      <w:tr w:rsidR="008778BE" w:rsidRPr="008778BE" w14:paraId="1F04725C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9398D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EC1BEBF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9BF8E37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4BF8BF3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68DD6B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9031A2E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710150D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2.17</w:t>
            </w:r>
          </w:p>
        </w:tc>
      </w:tr>
      <w:tr w:rsidR="008778BE" w:rsidRPr="008778BE" w14:paraId="4A917EEB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3F6B6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53C5BF1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79FEC64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D3C88E0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65BDD54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46C532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F07D55F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3.91</w:t>
            </w:r>
          </w:p>
        </w:tc>
      </w:tr>
      <w:tr w:rsidR="008778BE" w:rsidRPr="008778BE" w14:paraId="112B6DAF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EDC4E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167B7F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48C84D6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D0ED72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31F0E0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DF29FA2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FE2F706" w14:textId="77777777" w:rsidR="008778BE" w:rsidRPr="008778BE" w:rsidRDefault="008778BE" w:rsidP="00933A1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8.40</w:t>
            </w:r>
          </w:p>
        </w:tc>
      </w:tr>
    </w:tbl>
    <w:p w14:paraId="4A1B9782" w14:textId="77777777" w:rsidR="008778BE" w:rsidRPr="008778BE" w:rsidRDefault="008778BE" w:rsidP="008778BE">
      <w:pPr>
        <w:rPr>
          <w:b/>
          <w:bCs/>
          <w:color w:val="FF0000"/>
          <w:sz w:val="28"/>
          <w:szCs w:val="28"/>
        </w:rPr>
      </w:pPr>
    </w:p>
    <w:p w14:paraId="1F903444" w14:textId="77777777" w:rsidR="008778BE" w:rsidRPr="008778BE" w:rsidRDefault="008778BE" w:rsidP="008778BE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8778BE">
        <w:rPr>
          <w:color w:val="FF0000"/>
          <w:sz w:val="28"/>
          <w:szCs w:val="28"/>
        </w:rPr>
        <w:t>No case has the variable Mean = Median = Mode</w:t>
      </w:r>
    </w:p>
    <w:p w14:paraId="7A31C69A" w14:textId="77777777" w:rsidR="008778BE" w:rsidRPr="008778BE" w:rsidRDefault="008778BE" w:rsidP="008778BE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8778BE">
        <w:rPr>
          <w:color w:val="FF0000"/>
          <w:sz w:val="28"/>
          <w:szCs w:val="28"/>
        </w:rPr>
        <w:t>Thus as seen in the graph dataset “score” and “Weigh” has outliers</w:t>
      </w:r>
    </w:p>
    <w:p w14:paraId="17B04208" w14:textId="77777777" w:rsidR="008778BE" w:rsidRPr="008778BE" w:rsidRDefault="008778BE" w:rsidP="00707DE3">
      <w:pPr>
        <w:rPr>
          <w:b/>
          <w:bCs/>
          <w:color w:val="FF0000"/>
          <w:sz w:val="28"/>
          <w:szCs w:val="28"/>
        </w:rPr>
      </w:pPr>
    </w:p>
    <w:p w14:paraId="78B75245" w14:textId="77777777" w:rsidR="008778BE" w:rsidRPr="000D69F4" w:rsidRDefault="008778BE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655B03D" w14:textId="4D88BAA0" w:rsidR="008778BE" w:rsidRPr="008743E8" w:rsidRDefault="008778BE" w:rsidP="008778BE">
      <w:pPr>
        <w:rPr>
          <w:rFonts w:cstheme="minorHAnsi"/>
          <w:color w:val="4472C4" w:themeColor="accent5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r w:rsidRPr="008778BE">
        <w:rPr>
          <w:rFonts w:cstheme="minorHAnsi"/>
          <w:color w:val="4472C4" w:themeColor="accent5"/>
          <w:sz w:val="28"/>
          <w:szCs w:val="28"/>
          <w:shd w:val="clear" w:color="auto" w:fill="FFFFFF"/>
        </w:rPr>
        <w:t xml:space="preserve"> </w:t>
      </w:r>
      <w:r w:rsidRPr="008778BE">
        <w:rPr>
          <w:rFonts w:cstheme="minorHAnsi"/>
          <w:color w:val="FF0000"/>
          <w:sz w:val="28"/>
          <w:szCs w:val="28"/>
          <w:shd w:val="clear" w:color="auto" w:fill="FFFFFF"/>
        </w:rPr>
        <w:t>145.33</w:t>
      </w:r>
    </w:p>
    <w:p w14:paraId="4295E142" w14:textId="7056D07A" w:rsidR="008778BE" w:rsidRDefault="008778B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6F657C14" w14:textId="0619A017" w:rsidR="008778BE" w:rsidRPr="009C2EC9" w:rsidRDefault="000D69F4" w:rsidP="008778BE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8778BE" w:rsidRPr="008778BE" w14:paraId="36359BC9" w14:textId="77777777" w:rsidTr="00933A1C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355FC42" w14:textId="77777777" w:rsidR="008778BE" w:rsidRPr="008778BE" w:rsidRDefault="008778BE" w:rsidP="00933A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4BB4685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8D2E4B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 xml:space="preserve">Kurtosis </w:t>
            </w:r>
          </w:p>
        </w:tc>
      </w:tr>
      <w:tr w:rsidR="008778BE" w:rsidRPr="008778BE" w14:paraId="3C1B06DC" w14:textId="77777777" w:rsidTr="00933A1C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A62BC3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EE9A518" w14:textId="77777777" w:rsidR="008778BE" w:rsidRPr="008778BE" w:rsidRDefault="008778BE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46F479D" w14:textId="77777777" w:rsidR="008778BE" w:rsidRPr="008778BE" w:rsidRDefault="008778BE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2.42</w:t>
            </w:r>
          </w:p>
        </w:tc>
      </w:tr>
      <w:tr w:rsidR="008778BE" w:rsidRPr="008778BE" w14:paraId="42CD8829" w14:textId="77777777" w:rsidTr="00933A1C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3E301EE" w14:textId="77777777" w:rsidR="008778BE" w:rsidRPr="008778BE" w:rsidRDefault="008778BE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6CE09C2" w14:textId="77777777" w:rsidR="008778BE" w:rsidRPr="008778BE" w:rsidRDefault="008778BE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95952E3" w14:textId="77777777" w:rsidR="008778BE" w:rsidRPr="008778BE" w:rsidRDefault="008778BE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8778BE">
              <w:rPr>
                <w:rFonts w:ascii="Calibri" w:eastAsia="Times New Roman" w:hAnsi="Calibri" w:cs="Calibri"/>
                <w:color w:val="FF0000"/>
                <w:lang/>
              </w:rPr>
              <w:t>3.25</w:t>
            </w:r>
          </w:p>
        </w:tc>
      </w:tr>
    </w:tbl>
    <w:p w14:paraId="61ED617D" w14:textId="77777777" w:rsidR="008778BE" w:rsidRPr="008778BE" w:rsidRDefault="008778BE" w:rsidP="008778BE">
      <w:pPr>
        <w:rPr>
          <w:b/>
          <w:color w:val="FF0000"/>
          <w:sz w:val="28"/>
          <w:szCs w:val="28"/>
        </w:rPr>
      </w:pPr>
    </w:p>
    <w:p w14:paraId="6AC1D505" w14:textId="77777777" w:rsidR="008778BE" w:rsidRPr="008778BE" w:rsidRDefault="008778BE" w:rsidP="008778BE">
      <w:pPr>
        <w:pStyle w:val="ListParagraph"/>
        <w:numPr>
          <w:ilvl w:val="0"/>
          <w:numId w:val="8"/>
        </w:numPr>
        <w:rPr>
          <w:bCs/>
          <w:color w:val="FF0000"/>
          <w:sz w:val="28"/>
          <w:szCs w:val="28"/>
        </w:rPr>
      </w:pPr>
      <w:r w:rsidRPr="008778BE">
        <w:rPr>
          <w:bCs/>
          <w:color w:val="FF0000"/>
          <w:sz w:val="28"/>
          <w:szCs w:val="28"/>
        </w:rPr>
        <w:t>“</w:t>
      </w:r>
      <w:proofErr w:type="spellStart"/>
      <w:r w:rsidRPr="008778BE">
        <w:rPr>
          <w:bCs/>
          <w:color w:val="FF0000"/>
          <w:sz w:val="28"/>
          <w:szCs w:val="28"/>
        </w:rPr>
        <w:t>dist</w:t>
      </w:r>
      <w:proofErr w:type="spellEnd"/>
      <w:r w:rsidRPr="008778BE">
        <w:rPr>
          <w:bCs/>
          <w:color w:val="FF0000"/>
          <w:sz w:val="28"/>
          <w:szCs w:val="28"/>
        </w:rPr>
        <w:t>” is positively skewed where as “speed” is negatively skewed</w:t>
      </w:r>
    </w:p>
    <w:p w14:paraId="29160E23" w14:textId="77777777" w:rsidR="008778BE" w:rsidRPr="008778BE" w:rsidRDefault="008778BE" w:rsidP="008778BE">
      <w:pPr>
        <w:pStyle w:val="ListParagraph"/>
        <w:numPr>
          <w:ilvl w:val="1"/>
          <w:numId w:val="8"/>
        </w:numPr>
        <w:rPr>
          <w:bCs/>
          <w:color w:val="FF0000"/>
          <w:sz w:val="28"/>
          <w:szCs w:val="28"/>
        </w:rPr>
      </w:pPr>
      <w:r w:rsidRPr="008778BE">
        <w:rPr>
          <w:bCs/>
          <w:color w:val="FF0000"/>
          <w:sz w:val="28"/>
          <w:szCs w:val="28"/>
        </w:rPr>
        <w:t xml:space="preserve">Thus </w:t>
      </w:r>
      <w:proofErr w:type="spellStart"/>
      <w:r w:rsidRPr="008778BE">
        <w:rPr>
          <w:bCs/>
          <w:color w:val="FF0000"/>
          <w:sz w:val="28"/>
          <w:szCs w:val="28"/>
        </w:rPr>
        <w:t>dist</w:t>
      </w:r>
      <w:proofErr w:type="spellEnd"/>
      <w:r w:rsidRPr="008778BE">
        <w:rPr>
          <w:bCs/>
          <w:color w:val="FF0000"/>
          <w:sz w:val="28"/>
          <w:szCs w:val="28"/>
        </w:rPr>
        <w:t xml:space="preserve"> has distribution of data concentrated on the left whereas speed has distribution on the right. As seen in the graph</w:t>
      </w:r>
    </w:p>
    <w:p w14:paraId="4E292F14" w14:textId="77777777" w:rsidR="008778BE" w:rsidRPr="002C4DBE" w:rsidRDefault="008778BE" w:rsidP="008778BE">
      <w:pPr>
        <w:pStyle w:val="ListParagraph"/>
        <w:numPr>
          <w:ilvl w:val="0"/>
          <w:numId w:val="8"/>
        </w:numPr>
        <w:rPr>
          <w:bCs/>
          <w:color w:val="4472C4" w:themeColor="accent5"/>
          <w:sz w:val="28"/>
          <w:szCs w:val="28"/>
        </w:rPr>
      </w:pPr>
      <w:r w:rsidRPr="008778BE">
        <w:rPr>
          <w:bCs/>
          <w:color w:val="FF0000"/>
          <w:sz w:val="28"/>
          <w:szCs w:val="28"/>
        </w:rPr>
        <w:t xml:space="preserve">Both </w:t>
      </w:r>
      <w:proofErr w:type="spellStart"/>
      <w:r w:rsidRPr="008778BE">
        <w:rPr>
          <w:bCs/>
          <w:color w:val="FF0000"/>
          <w:sz w:val="28"/>
          <w:szCs w:val="28"/>
        </w:rPr>
        <w:t>dist</w:t>
      </w:r>
      <w:proofErr w:type="spellEnd"/>
      <w:r w:rsidRPr="008778BE">
        <w:rPr>
          <w:bCs/>
          <w:color w:val="FF0000"/>
          <w:sz w:val="28"/>
          <w:szCs w:val="28"/>
        </w:rPr>
        <w:t xml:space="preserve"> and speed has positive Kurtosis</w:t>
      </w:r>
    </w:p>
    <w:p w14:paraId="05FA5397" w14:textId="77777777" w:rsidR="008778BE" w:rsidRDefault="008778BE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2C7B0ABD" w14:textId="5BE05F76" w:rsidR="009C2EC9" w:rsidRPr="009C2EC9" w:rsidRDefault="000D69F4" w:rsidP="009C2EC9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081"/>
        <w:gridCol w:w="1040"/>
      </w:tblGrid>
      <w:tr w:rsidR="009C2EC9" w:rsidRPr="009C2EC9" w14:paraId="06B8A948" w14:textId="77777777" w:rsidTr="00933A1C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57B2DB" w14:textId="77777777" w:rsidR="009C2EC9" w:rsidRPr="009C2EC9" w:rsidRDefault="009C2EC9" w:rsidP="00933A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A7525E5" w14:textId="77777777" w:rsidR="009C2EC9" w:rsidRPr="009C2EC9" w:rsidRDefault="009C2EC9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3B8DB9" w14:textId="77777777" w:rsidR="009C2EC9" w:rsidRPr="009C2EC9" w:rsidRDefault="009C2EC9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 xml:space="preserve">Kurtosis </w:t>
            </w:r>
          </w:p>
        </w:tc>
      </w:tr>
      <w:tr w:rsidR="009C2EC9" w:rsidRPr="009C2EC9" w14:paraId="1B483D27" w14:textId="77777777" w:rsidTr="00933A1C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542F609" w14:textId="77777777" w:rsidR="009C2EC9" w:rsidRPr="009C2EC9" w:rsidRDefault="009C2EC9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24E5B108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C539D4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5.72</w:t>
            </w:r>
          </w:p>
        </w:tc>
      </w:tr>
      <w:tr w:rsidR="009C2EC9" w:rsidRPr="009C2EC9" w14:paraId="189EF8C3" w14:textId="77777777" w:rsidTr="00933A1C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D5ED16B" w14:textId="77777777" w:rsidR="009C2EC9" w:rsidRPr="009C2EC9" w:rsidRDefault="009C2EC9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7994BDF3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A480970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3.82</w:t>
            </w:r>
          </w:p>
        </w:tc>
      </w:tr>
    </w:tbl>
    <w:p w14:paraId="25BA19F9" w14:textId="77777777" w:rsidR="009C2EC9" w:rsidRPr="009C2EC9" w:rsidRDefault="009C2EC9" w:rsidP="009C2EC9">
      <w:pPr>
        <w:pStyle w:val="ListParagraph"/>
        <w:numPr>
          <w:ilvl w:val="0"/>
          <w:numId w:val="9"/>
        </w:numPr>
        <w:rPr>
          <w:bCs/>
          <w:color w:val="FF0000"/>
          <w:sz w:val="28"/>
          <w:szCs w:val="28"/>
        </w:rPr>
      </w:pPr>
      <w:r w:rsidRPr="009C2EC9">
        <w:rPr>
          <w:bCs/>
          <w:color w:val="FF0000"/>
          <w:sz w:val="28"/>
          <w:szCs w:val="28"/>
        </w:rPr>
        <w:t>“SP” is positively skewed where as “WT” is negatively skewed</w:t>
      </w:r>
    </w:p>
    <w:p w14:paraId="6F8323B8" w14:textId="77777777" w:rsidR="009C2EC9" w:rsidRPr="009C2EC9" w:rsidRDefault="009C2EC9" w:rsidP="009C2EC9">
      <w:pPr>
        <w:pStyle w:val="ListParagraph"/>
        <w:numPr>
          <w:ilvl w:val="1"/>
          <w:numId w:val="9"/>
        </w:numPr>
        <w:rPr>
          <w:b/>
          <w:color w:val="FF0000"/>
          <w:sz w:val="28"/>
          <w:szCs w:val="28"/>
        </w:rPr>
      </w:pPr>
      <w:r w:rsidRPr="009C2EC9">
        <w:rPr>
          <w:bCs/>
          <w:color w:val="FF0000"/>
          <w:sz w:val="28"/>
          <w:szCs w:val="28"/>
        </w:rPr>
        <w:t>Thus SP has distribution of data concentrated on the left whereas WT has distribution on the right. As seen in the graph</w:t>
      </w:r>
    </w:p>
    <w:p w14:paraId="14FE47E0" w14:textId="77777777" w:rsidR="009C2EC9" w:rsidRPr="009C2EC9" w:rsidRDefault="009C2EC9" w:rsidP="009C2EC9">
      <w:pPr>
        <w:pStyle w:val="ListParagraph"/>
        <w:numPr>
          <w:ilvl w:val="0"/>
          <w:numId w:val="9"/>
        </w:numPr>
        <w:rPr>
          <w:bCs/>
          <w:color w:val="FF0000"/>
          <w:sz w:val="28"/>
          <w:szCs w:val="28"/>
        </w:rPr>
      </w:pPr>
      <w:r w:rsidRPr="009C2EC9">
        <w:rPr>
          <w:bCs/>
          <w:color w:val="FF0000"/>
          <w:sz w:val="28"/>
          <w:szCs w:val="28"/>
        </w:rPr>
        <w:t>Both WT and SP has positive Kurtosis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A071A44" w14:textId="6471D286" w:rsidR="009C2EC9" w:rsidRPr="009C2EC9" w:rsidRDefault="00BC5748" w:rsidP="009C2EC9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4D87508F" w14:textId="77777777" w:rsidR="009C2EC9" w:rsidRPr="009C2EC9" w:rsidRDefault="009C2EC9" w:rsidP="009C2EC9">
      <w:pPr>
        <w:pStyle w:val="ListParagraph"/>
        <w:numPr>
          <w:ilvl w:val="0"/>
          <w:numId w:val="10"/>
        </w:numPr>
        <w:rPr>
          <w:noProof/>
          <w:color w:val="FF0000"/>
        </w:rPr>
      </w:pPr>
      <w:r w:rsidRPr="009C2EC9">
        <w:rPr>
          <w:noProof/>
          <w:color w:val="FF0000"/>
        </w:rPr>
        <w:t>Majority of the Chicks has weight in range 50 – 100, followed by 100 -150 and 150 – 200</w:t>
      </w:r>
    </w:p>
    <w:p w14:paraId="5B2A5E15" w14:textId="77777777" w:rsidR="009C2EC9" w:rsidRPr="009C2EC9" w:rsidRDefault="009C2EC9" w:rsidP="009C2EC9">
      <w:pPr>
        <w:pStyle w:val="ListParagraph"/>
        <w:numPr>
          <w:ilvl w:val="0"/>
          <w:numId w:val="10"/>
        </w:numPr>
        <w:rPr>
          <w:noProof/>
          <w:color w:val="FF0000"/>
        </w:rPr>
      </w:pPr>
      <w:r w:rsidRPr="009C2EC9">
        <w:rPr>
          <w:noProof/>
          <w:color w:val="FF0000"/>
        </w:rPr>
        <w:t>The data is positively Skewed</w:t>
      </w:r>
    </w:p>
    <w:p w14:paraId="03682732" w14:textId="77777777" w:rsidR="009C2EC9" w:rsidRPr="009C2EC9" w:rsidRDefault="009C2EC9" w:rsidP="009C2EC9">
      <w:pPr>
        <w:pStyle w:val="ListParagraph"/>
        <w:numPr>
          <w:ilvl w:val="0"/>
          <w:numId w:val="10"/>
        </w:numPr>
        <w:rPr>
          <w:noProof/>
          <w:color w:val="FF0000"/>
        </w:rPr>
      </w:pPr>
      <w:r w:rsidRPr="009C2EC9">
        <w:rPr>
          <w:noProof/>
          <w:color w:val="FF0000"/>
        </w:rPr>
        <w:t>3 Categories can be define (Under weight &gt;50; Avg weight 51 – 150; Over weight &lt;150)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778BE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77777777" w:rsidR="00707DE3" w:rsidRDefault="00707DE3" w:rsidP="00707DE3"/>
    <w:p w14:paraId="366B45ED" w14:textId="7CAF4AAB" w:rsidR="009C2EC9" w:rsidRPr="009C2EC9" w:rsidRDefault="008778BE" w:rsidP="009C2EC9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4C6663C6" w14:textId="77777777" w:rsidR="009C2EC9" w:rsidRPr="009C2EC9" w:rsidRDefault="009C2EC9" w:rsidP="009C2EC9">
      <w:pPr>
        <w:pStyle w:val="ListParagraph"/>
        <w:numPr>
          <w:ilvl w:val="0"/>
          <w:numId w:val="11"/>
        </w:numPr>
        <w:rPr>
          <w:noProof/>
          <w:color w:val="FF0000"/>
        </w:rPr>
      </w:pPr>
      <w:r w:rsidRPr="009C2EC9">
        <w:rPr>
          <w:noProof/>
          <w:color w:val="FF0000"/>
        </w:rPr>
        <w:t>Data has outliers</w:t>
      </w:r>
    </w:p>
    <w:p w14:paraId="0F0E7222" w14:textId="77777777" w:rsidR="009C2EC9" w:rsidRPr="009C2EC9" w:rsidRDefault="009C2EC9" w:rsidP="009C2EC9">
      <w:pPr>
        <w:pStyle w:val="ListParagraph"/>
        <w:numPr>
          <w:ilvl w:val="0"/>
          <w:numId w:val="11"/>
        </w:numPr>
        <w:rPr>
          <w:noProof/>
          <w:color w:val="FF0000"/>
        </w:rPr>
      </w:pPr>
      <w:r w:rsidRPr="009C2EC9">
        <w:rPr>
          <w:noProof/>
          <w:color w:val="FF0000"/>
        </w:rPr>
        <w:t>Data is positively skewed</w:t>
      </w:r>
    </w:p>
    <w:p w14:paraId="5774C9B7" w14:textId="77777777" w:rsidR="009C2EC9" w:rsidRDefault="009C2EC9" w:rsidP="00EB6B5E"/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081760D6" w14:textId="5CEBDADB" w:rsidR="009C2EC9" w:rsidRPr="009C2EC9" w:rsidRDefault="00BC5748" w:rsidP="009C2EC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Mexico. We draw a random sample of 2,000 men from a population of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80"/>
        <w:gridCol w:w="980"/>
        <w:gridCol w:w="980"/>
      </w:tblGrid>
      <w:tr w:rsidR="009C2EC9" w:rsidRPr="009C2EC9" w14:paraId="2D49D915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EA951D" w14:textId="77777777" w:rsidR="009C2EC9" w:rsidRPr="009C2EC9" w:rsidRDefault="009C2EC9" w:rsidP="00933A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96722D2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4AFAF59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2E6DA19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96%</w:t>
            </w:r>
          </w:p>
        </w:tc>
      </w:tr>
      <w:tr w:rsidR="009C2EC9" w:rsidRPr="009C2EC9" w14:paraId="479986CE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D8F8" w14:textId="77777777" w:rsidR="009C2EC9" w:rsidRPr="009C2EC9" w:rsidRDefault="009C2EC9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BA54981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F01C889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276EE1D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201.17</w:t>
            </w:r>
          </w:p>
        </w:tc>
      </w:tr>
      <w:tr w:rsidR="009C2EC9" w:rsidRPr="009C2EC9" w14:paraId="1C8E56CD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5767C" w14:textId="77777777" w:rsidR="009C2EC9" w:rsidRPr="009C2EC9" w:rsidRDefault="009C2EC9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32F513C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94C2AA3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A0C7FC5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198.83</w:t>
            </w:r>
          </w:p>
        </w:tc>
      </w:tr>
    </w:tbl>
    <w:p w14:paraId="617CB422" w14:textId="77777777" w:rsidR="009C2EC9" w:rsidRDefault="009C2EC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361FA859" w14:textId="5C426B3D" w:rsidR="009C2EC9" w:rsidRPr="009C2EC9" w:rsidRDefault="00BF683B" w:rsidP="009C2EC9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19"/>
      </w:tblGrid>
      <w:tr w:rsidR="009C2EC9" w:rsidRPr="009C2EC9" w14:paraId="4B2F0E90" w14:textId="77777777" w:rsidTr="00933A1C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78A1D58" w14:textId="77777777" w:rsidR="009C2EC9" w:rsidRPr="009C2EC9" w:rsidRDefault="009C2EC9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94AFF5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41</w:t>
            </w:r>
          </w:p>
        </w:tc>
      </w:tr>
      <w:tr w:rsidR="009C2EC9" w:rsidRPr="009C2EC9" w14:paraId="2478B53C" w14:textId="77777777" w:rsidTr="00933A1C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74E8BDE" w14:textId="77777777" w:rsidR="009C2EC9" w:rsidRPr="009C2EC9" w:rsidRDefault="009C2EC9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B58B085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40.50</w:t>
            </w:r>
          </w:p>
        </w:tc>
      </w:tr>
      <w:tr w:rsidR="009C2EC9" w:rsidRPr="009C2EC9" w14:paraId="04BFDC7A" w14:textId="77777777" w:rsidTr="00933A1C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5CD8D3F" w14:textId="77777777" w:rsidR="009C2EC9" w:rsidRPr="009C2EC9" w:rsidRDefault="009C2EC9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79B08A8B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25.53</w:t>
            </w:r>
          </w:p>
        </w:tc>
      </w:tr>
      <w:tr w:rsidR="009C2EC9" w:rsidRPr="009C2EC9" w14:paraId="0C22A806" w14:textId="77777777" w:rsidTr="00933A1C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F79F00A" w14:textId="77777777" w:rsidR="009C2EC9" w:rsidRPr="009C2EC9" w:rsidRDefault="009C2EC9" w:rsidP="00933A1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Std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13FA808F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5.05</w:t>
            </w:r>
          </w:p>
        </w:tc>
      </w:tr>
    </w:tbl>
    <w:p w14:paraId="74929309" w14:textId="77777777" w:rsidR="009C2EC9" w:rsidRPr="00396AEA" w:rsidRDefault="009C2EC9" w:rsidP="009C2EC9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11174722" w14:textId="015B300B" w:rsidR="009C2EC9" w:rsidRPr="009C2EC9" w:rsidRDefault="00BF683B" w:rsidP="009C2EC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510957B" w14:textId="77777777" w:rsidR="009C2EC9" w:rsidRPr="009C2EC9" w:rsidRDefault="009C2EC9" w:rsidP="009C2EC9">
      <w:pPr>
        <w:pStyle w:val="ListParagraph"/>
        <w:numPr>
          <w:ilvl w:val="0"/>
          <w:numId w:val="12"/>
        </w:num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Not normally distributed</w:t>
      </w:r>
    </w:p>
    <w:p w14:paraId="28435704" w14:textId="77777777" w:rsidR="009C2EC9" w:rsidRPr="009C2EC9" w:rsidRDefault="009C2EC9" w:rsidP="009C2EC9">
      <w:pPr>
        <w:pStyle w:val="ListParagraph"/>
        <w:numPr>
          <w:ilvl w:val="0"/>
          <w:numId w:val="12"/>
        </w:num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Data has outlier</w:t>
      </w:r>
    </w:p>
    <w:p w14:paraId="3A6E0B4C" w14:textId="77777777" w:rsidR="009C2EC9" w:rsidRPr="009C2EC9" w:rsidRDefault="009C2EC9" w:rsidP="009C2EC9">
      <w:pPr>
        <w:pStyle w:val="ListParagraph"/>
        <w:numPr>
          <w:ilvl w:val="0"/>
          <w:numId w:val="12"/>
        </w:num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Majority of the students scored between 35 – 45 Marks</w:t>
      </w:r>
    </w:p>
    <w:p w14:paraId="4E920C5E" w14:textId="77777777" w:rsidR="009C2EC9" w:rsidRPr="009C2EC9" w:rsidRDefault="009C2EC9" w:rsidP="009C2EC9">
      <w:pPr>
        <w:ind w:left="360"/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6A42ECE" w14:textId="63A4441D" w:rsidR="009C2EC9" w:rsidRPr="009C2EC9" w:rsidRDefault="009C2EC9" w:rsidP="00CB08A5">
      <w:p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Skewness = 0. Perfectly symmetric bell shaped curve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3580904" w14:textId="77777777" w:rsidR="009C2EC9" w:rsidRPr="009C2EC9" w:rsidRDefault="009C2EC9" w:rsidP="009C2EC9">
      <w:p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Skewness = Positive. Data is distributed more on left</w:t>
      </w:r>
    </w:p>
    <w:p w14:paraId="5B7FD0BA" w14:textId="77777777" w:rsidR="009C2EC9" w:rsidRDefault="009C2EC9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FDBD53C" w14:textId="77777777" w:rsidR="009C2EC9" w:rsidRPr="009C2EC9" w:rsidRDefault="009C2EC9" w:rsidP="009C2EC9">
      <w:p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Skewness = Negative. Data is distributed more on right</w:t>
      </w:r>
    </w:p>
    <w:p w14:paraId="30EFF020" w14:textId="77777777" w:rsidR="009C2EC9" w:rsidRDefault="009C2EC9" w:rsidP="00CB08A5">
      <w:pPr>
        <w:rPr>
          <w:sz w:val="28"/>
          <w:szCs w:val="28"/>
        </w:rPr>
      </w:pP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68F6722F" w14:textId="51875EF2" w:rsidR="009C2EC9" w:rsidRPr="009C2EC9" w:rsidRDefault="009C2EC9" w:rsidP="00CB08A5">
      <w:p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High and narrow peak on central part of the data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B56ECA8" w14:textId="77777777" w:rsidR="009C2EC9" w:rsidRPr="009C2EC9" w:rsidRDefault="009C2EC9" w:rsidP="009C2EC9">
      <w:p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wider peak on central part of the data</w:t>
      </w:r>
    </w:p>
    <w:p w14:paraId="64EBF65B" w14:textId="77777777" w:rsidR="009C2EC9" w:rsidRDefault="009C2EC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778B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CEF0A2D" w14:textId="296653F7" w:rsidR="009C2EC9" w:rsidRPr="009C2EC9" w:rsidRDefault="009C2EC9" w:rsidP="00CB08A5">
      <w:p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The data is not symmetric. Data is more concentrated towards right side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B9BE270" w14:textId="00F5BC22" w:rsidR="009C2EC9" w:rsidRPr="009C2EC9" w:rsidRDefault="009C2EC9" w:rsidP="00CB08A5">
      <w:p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Skewness = Negative</w:t>
      </w:r>
    </w:p>
    <w:p w14:paraId="1DCAE070" w14:textId="666E8E3A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9C2EC9" w:rsidRPr="009C2EC9">
        <w:rPr>
          <w:color w:val="FF0000"/>
          <w:sz w:val="28"/>
          <w:szCs w:val="28"/>
        </w:rPr>
        <w:t>IQR data is 8 (18-10 = 8)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778B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1BDAC25" w14:textId="77777777" w:rsidR="009C2EC9" w:rsidRPr="009C2EC9" w:rsidRDefault="009C2EC9" w:rsidP="009C2EC9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Data is Normally Distributed. No Outliers. Center around 262.5. Comparatively, first graph has less range</w:t>
      </w:r>
    </w:p>
    <w:p w14:paraId="3481CDE0" w14:textId="77777777" w:rsidR="009C2EC9" w:rsidRPr="009C2EC9" w:rsidRDefault="009C2EC9" w:rsidP="009C2EC9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Data is Normally Distributed. No Outliers. Center around 262.5</w:t>
      </w:r>
    </w:p>
    <w:p w14:paraId="72C3DA52" w14:textId="77777777" w:rsidR="009C2EC9" w:rsidRPr="009C2EC9" w:rsidRDefault="009C2EC9" w:rsidP="009C2EC9">
      <w:pPr>
        <w:pStyle w:val="ListParagraph"/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Comparatively, second graph has more range</w:t>
      </w:r>
    </w:p>
    <w:p w14:paraId="42C16E9F" w14:textId="77777777" w:rsidR="009C2EC9" w:rsidRDefault="009C2EC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1927136B" w14:textId="0B20AD51" w:rsidR="009C2EC9" w:rsidRPr="00EF70C9" w:rsidRDefault="007A3B9F" w:rsidP="009C2EC9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21E2601F" w14:textId="77777777" w:rsidR="009C2EC9" w:rsidRDefault="007A3B9F" w:rsidP="009C2EC9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26E9F76" w14:textId="7907234E" w:rsidR="009C2EC9" w:rsidRPr="009C2EC9" w:rsidRDefault="009C2EC9" w:rsidP="009C2EC9">
      <w:pPr>
        <w:pStyle w:val="ListParagraph"/>
        <w:spacing w:after="0" w:line="240" w:lineRule="auto"/>
        <w:ind w:left="1440"/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0.4074074</w:t>
      </w:r>
    </w:p>
    <w:p w14:paraId="12098637" w14:textId="77777777" w:rsidR="009C2EC9" w:rsidRPr="00EF70C9" w:rsidRDefault="009C2EC9" w:rsidP="009C2EC9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67EB8185" w14:textId="77777777" w:rsidR="009C2EC9" w:rsidRDefault="007A3B9F" w:rsidP="009C2EC9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20DF1033" w14:textId="1150E846" w:rsidR="009C2EC9" w:rsidRPr="009C2EC9" w:rsidRDefault="009C2EC9" w:rsidP="009C2EC9">
      <w:pPr>
        <w:pStyle w:val="ListParagraph"/>
        <w:spacing w:after="0" w:line="240" w:lineRule="auto"/>
        <w:ind w:left="1440"/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0.7530864</w:t>
      </w:r>
    </w:p>
    <w:p w14:paraId="63C3C70C" w14:textId="77777777" w:rsidR="009C2EC9" w:rsidRPr="009C2EC9" w:rsidRDefault="009C2EC9" w:rsidP="009C2EC9">
      <w:pPr>
        <w:spacing w:after="0" w:line="240" w:lineRule="auto"/>
        <w:ind w:left="1080"/>
        <w:rPr>
          <w:sz w:val="28"/>
          <w:szCs w:val="28"/>
        </w:rPr>
      </w:pPr>
    </w:p>
    <w:p w14:paraId="4EBD51D1" w14:textId="77777777" w:rsidR="009C2EC9" w:rsidRDefault="007A3B9F" w:rsidP="009C2EC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C2EC9">
        <w:rPr>
          <w:sz w:val="28"/>
          <w:szCs w:val="28"/>
        </w:rPr>
        <w:t>P (</w:t>
      </w:r>
      <w:r w:rsidR="00360870" w:rsidRPr="009C2EC9">
        <w:rPr>
          <w:sz w:val="28"/>
          <w:szCs w:val="28"/>
        </w:rPr>
        <w:t>20</w:t>
      </w:r>
      <w:r w:rsidRPr="009C2EC9">
        <w:rPr>
          <w:sz w:val="28"/>
          <w:szCs w:val="28"/>
        </w:rPr>
        <w:t>&lt;</w:t>
      </w:r>
      <w:r w:rsidR="00360870" w:rsidRPr="009C2EC9">
        <w:rPr>
          <w:sz w:val="28"/>
          <w:szCs w:val="28"/>
        </w:rPr>
        <w:t>MPG</w:t>
      </w:r>
      <w:r w:rsidRPr="009C2EC9">
        <w:rPr>
          <w:sz w:val="28"/>
          <w:szCs w:val="28"/>
        </w:rPr>
        <w:t>&lt;</w:t>
      </w:r>
      <w:r w:rsidR="00360870" w:rsidRPr="009C2EC9">
        <w:rPr>
          <w:sz w:val="28"/>
          <w:szCs w:val="28"/>
        </w:rPr>
        <w:t>50</w:t>
      </w:r>
      <w:r w:rsidRPr="009C2EC9">
        <w:rPr>
          <w:sz w:val="28"/>
          <w:szCs w:val="28"/>
        </w:rPr>
        <w:t>)</w:t>
      </w:r>
    </w:p>
    <w:p w14:paraId="0300F2CC" w14:textId="28C5FE66" w:rsidR="009C2EC9" w:rsidRPr="009C2EC9" w:rsidRDefault="009C2EC9" w:rsidP="009C2EC9">
      <w:pPr>
        <w:pStyle w:val="ListParagraph"/>
        <w:ind w:left="1440"/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0.8518519</w:t>
      </w:r>
    </w:p>
    <w:p w14:paraId="0CB35476" w14:textId="77777777" w:rsidR="009C2EC9" w:rsidRPr="009C2EC9" w:rsidRDefault="009C2EC9" w:rsidP="009C2EC9">
      <w:pPr>
        <w:pStyle w:val="ListParagraph"/>
        <w:ind w:left="1440"/>
        <w:rPr>
          <w:sz w:val="28"/>
          <w:szCs w:val="28"/>
        </w:rPr>
      </w:pP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2C1B1A0" w14:textId="2BC7F701" w:rsidR="009C2EC9" w:rsidRPr="009C2EC9" w:rsidRDefault="009C2EC9" w:rsidP="00724454">
      <w:pPr>
        <w:ind w:left="720"/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MPG is Normal Distribution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0BFBAB8D" w:rsidR="007A3B9F" w:rsidRPr="009C2EC9" w:rsidRDefault="009C2EC9" w:rsidP="007A3B9F">
      <w:pPr>
        <w:pStyle w:val="ListParagraph"/>
        <w:rPr>
          <w:color w:val="FF0000"/>
          <w:sz w:val="28"/>
          <w:szCs w:val="28"/>
        </w:rPr>
      </w:pPr>
      <w:r w:rsidRPr="009C2EC9">
        <w:rPr>
          <w:color w:val="FF0000"/>
          <w:sz w:val="28"/>
          <w:szCs w:val="28"/>
        </w:rPr>
        <w:t>Both AT and Waist doesn’t follow Normal Distribution</w:t>
      </w:r>
    </w:p>
    <w:p w14:paraId="2004FFD4" w14:textId="77777777" w:rsidR="009C2EC9" w:rsidRPr="00EF70C9" w:rsidRDefault="009C2EC9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9C2EC9" w:rsidRPr="009C2EC9" w14:paraId="4574C1D1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B0628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17F091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1.711</w:t>
            </w:r>
          </w:p>
        </w:tc>
      </w:tr>
      <w:tr w:rsidR="009C2EC9" w:rsidRPr="009C2EC9" w14:paraId="1D0CEAE2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3C5248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D6873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1.828</w:t>
            </w:r>
          </w:p>
        </w:tc>
      </w:tr>
      <w:tr w:rsidR="009C2EC9" w:rsidRPr="009C2EC9" w14:paraId="4D8E7393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B912F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D6A93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2.492</w:t>
            </w:r>
          </w:p>
        </w:tc>
      </w:tr>
    </w:tbl>
    <w:p w14:paraId="2B4BEB2B" w14:textId="77777777" w:rsidR="009C2EC9" w:rsidRPr="00EF70C9" w:rsidRDefault="009C2EC9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9C2EC9" w:rsidRPr="009C2EC9" w14:paraId="0AF9A666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1EDDAB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2AB1F4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2.060</w:t>
            </w:r>
          </w:p>
        </w:tc>
      </w:tr>
      <w:tr w:rsidR="009C2EC9" w:rsidRPr="009C2EC9" w14:paraId="32CF7AC6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158D8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A1C60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2.167</w:t>
            </w:r>
          </w:p>
        </w:tc>
      </w:tr>
      <w:tr w:rsidR="009C2EC9" w:rsidRPr="009C2EC9" w14:paraId="5BB5C00A" w14:textId="77777777" w:rsidTr="00933A1C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A5C6FC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F8F35" w14:textId="77777777" w:rsidR="009C2EC9" w:rsidRPr="009C2EC9" w:rsidRDefault="009C2EC9" w:rsidP="00933A1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/>
              </w:rPr>
            </w:pP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±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 xml:space="preserve"> </w:t>
            </w:r>
            <w:r w:rsidRPr="009C2EC9">
              <w:rPr>
                <w:rFonts w:ascii="Calibri" w:eastAsia="Times New Roman" w:hAnsi="Calibri" w:cs="Calibri"/>
                <w:color w:val="FF0000"/>
                <w:lang/>
              </w:rPr>
              <w:t>2.787</w:t>
            </w:r>
          </w:p>
        </w:tc>
      </w:tr>
    </w:tbl>
    <w:p w14:paraId="4A8A9FBC" w14:textId="77777777" w:rsidR="009C2EC9" w:rsidRDefault="009C2EC9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946D7BF" w14:textId="77777777" w:rsidR="009C2EC9" w:rsidRPr="009C2EC9" w:rsidRDefault="009C2EC9" w:rsidP="009C2EC9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9C2EC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t-score = -0.4714,</w:t>
      </w:r>
      <w:r w:rsidRPr="009C2EC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br/>
        <w:t xml:space="preserve">Degree of freedom = 17 </w:t>
      </w:r>
      <w:r w:rsidRPr="009C2EC9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br/>
        <w:t>P(t)      = 0.3216725</w:t>
      </w:r>
    </w:p>
    <w:p w14:paraId="03EF957F" w14:textId="77777777" w:rsidR="009C2EC9" w:rsidRDefault="009C2EC9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6473508">
    <w:abstractNumId w:val="0"/>
  </w:num>
  <w:num w:numId="2" w16cid:durableId="473452929">
    <w:abstractNumId w:val="5"/>
  </w:num>
  <w:num w:numId="3" w16cid:durableId="677732638">
    <w:abstractNumId w:val="12"/>
  </w:num>
  <w:num w:numId="4" w16cid:durableId="757167755">
    <w:abstractNumId w:val="1"/>
  </w:num>
  <w:num w:numId="5" w16cid:durableId="1835029299">
    <w:abstractNumId w:val="3"/>
  </w:num>
  <w:num w:numId="6" w16cid:durableId="2057388658">
    <w:abstractNumId w:val="11"/>
  </w:num>
  <w:num w:numId="7" w16cid:durableId="418135769">
    <w:abstractNumId w:val="7"/>
  </w:num>
  <w:num w:numId="8" w16cid:durableId="1262567118">
    <w:abstractNumId w:val="9"/>
  </w:num>
  <w:num w:numId="9" w16cid:durableId="29185691">
    <w:abstractNumId w:val="4"/>
  </w:num>
  <w:num w:numId="10" w16cid:durableId="1640184826">
    <w:abstractNumId w:val="8"/>
  </w:num>
  <w:num w:numId="11" w16cid:durableId="2018969166">
    <w:abstractNumId w:val="6"/>
  </w:num>
  <w:num w:numId="12" w16cid:durableId="750663576">
    <w:abstractNumId w:val="2"/>
  </w:num>
  <w:num w:numId="13" w16cid:durableId="13179565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778BE"/>
    <w:rsid w:val="008B2CB7"/>
    <w:rsid w:val="009043E8"/>
    <w:rsid w:val="00923E3B"/>
    <w:rsid w:val="00990162"/>
    <w:rsid w:val="009C2EC9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10</Pages>
  <Words>1092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Mahesh Vooredi</cp:lastModifiedBy>
  <cp:revision>92</cp:revision>
  <dcterms:created xsi:type="dcterms:W3CDTF">2017-02-23T06:15:00Z</dcterms:created>
  <dcterms:modified xsi:type="dcterms:W3CDTF">2023-06-26T11:26:00Z</dcterms:modified>
</cp:coreProperties>
</file>