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EC09F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高校师范生试讲智慧管理系统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高校师范生试讲智慧管理系统</w:t>
      </w:r>
    </w:p>
    <w:p w14:paraId="5D80929D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基于多模态ai的师范生教学能力训练与评价平台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——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基于多模态AI的师范生教学能力训练与评价平台</w:t>
      </w:r>
    </w:p>
    <w:p w14:paraId="620B6860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计算机设计大赛-人工智能应用赛道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计算机设计大赛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·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人工智能应用赛道</w:t>
      </w:r>
    </w:p>
    <w:p w14:paraId="26CF457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32980352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一项目背景与问题分析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一、项目背景与问题分析</w:t>
      </w:r>
    </w:p>
    <w:p w14:paraId="1F5919A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时代背景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时代背景</w:t>
      </w:r>
    </w:p>
    <w:p w14:paraId="594A18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国家政策驱动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：《新时代基础教育强师计划》明确提出要提升师范生培养质量，强化实践教学环节。教育部要求师范类专业认证中教学实践能力考核占比不低于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20%。</w:t>
      </w:r>
    </w:p>
    <w:p w14:paraId="77C648E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AI+教育深度融合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：2024年教育部发布《关于加强新时代教师队伍建设的意见》，鼓励运用人工智能技术创新教师培养模式，推动教育数字化转型。</w:t>
      </w:r>
    </w:p>
    <w:p w14:paraId="53782D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师范生培养改革迫切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：全国每年约有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60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万师范生需要进行试讲训练，传统培养模式已难以满足高质量教师培养需求。</w:t>
      </w:r>
    </w:p>
    <w:bookmarkEnd w:id="4"/>
    <w:p w14:paraId="7470741D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现实痛点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现实痛点</w:t>
      </w:r>
    </w:p>
    <w:p w14:paraId="48E22CF0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痛点一试讲训练练不够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痛点一：试讲训练”练不够”</w:t>
      </w:r>
    </w:p>
    <w:p w14:paraId="2C29BD2A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传统模式下，师范生试讲机会有限，平均每学期仅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3-5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次正式试讲，缺乏反复练习和即时反馈的机会。</w:t>
      </w:r>
    </w:p>
    <w:p w14:paraId="2DEC310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指导老师时间精力有限，无法一对一高频指导</w:t>
      </w:r>
    </w:p>
    <w:p w14:paraId="105FA10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学生自我练习无人指导，难以发现问题</w:t>
      </w:r>
    </w:p>
    <w:p w14:paraId="13A9475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练习效果无法量化追踪</w:t>
      </w:r>
    </w:p>
    <w:bookmarkEnd w:id="6"/>
    <w:p w14:paraId="0CA05E3F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痛点二教学评价评不准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痛点二：教学评价”评不准”</w:t>
      </w:r>
    </w:p>
    <w:p w14:paraId="1D714929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传统评价依赖主观经验，评价标准不统一，反馈颗粒度粗，学生难以获得可执行的改进方向。</w:t>
      </w:r>
    </w:p>
    <w:p w14:paraId="79D7063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不同老师评分标准差异大，缺乏一致性</w:t>
      </w:r>
    </w:p>
    <w:p w14:paraId="1807481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评价维度单一，只有总分和笼统评语</w:t>
      </w:r>
    </w:p>
    <w:p w14:paraId="0E5AC3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语速、停顿、肢体语言等细节无法精确量化</w:t>
      </w:r>
    </w:p>
    <w:bookmarkEnd w:id="7"/>
    <w:p w14:paraId="01F7838B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痛点三教学管理管不全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痛点三：教学管理”管不全”</w:t>
      </w:r>
    </w:p>
    <w:p w14:paraId="3702726D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传统试讲管理依赖纸质表格和线下流转，信息碎片化严重，无法形成完整的训练档案。</w:t>
      </w:r>
    </w:p>
    <w:p w14:paraId="5C0186F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教案、视频、评分分散管理，无法统一查看</w:t>
      </w:r>
    </w:p>
    <w:p w14:paraId="6AF85B8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学生成长轨迹无记录，无法追踪进步</w:t>
      </w:r>
    </w:p>
    <w:p w14:paraId="535A7C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批改效率低下，老师重复劳动多</w:t>
      </w:r>
    </w:p>
    <w:bookmarkEnd w:id="8"/>
    <w:p w14:paraId="2AE58F45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痛点四备课练习练不真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痛点四：备课练习”练不真”</w:t>
      </w:r>
    </w:p>
    <w:p w14:paraId="2AABB25B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师范生备课后缺乏”试讲对象”，无法模拟真实课堂互动场景，导致正式试讲时应变能力不足。</w:t>
      </w:r>
    </w:p>
    <w:p w14:paraId="0B8D0A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没有学生可以提问互动</w:t>
      </w:r>
    </w:p>
    <w:p w14:paraId="5C57BC8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无法检验教案设计是否合理</w:t>
      </w:r>
    </w:p>
    <w:p w14:paraId="1063B7E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缺少针对性的备课改进建议</w:t>
      </w:r>
    </w:p>
    <w:p w14:paraId="4E2C8CF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bookmarkEnd w:id="9"/>
    <w:p w14:paraId="31E10190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二解决方案概述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二、解决方案概述</w:t>
      </w:r>
    </w:p>
    <w:p w14:paraId="746DCD9F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系统定位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系统定位</w:t>
      </w:r>
    </w:p>
    <w:p w14:paraId="5FF26FF8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“AI驱动的师范生教学能力训练闭环平台”</w:t>
      </w:r>
    </w:p>
    <w:p w14:paraId="4588F625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将”教案质量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试讲表现（语音/视觉）+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课堂互动能力”做成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可量化、可解释、可追踪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的训练闭环，覆盖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练→评→改→长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全过程。</w:t>
      </w:r>
    </w:p>
    <w:bookmarkEnd w:id="11"/>
    <w:p w14:paraId="68539365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核心理念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核心理念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376"/>
        <w:gridCol w:w="3212"/>
      </w:tblGrid>
      <w:tr w14:paraId="17BC0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54EFA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理念</w:t>
            </w:r>
          </w:p>
        </w:tc>
        <w:tc>
          <w:p w14:paraId="4982547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传统模式</w:t>
            </w:r>
          </w:p>
        </w:tc>
        <w:tc>
          <w:p w14:paraId="27EC620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我们的方案</w:t>
            </w:r>
          </w:p>
        </w:tc>
      </w:tr>
      <w:tr w14:paraId="42795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57BC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练</w:t>
            </w:r>
          </w:p>
        </w:tc>
        <w:tc>
          <w:p w14:paraId="7E4A06F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线下试讲，机会有限</w:t>
            </w:r>
          </w:p>
        </w:tc>
        <w:tc>
          <w:p w14:paraId="772AF05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AI备课助手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无限练习</w:t>
            </w:r>
          </w:p>
        </w:tc>
      </w:tr>
      <w:tr w14:paraId="6B67F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BA2C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</w:tc>
        <w:tc>
          <w:p w14:paraId="2A36539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主观评分，维度单一</w:t>
            </w:r>
          </w:p>
        </w:tc>
        <w:tc>
          <w:p w14:paraId="643D9AD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多模态AI，13维度精准评价</w:t>
            </w:r>
          </w:p>
        </w:tc>
      </w:tr>
      <w:tr w14:paraId="11BF5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5209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改</w:t>
            </w:r>
          </w:p>
        </w:tc>
        <w:tc>
          <w:p w14:paraId="28D549A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笼统评语，方向模糊</w:t>
            </w:r>
          </w:p>
        </w:tc>
        <w:tc>
          <w:p w14:paraId="17079BB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可解释诊断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可执行建议</w:t>
            </w:r>
          </w:p>
        </w:tc>
      </w:tr>
      <w:tr w14:paraId="528CE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C854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长</w:t>
            </w:r>
          </w:p>
        </w:tc>
        <w:tc>
          <w:p w14:paraId="50DB4BC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无成长记录</w:t>
            </w:r>
          </w:p>
        </w:tc>
        <w:tc>
          <w:p w14:paraId="03D67DF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成长画像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能力趋势追踪</w:t>
            </w:r>
          </w:p>
        </w:tc>
      </w:tr>
      <w:bookmarkEnd w:id="12"/>
    </w:tbl>
    <w:p w14:paraId="3DA829F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三端协同架构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三端协同架构</w:t>
      </w:r>
    </w:p>
    <w:p w14:paraId="1543AE5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CE4AC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9097A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_GoBack"/>
      <w:bookmarkEnd w:id="56"/>
    </w:p>
    <w:p w14:paraId="411B3339">
      <w:pPr>
        <w:pStyle w:val="49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┌─────────────┐    ┌─────────────┐    ┌─────────────┐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学生端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│    │ 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教师端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│    │ 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管理员端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AI训练提升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│◄──►│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AI辅助诊断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│◄──►│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AI运营治理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│             │    │             │    │          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AI备课助手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AI辅助批改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AI运营看板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AI教案生成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多模态诊断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用量监控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成长画像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班级画像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告警与审计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实时AI评估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│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评分规则配置│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│•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模型管理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└─────────────┘    └─────────────┘    └─────────────┘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│                │             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└────────────────┼────────────────┘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┌────────┴────────┐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│   AI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能力中台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│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多模态分析引擎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│ LLM + ASR + CV  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└─────────────────┘</w:t>
      </w:r>
    </w:p>
    <w:p w14:paraId="755AB22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61429A46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三核心创新点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三、核心创新点</w:t>
      </w:r>
    </w:p>
    <w:p w14:paraId="50683B47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创新点-1多模态-ai-试讲诊断引擎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1：多模态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试讲诊断引擎</w:t>
      </w:r>
    </w:p>
    <w:p w14:paraId="230B403E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首次将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LLM文本分析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语音识别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计算机视觉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融合应用于师范生试讲评价</w:t>
      </w:r>
    </w:p>
    <w:p w14:paraId="78FD36A0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教案文本分析llm驱动7维度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教案文本分析（LLM驱动，7维度）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296"/>
        <w:gridCol w:w="1656"/>
      </w:tblGrid>
      <w:tr w14:paraId="4BE4E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E7065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维度</w:t>
            </w:r>
          </w:p>
        </w:tc>
        <w:tc>
          <w:p w14:paraId="611565C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分析内容</w:t>
            </w:r>
          </w:p>
        </w:tc>
        <w:tc>
          <w:p w14:paraId="63AC91B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评价标准</w:t>
            </w:r>
          </w:p>
        </w:tc>
      </w:tr>
      <w:tr w14:paraId="6885D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E826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结构完整性</w:t>
            </w:r>
          </w:p>
        </w:tc>
        <w:tc>
          <w:p w14:paraId="692820C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教学目标、重难点、教学过程、板书等</w:t>
            </w:r>
          </w:p>
        </w:tc>
        <w:tc>
          <w:p w14:paraId="1490EC3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模块齐全度</w:t>
            </w:r>
          </w:p>
        </w:tc>
      </w:tr>
      <w:tr w14:paraId="1112E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CB53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教学目标</w:t>
            </w:r>
          </w:p>
        </w:tc>
        <w:tc>
          <w:p w14:paraId="169995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目标明确性、具体性、可衡量性</w:t>
            </w:r>
          </w:p>
        </w:tc>
        <w:tc>
          <w:p w14:paraId="759AEC0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布鲁姆分类法</w:t>
            </w:r>
          </w:p>
        </w:tc>
      </w:tr>
      <w:tr w14:paraId="720BF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7164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重难点分析</w:t>
            </w:r>
          </w:p>
        </w:tc>
        <w:tc>
          <w:p w14:paraId="23FCC59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重点突出、难点突破策略</w:t>
            </w:r>
          </w:p>
        </w:tc>
        <w:tc>
          <w:p w14:paraId="6000EB8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教学合理性</w:t>
            </w:r>
          </w:p>
        </w:tc>
      </w:tr>
      <w:tr w14:paraId="4CDB3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869B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教学过程</w:t>
            </w:r>
          </w:p>
        </w:tc>
        <w:tc>
          <w:p w14:paraId="45F9E78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导入、新授、练习、总结完整性</w:t>
            </w:r>
          </w:p>
        </w:tc>
        <w:tc>
          <w:p w14:paraId="584AA38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环节衔接度</w:t>
            </w:r>
          </w:p>
        </w:tc>
      </w:tr>
      <w:tr w14:paraId="097E0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31CB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教学方法</w:t>
            </w:r>
          </w:p>
        </w:tc>
        <w:tc>
          <w:p w14:paraId="69BA97A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启发式、互动式设计</w:t>
            </w:r>
          </w:p>
        </w:tc>
        <w:tc>
          <w:p w14:paraId="57164A9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方法多样性</w:t>
            </w:r>
          </w:p>
        </w:tc>
      </w:tr>
      <w:tr w14:paraId="48934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075D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板书设计</w:t>
            </w:r>
          </w:p>
        </w:tc>
        <w:tc>
          <w:p w14:paraId="19E7DA9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清晰度、层次感</w:t>
            </w:r>
          </w:p>
        </w:tc>
        <w:tc>
          <w:p w14:paraId="717A2A9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视觉逻辑性</w:t>
            </w:r>
          </w:p>
        </w:tc>
      </w:tr>
      <w:tr w14:paraId="2CA0D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6473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语言表达</w:t>
            </w:r>
          </w:p>
        </w:tc>
        <w:tc>
          <w:p w14:paraId="5FD3C5C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教师用语规范准确性</w:t>
            </w:r>
          </w:p>
        </w:tc>
        <w:tc>
          <w:p w14:paraId="7652823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专业规范度</w:t>
            </w:r>
          </w:p>
        </w:tc>
      </w:tr>
      <w:bookmarkEnd w:id="16"/>
    </w:tbl>
    <w:p w14:paraId="42D21D1B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视频语音分析asr驱动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视频语音分析（ASR驱动）</w:t>
      </w:r>
    </w:p>
    <w:p w14:paraId="78E187C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语速检测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：实时统计每分钟字数（理想范围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120-160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字/分钟）</w:t>
      </w:r>
    </w:p>
    <w:p w14:paraId="1C33620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停顿分析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：识别超过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3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秒的不自然停顿</w:t>
      </w:r>
    </w:p>
    <w:p w14:paraId="14F37B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语气词检测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：统计”嗯”“啊”“那个”等口头禅频次</w:t>
      </w:r>
    </w:p>
    <w:p w14:paraId="56A8DD9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语音转文字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：生成完整文字稿，便于回顾</w:t>
      </w:r>
    </w:p>
    <w:bookmarkEnd w:id="17"/>
    <w:p w14:paraId="6287522B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视频视觉分析cv驱动6维度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视频视觉分析（CV驱动，6维度）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56"/>
      </w:tblGrid>
      <w:tr w14:paraId="0F351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3BF6F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维度</w:t>
            </w:r>
          </w:p>
        </w:tc>
        <w:tc>
          <w:p w14:paraId="2820B57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分析内容</w:t>
            </w:r>
          </w:p>
        </w:tc>
      </w:tr>
      <w:tr w14:paraId="73ADF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8225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手势运用</w:t>
            </w:r>
          </w:p>
        </w:tc>
        <w:tc>
          <w:p w14:paraId="2527DB1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手势频率、有效性</w:t>
            </w:r>
          </w:p>
        </w:tc>
      </w:tr>
      <w:tr w14:paraId="50BB0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BBB3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姿态仪表</w:t>
            </w:r>
          </w:p>
        </w:tc>
        <w:tc>
          <w:p w14:paraId="6001444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站姿端正度、移动合理性</w:t>
            </w:r>
          </w:p>
        </w:tc>
      </w:tr>
      <w:tr w14:paraId="2A4AF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CED0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眼神交流</w:t>
            </w:r>
          </w:p>
        </w:tc>
        <w:tc>
          <w:p w14:paraId="4447150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是否面向”学生”方向</w:t>
            </w:r>
          </w:p>
        </w:tc>
      </w:tr>
      <w:tr w14:paraId="63C35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13C0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空间运用</w:t>
            </w:r>
          </w:p>
        </w:tc>
        <w:tc>
          <w:p w14:paraId="270F0EC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讲台空间利用率</w:t>
            </w:r>
          </w:p>
        </w:tc>
      </w:tr>
      <w:tr w14:paraId="14D8F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A00F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表情管理</w:t>
            </w:r>
          </w:p>
        </w:tc>
        <w:tc>
          <w:p w14:paraId="35B53DE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表情自然度、亲和力</w:t>
            </w:r>
          </w:p>
        </w:tc>
      </w:tr>
      <w:tr w14:paraId="635F1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EF33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板书书写</w:t>
            </w:r>
          </w:p>
        </w:tc>
        <w:tc>
          <w:p w14:paraId="6224C37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书写规范性（如有）</w:t>
            </w:r>
          </w:p>
        </w:tc>
      </w:tr>
    </w:tbl>
    <w:p w14:paraId="7A31DC9F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创新亮点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：三种模态（文本+语音+视觉）融合为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13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维度能力雷达图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，实现全方位、精细化的教学能力诊断。</w:t>
      </w:r>
    </w:p>
    <w:p w14:paraId="1700406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563357C8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创新点-2ai-备课助手沉浸式教学模拟训练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2：AI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备课助手——沉浸式教学模拟训练</w:t>
      </w:r>
    </w:p>
    <w:p w14:paraId="5643092D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业界首创：AI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扮演不同性格学生，模拟真实课堂互动，帮助师范生进行备课训练</w:t>
      </w:r>
    </w:p>
    <w:p w14:paraId="4C21A43F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多角色模拟场景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多角色模拟场景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2376"/>
      </w:tblGrid>
      <w:tr w14:paraId="22977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D03C2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AI角色</w:t>
            </w:r>
          </w:p>
        </w:tc>
        <w:tc>
          <w:p w14:paraId="6F9AC6D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特点描述</w:t>
            </w:r>
          </w:p>
        </w:tc>
        <w:tc>
          <w:p w14:paraId="3FE2B7F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训练目标</w:t>
            </w:r>
          </w:p>
        </w:tc>
      </w:tr>
      <w:tr w14:paraId="09F2C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93D2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好奇宝宝</w:t>
            </w:r>
          </w:p>
        </w:tc>
        <w:tc>
          <w:p w14:paraId="07A0BDD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不停追问”为什么”</w:t>
            </w:r>
          </w:p>
        </w:tc>
        <w:tc>
          <w:p w14:paraId="7422BD9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锻炼深层解释能力</w:t>
            </w:r>
          </w:p>
        </w:tc>
      </w:tr>
      <w:tr w14:paraId="4313A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C1FB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普通学生</w:t>
            </w:r>
          </w:p>
        </w:tc>
        <w:tc>
          <w:p w14:paraId="6B74650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配合度高，正常互动</w:t>
            </w:r>
          </w:p>
        </w:tc>
        <w:tc>
          <w:p w14:paraId="0F91643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基础教学流程训练</w:t>
            </w:r>
          </w:p>
        </w:tc>
      </w:tr>
      <w:tr w14:paraId="65475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0C89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学霸挑战</w:t>
            </w:r>
          </w:p>
        </w:tc>
        <w:tc>
          <w:p w14:paraId="09474B5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思维活跃，问题刁钻</w:t>
            </w:r>
          </w:p>
        </w:tc>
        <w:tc>
          <w:p w14:paraId="0CD63B4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提升应变和专业深度</w:t>
            </w:r>
          </w:p>
        </w:tc>
      </w:tr>
      <w:tr w14:paraId="2C3A3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710B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模拟课堂</w:t>
            </w:r>
          </w:p>
        </w:tc>
        <w:tc>
          <w:p w14:paraId="5DA7ABF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多角色模拟真实课堂</w:t>
            </w:r>
          </w:p>
        </w:tc>
        <w:tc>
          <w:p w14:paraId="0D2CA39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综合课堂管理能力</w:t>
            </w:r>
          </w:p>
        </w:tc>
      </w:tr>
      <w:bookmarkEnd w:id="20"/>
    </w:tbl>
    <w:p w14:paraId="55F4E880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可配置参数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可配置参数</w:t>
      </w:r>
    </w:p>
    <w:p w14:paraId="0B26C2E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学段年级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：小学到高中全覆盖</w:t>
      </w:r>
    </w:p>
    <w:p w14:paraId="141975B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教学方法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：讲授法、讨论法、探究式、翻转课堂</w:t>
      </w:r>
    </w:p>
    <w:p w14:paraId="432D32D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班级规模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：小班/中班/大班</w:t>
      </w:r>
    </w:p>
    <w:p w14:paraId="7E24117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训练难度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：基础/进阶/挑战</w:t>
      </w:r>
    </w:p>
    <w:bookmarkEnd w:id="21"/>
    <w:p w14:paraId="64C23436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智能训练报告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智能训练报告</w:t>
      </w:r>
    </w:p>
    <w:p w14:paraId="474A1FF1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练习结束后自动生成结构化报告：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回答质量评估（逻辑性、准确性、深度）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薄弱知识点识别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教学语言优化建议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个性化改进清单</w:t>
      </w:r>
    </w:p>
    <w:p w14:paraId="105CDD5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60E61F3B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创新点-3ai-驱动的过程性评价与成长画像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3：AI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驱动的过程性评价与成长画像</w:t>
      </w:r>
    </w:p>
    <w:p w14:paraId="335FF01B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突破”一次评分定结论”的传统模式，构建连续性、发展性的教学能力成长档案</w:t>
      </w:r>
    </w:p>
    <w:p w14:paraId="71515E47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成长画像系统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成长画像系统</w:t>
      </w:r>
    </w:p>
    <w:p w14:paraId="2024575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13维能力雷达图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：教案7维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视频6维，全景展示教学能力结构</w:t>
      </w:r>
    </w:p>
    <w:p w14:paraId="605BD61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能力趋势折线图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：追踪每次试讲的能力变化轨迹</w:t>
      </w:r>
    </w:p>
    <w:p w14:paraId="00513B7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智能行动建议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基于历史数据自动识别薄弱项，生成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Top3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改进建议</w:t>
      </w:r>
    </w:p>
    <w:p w14:paraId="76FAE21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分数分布对比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：个人表现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vs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班级/组均值对比分析</w:t>
      </w:r>
    </w:p>
    <w:bookmarkEnd w:id="24"/>
    <w:p w14:paraId="4B0B73D2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数据驱动闭环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数据驱动闭环</w:t>
      </w:r>
    </w:p>
    <w:p w14:paraId="498651F6">
      <w:pPr>
        <w:pStyle w:val="49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提交教案/视频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AI多模态分析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维度化评分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画像更新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↑                                          ↓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改进练习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←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个性化建议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←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趋势分析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← 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画像快照</w:t>
      </w:r>
    </w:p>
    <w:p w14:paraId="00D057E0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创新亮点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：每次训练自动沉淀为能力数据，形成”练习→诊断→改进→成长”的正向循环。</w:t>
      </w:r>
    </w:p>
    <w:p w14:paraId="4EF9400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22D376EA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创新点-4ai-辅助批改教师效率革命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4：AI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辅助批改——教师效率革命</w:t>
      </w:r>
    </w:p>
    <w:p w14:paraId="680DE9B7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将教师从重复性批改中解放，让专业判断聚焦于高价值指导</w:t>
      </w:r>
    </w:p>
    <w:p w14:paraId="7331B301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核心功能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核心功能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3347"/>
        <w:gridCol w:w="2136"/>
      </w:tblGrid>
      <w:tr w14:paraId="3D121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ACE8E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100177A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p w14:paraId="298A1BA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效果</w:t>
            </w:r>
          </w:p>
        </w:tc>
      </w:tr>
      <w:tr w14:paraId="41590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DFB6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教案分析</w:t>
            </w:r>
          </w:p>
        </w:tc>
        <w:tc>
          <w:p w14:paraId="5238B9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7维度结构化评分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亮点/建议</w:t>
            </w:r>
          </w:p>
        </w:tc>
        <w:tc>
          <w:p w14:paraId="1244F7A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秒级出报告</w:t>
            </w:r>
          </w:p>
        </w:tc>
      </w:tr>
      <w:tr w14:paraId="4BDC7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35A1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摘要生成</w:t>
            </w:r>
          </w:p>
        </w:tc>
        <w:tc>
          <w:p w14:paraId="21A8B8C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自动提取教案核心内容</w:t>
            </w:r>
          </w:p>
        </w:tc>
        <w:tc>
          <w:p w14:paraId="6A6E563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快速了解教案要点</w:t>
            </w:r>
          </w:p>
        </w:tc>
      </w:tr>
      <w:tr w14:paraId="2AB36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B073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改进建议</w:t>
            </w:r>
          </w:p>
        </w:tc>
        <w:tc>
          <w:p w14:paraId="2503B4F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针对性可执行建议清单</w:t>
            </w:r>
          </w:p>
        </w:tc>
        <w:tc>
          <w:p w14:paraId="13D2916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学生知道”怎么改”</w:t>
            </w:r>
          </w:p>
        </w:tc>
      </w:tr>
      <w:tr w14:paraId="1014D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59F9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综合评语</w:t>
            </w:r>
          </w:p>
        </w:tc>
        <w:tc>
          <w:p w14:paraId="34ABA6C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融合教案+视频生成评语</w:t>
            </w:r>
          </w:p>
        </w:tc>
        <w:tc>
          <w:p w14:paraId="54F2B8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一键填入，可编辑</w:t>
            </w:r>
          </w:p>
        </w:tc>
      </w:tr>
      <w:tr w14:paraId="73211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372A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建议评分</w:t>
            </w:r>
          </w:p>
        </w:tc>
        <w:tc>
          <w:p w14:paraId="60C355C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基于分析结果推荐分数</w:t>
            </w:r>
          </w:p>
        </w:tc>
        <w:tc>
          <w:p w14:paraId="4C7B952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评分有据可依</w:t>
            </w:r>
          </w:p>
        </w:tc>
      </w:tr>
      <w:bookmarkEnd w:id="27"/>
    </w:tbl>
    <w:p w14:paraId="0C389C27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工作流优化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工作流优化</w:t>
      </w:r>
    </w:p>
    <w:p w14:paraId="06504F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传统模式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：阅读教案(10min)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看视频(15min)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写评语(10min)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打分(5min)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约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40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分钟/份</w:t>
      </w:r>
    </w:p>
    <w:p w14:paraId="65B2DB6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AI辅助模式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：AI预分析(自动)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教师审阅(5min)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确认/修改(3min)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约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分钟/份</w:t>
      </w:r>
    </w:p>
    <w:p w14:paraId="52BC9BE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效率提升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批改效率提升约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80%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，且评价维度更丰富、标准更统一</w:t>
      </w:r>
    </w:p>
    <w:p w14:paraId="100F84C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46A233D3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创新点-5ai-运营看板智能治理与成本管控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5：AI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运营看板——智能治理与成本管控</w:t>
      </w:r>
    </w:p>
    <w:p w14:paraId="265781F1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管理员端独有的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服务治理体系，体现企业级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应用的成熟度</w:t>
      </w:r>
    </w:p>
    <w:p w14:paraId="5B2751B1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运营监控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运营监控</w:t>
      </w:r>
    </w:p>
    <w:p w14:paraId="3C40353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实时用量看板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：Token消耗、音频分析秒数、API调用次数、估算成本</w:t>
      </w:r>
    </w:p>
    <w:p w14:paraId="7AF0C27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每日趋势图表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：用量变化趋势可视化</w:t>
      </w:r>
    </w:p>
    <w:p w14:paraId="0163800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Top用户排行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：识别高频使用者，合理分配资源</w:t>
      </w:r>
    </w:p>
    <w:bookmarkEnd w:id="30"/>
    <w:p w14:paraId="41F2C1E1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安全治理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安全治理</w:t>
      </w:r>
    </w:p>
    <w:p w14:paraId="4DD8FD9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阈值告警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：日调用上限、Token上限、失败率告警</w:t>
      </w:r>
    </w:p>
    <w:p w14:paraId="6DC7C33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失败管理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：失败任务列表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一键批量重试</w:t>
      </w:r>
    </w:p>
    <w:p w14:paraId="28057EE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审计日志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：完整记录每次AI调用的触发人、时间、类型、结果</w:t>
      </w:r>
    </w:p>
    <w:bookmarkEnd w:id="31"/>
    <w:p w14:paraId="26F03F3E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模型管理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模型管理</w:t>
      </w:r>
    </w:p>
    <w:p w14:paraId="3BD3823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多模型支持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：通义千问/DeepSeek/OpenAI/Claude/Gemini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等</w:t>
      </w:r>
    </w:p>
    <w:p w14:paraId="285483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灵活切换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：支持文本/音频/视觉多类型模型配置</w:t>
      </w:r>
    </w:p>
    <w:p w14:paraId="2CA4B1F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成本统计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：按模型分别统计用量和成本</w:t>
      </w:r>
    </w:p>
    <w:p w14:paraId="4BA213C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3C2FBF04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创新点-6ai-教案智能生成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6：AI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教案智能生成</w:t>
      </w:r>
    </w:p>
    <w:p w14:paraId="0DE4EAA9">
      <w:pPr>
        <w:pStyle w:val="1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从”空白页”到”结构化教案”，AI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辅助师范生快速生成高质量教案</w:t>
      </w:r>
    </w:p>
    <w:p w14:paraId="2F056DA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支持按学段、学科、课题、教学目标自动生成结构化教案</w:t>
      </w:r>
    </w:p>
    <w:p w14:paraId="17C061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提供多种教案模板（默认/互动式/探究式/自定义）</w:t>
      </w:r>
    </w:p>
    <w:p w14:paraId="25654EE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支持上传自定义模板，AI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按模板格式生成</w:t>
      </w:r>
    </w:p>
    <w:p w14:paraId="4760112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流式输出，实时展示生成过程</w:t>
      </w:r>
    </w:p>
    <w:p w14:paraId="72682E8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生成后可一键复制/下载</w:t>
      </w:r>
    </w:p>
    <w:p w14:paraId="2B5E3F0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33"/>
    <w:p w14:paraId="0E4A1F5B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四技术架构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四、技术架构</w:t>
      </w:r>
    </w:p>
    <w:p w14:paraId="12933CED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总体架构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总体架构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3884"/>
        <w:gridCol w:w="2870"/>
      </w:tblGrid>
      <w:tr w14:paraId="03328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51068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层级</w:t>
            </w:r>
          </w:p>
        </w:tc>
        <w:tc>
          <w:p w14:paraId="0C90F35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技术选型</w:t>
            </w:r>
          </w:p>
        </w:tc>
        <w:tc>
          <w:p w14:paraId="26354A3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2E6C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0FA3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</w:t>
            </w:r>
          </w:p>
        </w:tc>
        <w:tc>
          <w:p w14:paraId="051CD17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Vue 3 + TypeScript + Vite</w:t>
            </w:r>
          </w:p>
        </w:tc>
        <w:tc>
          <w:p w14:paraId="3F83261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现代化SPA，响应式设计</w:t>
            </w:r>
          </w:p>
        </w:tc>
      </w:tr>
      <w:tr w14:paraId="3AD05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E00E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UI组件</w:t>
            </w:r>
          </w:p>
        </w:tc>
        <w:tc>
          <w:p w14:paraId="1974CAB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Element Plus + ECharts</w:t>
            </w:r>
          </w:p>
        </w:tc>
        <w:tc>
          <w:p w14:paraId="0F5560F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专业级UI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数据可视化</w:t>
            </w:r>
          </w:p>
        </w:tc>
      </w:tr>
      <w:tr w14:paraId="245CD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E9FD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</w:t>
            </w:r>
          </w:p>
        </w:tc>
        <w:tc>
          <w:p w14:paraId="6E420A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FastAPI (Python)</w:t>
            </w:r>
          </w:p>
        </w:tc>
        <w:tc>
          <w:p w14:paraId="073F034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高性能异步框架</w:t>
            </w:r>
          </w:p>
        </w:tc>
      </w:tr>
      <w:tr w14:paraId="67962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6422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p w14:paraId="15D1B60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SQLite(开发)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/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MySQL(生产)</w:t>
            </w:r>
          </w:p>
        </w:tc>
        <w:tc>
          <w:p w14:paraId="3CD3A6D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灵活切换</w:t>
            </w:r>
          </w:p>
        </w:tc>
      </w:tr>
      <w:tr w14:paraId="25C6A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4096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AI引擎</w:t>
            </w:r>
          </w:p>
        </w:tc>
        <w:tc>
          <w:p w14:paraId="6B7940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多模型API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(通义千问/DeepSeek等)</w:t>
            </w:r>
          </w:p>
        </w:tc>
        <w:tc>
          <w:p w14:paraId="25453D2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LLM + ASR + CV</w:t>
            </w:r>
          </w:p>
        </w:tc>
      </w:tr>
      <w:tr w14:paraId="24D67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302F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</w:t>
            </w:r>
          </w:p>
        </w:tc>
        <w:tc>
          <w:p w14:paraId="15021FB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Nginx + systemd</w:t>
            </w:r>
          </w:p>
        </w:tc>
        <w:tc>
          <w:p w14:paraId="7B4A2B8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自有服务器部署</w:t>
            </w:r>
          </w:p>
        </w:tc>
      </w:tr>
      <w:bookmarkEnd w:id="35"/>
    </w:tbl>
    <w:p w14:paraId="71E5A068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ai-技术栈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4.2 AI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2590"/>
        <w:gridCol w:w="3297"/>
      </w:tblGrid>
      <w:tr w14:paraId="7BC32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A25CF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AI能力</w:t>
            </w:r>
          </w:p>
        </w:tc>
        <w:tc>
          <w:p w14:paraId="124FBB4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技术方案</w:t>
            </w:r>
          </w:p>
        </w:tc>
        <w:tc>
          <w:p w14:paraId="364F4E0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应用场景</w:t>
            </w:r>
          </w:p>
        </w:tc>
      </w:tr>
      <w:tr w14:paraId="5C253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C113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文本理解与生成</w:t>
            </w:r>
          </w:p>
        </w:tc>
        <w:tc>
          <w:p w14:paraId="5E7C5FC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大语言模型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(LLM) API</w:t>
            </w:r>
          </w:p>
        </w:tc>
        <w:tc>
          <w:p w14:paraId="4339403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教案分析/生成/评语/备课助手</w:t>
            </w:r>
          </w:p>
        </w:tc>
      </w:tr>
      <w:tr w14:paraId="5BE58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F494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语音识别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(ASR)</w:t>
            </w:r>
          </w:p>
        </w:tc>
        <w:tc>
          <w:p w14:paraId="6EC0FB3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通义千问音频模型</w:t>
            </w:r>
          </w:p>
        </w:tc>
        <w:tc>
          <w:p w14:paraId="24A930A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语速/停顿/语气词检测</w:t>
            </w:r>
          </w:p>
        </w:tc>
      </w:tr>
      <w:tr w14:paraId="0A689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B8F0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计算机视觉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(CV)</w:t>
            </w:r>
          </w:p>
        </w:tc>
        <w:tc>
          <w:p w14:paraId="7279CB9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视觉分析模型</w:t>
            </w:r>
          </w:p>
        </w:tc>
        <w:tc>
          <w:p w14:paraId="464FF5B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手势/姿态/眼神/空间分析</w:t>
            </w:r>
          </w:p>
        </w:tc>
      </w:tr>
      <w:tr w14:paraId="65DF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711C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多模态融合</w:t>
            </w:r>
          </w:p>
        </w:tc>
        <w:tc>
          <w:p w14:paraId="4F63AE2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自研评分引擎</w:t>
            </w:r>
          </w:p>
        </w:tc>
        <w:tc>
          <w:p w14:paraId="481905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13维能力雷达图</w:t>
            </w:r>
          </w:p>
        </w:tc>
      </w:tr>
      <w:bookmarkEnd w:id="36"/>
    </w:tbl>
    <w:p w14:paraId="5DD1177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数据模型设计核心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数据模型设计（核心）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2750"/>
        <w:gridCol w:w="1896"/>
      </w:tblGrid>
      <w:tr w14:paraId="5718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ACE6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数据模型</w:t>
            </w:r>
          </w:p>
        </w:tc>
        <w:tc>
          <w:p w14:paraId="760F0CF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76CB56F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创新价值</w:t>
            </w:r>
          </w:p>
        </w:tc>
      </w:tr>
      <w:tr w14:paraId="481BD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D902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ProfileSnapshot（画像快照）</w:t>
            </w:r>
          </w:p>
        </w:tc>
        <w:tc>
          <w:p w14:paraId="0F08D9B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存储能力雷达/趋势/建议</w:t>
            </w:r>
          </w:p>
        </w:tc>
        <w:tc>
          <w:p w14:paraId="67E29DC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支撑成长画像</w:t>
            </w:r>
          </w:p>
        </w:tc>
      </w:tr>
      <w:tr w14:paraId="67606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4EFD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PracticeSession（练习会话）</w:t>
            </w:r>
          </w:p>
        </w:tc>
        <w:tc>
          <w:p w14:paraId="54E26D2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备课助手对话持久化</w:t>
            </w:r>
          </w:p>
        </w:tc>
        <w:tc>
          <w:p w14:paraId="39F143C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训练数据可分析</w:t>
            </w:r>
          </w:p>
        </w:tc>
      </w:tr>
      <w:tr w14:paraId="6EB96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8EA0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GradingRubric（评分规则）</w:t>
            </w:r>
          </w:p>
        </w:tc>
        <w:tc>
          <w:p w14:paraId="3EDC390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可配置评分维度和权重</w:t>
            </w:r>
          </w:p>
        </w:tc>
        <w:tc>
          <w:p w14:paraId="27220D5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评价标准可定制</w:t>
            </w:r>
          </w:p>
        </w:tc>
      </w:tr>
      <w:tr w14:paraId="7D5AD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9FA0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AICallLog（AI调用日志）</w:t>
            </w:r>
          </w:p>
        </w:tc>
        <w:tc>
          <w:p w14:paraId="0757C8A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记录每次AI服务调用</w:t>
            </w:r>
          </w:p>
        </w:tc>
        <w:tc>
          <w:p w14:paraId="6936243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运营审计可追溯</w:t>
            </w:r>
          </w:p>
        </w:tc>
      </w:tr>
    </w:tbl>
    <w:p w14:paraId="3D2254B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2A902557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五系统功能展示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五、系统功能展示</w:t>
      </w:r>
    </w:p>
    <w:p w14:paraId="16FF7281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学生端ai驱动的自主训练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学生端——AI驱动的自主训练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2923"/>
        <w:gridCol w:w="3053"/>
      </w:tblGrid>
      <w:tr w14:paraId="4FAF4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BFFFB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p w14:paraId="5B81037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核心能力</w:t>
            </w:r>
          </w:p>
        </w:tc>
        <w:tc>
          <w:p w14:paraId="3012064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AI特色</w:t>
            </w:r>
          </w:p>
        </w:tc>
      </w:tr>
      <w:tr w14:paraId="4B40D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10F9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任务中心</w:t>
            </w:r>
          </w:p>
        </w:tc>
        <w:tc>
          <w:p w14:paraId="31F250D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查看任务、提交教案/视频</w:t>
            </w:r>
          </w:p>
        </w:tc>
        <w:tc>
          <w:p w14:paraId="7F1186F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提交后自动触发AI分析</w:t>
            </w:r>
          </w:p>
        </w:tc>
      </w:tr>
      <w:tr w14:paraId="77A7E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58A8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AI备课助手</w:t>
            </w:r>
          </w:p>
        </w:tc>
        <w:tc>
          <w:p w14:paraId="5CBBB9D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对话式备课训练</w:t>
            </w:r>
          </w:p>
        </w:tc>
        <w:tc>
          <w:p w14:paraId="06D9B8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AI模拟学生提问+练习报告</w:t>
            </w:r>
          </w:p>
        </w:tc>
      </w:tr>
      <w:tr w14:paraId="283BC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FD6E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AI教案生成</w:t>
            </w:r>
          </w:p>
        </w:tc>
        <w:tc>
          <w:p w14:paraId="2FCD707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智能生成结构化教案</w:t>
            </w:r>
          </w:p>
        </w:tc>
        <w:tc>
          <w:p w14:paraId="1D21827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多模板+流式输出</w:t>
            </w:r>
          </w:p>
        </w:tc>
      </w:tr>
      <w:tr w14:paraId="0314C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98EA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成长画像</w:t>
            </w:r>
          </w:p>
        </w:tc>
        <w:tc>
          <w:p w14:paraId="7DA3469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13维雷达图+趋势分析</w:t>
            </w:r>
          </w:p>
        </w:tc>
        <w:tc>
          <w:p w14:paraId="29086E1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过程性评价可视化</w:t>
            </w:r>
          </w:p>
        </w:tc>
      </w:tr>
      <w:tr w14:paraId="284B3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C9A9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我的成绩</w:t>
            </w:r>
          </w:p>
        </w:tc>
        <w:tc>
          <w:p w14:paraId="36B4FD8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成绩查看+能力对比</w:t>
            </w:r>
          </w:p>
        </w:tc>
        <w:tc>
          <w:p w14:paraId="798A4E5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AI分析报告嵌入</w:t>
            </w:r>
          </w:p>
        </w:tc>
      </w:tr>
      <w:tr w14:paraId="308DC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2129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实时AI评估</w:t>
            </w:r>
          </w:p>
        </w:tc>
        <w:tc>
          <w:p w14:paraId="1B915ED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即时教案评估</w:t>
            </w:r>
          </w:p>
        </w:tc>
        <w:tc>
          <w:p w14:paraId="01A2C22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边写边评，即时反馈</w:t>
            </w:r>
          </w:p>
        </w:tc>
      </w:tr>
      <w:bookmarkEnd w:id="39"/>
    </w:tbl>
    <w:p w14:paraId="424B5B88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教师端ai赋能的精准指导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教师端——AI赋能的精准指导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616"/>
        <w:gridCol w:w="2573"/>
      </w:tblGrid>
      <w:tr w14:paraId="4DD4C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F4183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p w14:paraId="0577018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核心能力</w:t>
            </w:r>
          </w:p>
        </w:tc>
        <w:tc>
          <w:p w14:paraId="7C35FBA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AI特色</w:t>
            </w:r>
          </w:p>
        </w:tc>
      </w:tr>
      <w:tr w14:paraId="60067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B096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作业批改</w:t>
            </w:r>
          </w:p>
        </w:tc>
        <w:tc>
          <w:p w14:paraId="490562B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评分/通过/驳回</w:t>
            </w:r>
          </w:p>
        </w:tc>
        <w:tc>
          <w:p w14:paraId="3FB74B2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AI辅助分析+一键评语</w:t>
            </w:r>
          </w:p>
        </w:tc>
      </w:tr>
      <w:tr w14:paraId="4039C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EB45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视频诊断</w:t>
            </w:r>
          </w:p>
        </w:tc>
        <w:tc>
          <w:p w14:paraId="481F765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多模态试讲分析</w:t>
            </w:r>
          </w:p>
        </w:tc>
        <w:tc>
          <w:p w14:paraId="254EB46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语音+视觉维度化报告</w:t>
            </w:r>
          </w:p>
        </w:tc>
      </w:tr>
      <w:tr w14:paraId="40EAA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006A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班级画像</w:t>
            </w:r>
          </w:p>
        </w:tc>
        <w:tc>
          <w:p w14:paraId="29C408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学生能力对比看板</w:t>
            </w:r>
          </w:p>
        </w:tc>
        <w:tc>
          <w:p w14:paraId="0B9C51F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薄弱项识别+干预建议</w:t>
            </w:r>
          </w:p>
        </w:tc>
      </w:tr>
      <w:tr w14:paraId="06198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FC32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评分规则</w:t>
            </w:r>
          </w:p>
        </w:tc>
        <w:tc>
          <w:p w14:paraId="1C9FA08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自定义评分维度和权重</w:t>
            </w:r>
          </w:p>
        </w:tc>
        <w:tc>
          <w:p w14:paraId="11724D0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AI按规则约束输出</w:t>
            </w:r>
          </w:p>
        </w:tc>
      </w:tr>
      <w:tr w14:paraId="4A2BA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D85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学生管理</w:t>
            </w:r>
          </w:p>
        </w:tc>
        <w:tc>
          <w:p w14:paraId="214AB75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查看学生列表/成绩</w:t>
            </w:r>
          </w:p>
        </w:tc>
        <w:tc>
          <w:p w14:paraId="4F8436A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智能排名与趋势</w:t>
            </w:r>
          </w:p>
        </w:tc>
      </w:tr>
      <w:bookmarkEnd w:id="40"/>
    </w:tbl>
    <w:p w14:paraId="56D786EA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管理员端ai治理的智慧管控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管理员端——AI治理的智慧管控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492"/>
        <w:gridCol w:w="2136"/>
      </w:tblGrid>
      <w:tr w14:paraId="1C3D1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DF09D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p w14:paraId="79B6E36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核心能力</w:t>
            </w:r>
          </w:p>
        </w:tc>
        <w:tc>
          <w:p w14:paraId="435C28F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AI特色</w:t>
            </w:r>
          </w:p>
        </w:tc>
      </w:tr>
      <w:tr w14:paraId="4945C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BE26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数据看板</w:t>
            </w:r>
          </w:p>
        </w:tc>
        <w:tc>
          <w:p w14:paraId="48A401F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全局数据概览</w:t>
            </w:r>
          </w:p>
        </w:tc>
        <w:tc>
          <w:p w14:paraId="11EFFBC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多维度统计可视化</w:t>
            </w:r>
          </w:p>
        </w:tc>
      </w:tr>
      <w:tr w14:paraId="7835E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8B25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AI运营看板</w:t>
            </w:r>
          </w:p>
        </w:tc>
        <w:tc>
          <w:p w14:paraId="14535CD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Token/成本/调用监控</w:t>
            </w:r>
          </w:p>
        </w:tc>
        <w:tc>
          <w:p w14:paraId="0D582E7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实时用量+趋势图</w:t>
            </w:r>
          </w:p>
        </w:tc>
      </w:tr>
      <w:tr w14:paraId="44C32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D077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AI告警管理</w:t>
            </w:r>
          </w:p>
        </w:tc>
        <w:tc>
          <w:p w14:paraId="3746374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阈值告警+失败重试</w:t>
            </w:r>
          </w:p>
        </w:tc>
        <w:tc>
          <w:p w14:paraId="5721C34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智能异常检测</w:t>
            </w:r>
          </w:p>
        </w:tc>
      </w:tr>
      <w:tr w14:paraId="4B5A2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09A7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模型管理</w:t>
            </w:r>
          </w:p>
        </w:tc>
        <w:tc>
          <w:p w14:paraId="2ABACC1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多AI模型配置与切换</w:t>
            </w:r>
          </w:p>
        </w:tc>
        <w:tc>
          <w:p w14:paraId="44D598D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灵活适配不同模型</w:t>
            </w:r>
          </w:p>
        </w:tc>
      </w:tr>
      <w:tr w14:paraId="27C38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8C91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数据大屏</w:t>
            </w:r>
          </w:p>
        </w:tc>
        <w:tc>
          <w:p w14:paraId="798DA91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全校试讲数据可视化</w:t>
            </w:r>
          </w:p>
        </w:tc>
        <w:tc>
          <w:p w14:paraId="04D71F4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宏观数据一目了然</w:t>
            </w:r>
          </w:p>
        </w:tc>
      </w:tr>
    </w:tbl>
    <w:p w14:paraId="29A353E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79CAC2E4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六应用价值与效果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六、应用价值与效果</w:t>
      </w:r>
    </w:p>
    <w:p w14:paraId="591AB5F7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解决痛点对照表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解决痛点对照表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918"/>
        <w:gridCol w:w="2736"/>
      </w:tblGrid>
      <w:tr w14:paraId="7D4FF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AC5B0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痛点</w:t>
            </w:r>
          </w:p>
        </w:tc>
        <w:tc>
          <w:p w14:paraId="40B2AC1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解决方案</w:t>
            </w:r>
          </w:p>
        </w:tc>
        <w:tc>
          <w:p w14:paraId="2F104B1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预期效果</w:t>
            </w:r>
          </w:p>
        </w:tc>
      </w:tr>
      <w:tr w14:paraId="0B55C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9B07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练不够</w:t>
            </w:r>
          </w:p>
        </w:tc>
        <w:tc>
          <w:p w14:paraId="428EF31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AI备课助手无限模拟练习</w:t>
            </w:r>
          </w:p>
        </w:tc>
        <w:tc>
          <w:p w14:paraId="669AB6A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练习频次提升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倍以上</w:t>
            </w:r>
          </w:p>
        </w:tc>
      </w:tr>
      <w:tr w14:paraId="26055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ECE0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评不准</w:t>
            </w:r>
          </w:p>
        </w:tc>
        <w:tc>
          <w:p w14:paraId="10F27FB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13维多模态AI精准评价</w:t>
            </w:r>
          </w:p>
        </w:tc>
        <w:tc>
          <w:p w14:paraId="7A3AA76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评价维度提升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13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倍</w:t>
            </w:r>
          </w:p>
        </w:tc>
      </w:tr>
      <w:tr w14:paraId="10E89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72E4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管不全</w:t>
            </w:r>
          </w:p>
        </w:tc>
        <w:tc>
          <w:p w14:paraId="0C60649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全流程数字化+成长画像</w:t>
            </w:r>
          </w:p>
        </w:tc>
        <w:tc>
          <w:p w14:paraId="6F7BA3B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数据完整度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  <w:tr w14:paraId="2B226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683F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练不真</w:t>
            </w:r>
          </w:p>
        </w:tc>
        <w:tc>
          <w:p w14:paraId="05CB4E1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AI多角色课堂模拟</w:t>
            </w:r>
          </w:p>
        </w:tc>
        <w:tc>
          <w:p w14:paraId="00C37A5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课堂应变能力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显著提升</w:t>
            </w:r>
          </w:p>
        </w:tc>
      </w:tr>
      <w:tr w14:paraId="7315F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BE49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改不快</w:t>
            </w:r>
          </w:p>
        </w:tc>
        <w:tc>
          <w:p w14:paraId="3DAF328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AI辅助批改一键评语</w:t>
            </w:r>
          </w:p>
        </w:tc>
        <w:tc>
          <w:p w14:paraId="06A6160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批改效率提升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80%</w:t>
            </w:r>
          </w:p>
        </w:tc>
      </w:tr>
      <w:bookmarkEnd w:id="43"/>
    </w:tbl>
    <w:p w14:paraId="402498A6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三方受益分析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三方受益分析</w:t>
      </w:r>
    </w:p>
    <w:p w14:paraId="582E418F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学生收益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学生收益</w:t>
      </w:r>
    </w:p>
    <w:p w14:paraId="571F4C6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随时随地进行AI模拟试讲训练</w:t>
      </w:r>
    </w:p>
    <w:p w14:paraId="304BDA0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获得多维度、可解释的专业评价</w:t>
      </w:r>
    </w:p>
    <w:p w14:paraId="1EF56C4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清晰了解自身能力结构和成长轨迹</w:t>
      </w:r>
    </w:p>
    <w:p w14:paraId="79FDBCF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AI辅助备课，快速提升教案质量</w:t>
      </w:r>
    </w:p>
    <w:bookmarkEnd w:id="45"/>
    <w:p w14:paraId="2B242B45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教师收益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教师收益</w:t>
      </w:r>
    </w:p>
    <w:p w14:paraId="562B4DB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批改效率大幅提升，减轻重复劳动</w:t>
      </w:r>
    </w:p>
    <w:p w14:paraId="5807A55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多模态数据辅助精准指导</w:t>
      </w:r>
    </w:p>
    <w:p w14:paraId="6B87BF2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班级学情一目了然，支持差异化教学</w:t>
      </w:r>
    </w:p>
    <w:p w14:paraId="1EED37A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评价标准统一，评分有据可依</w:t>
      </w:r>
    </w:p>
    <w:bookmarkEnd w:id="46"/>
    <w:p w14:paraId="5380F2BA">
      <w:pPr>
        <w:pStyle w:val="5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学校收益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学校收益</w:t>
      </w:r>
    </w:p>
    <w:p w14:paraId="5D46D22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师范生培养质量可量化、可追踪</w:t>
      </w:r>
    </w:p>
    <w:p w14:paraId="52AFAC8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教学管理全流程数字化</w:t>
      </w:r>
    </w:p>
    <w:p w14:paraId="6ACCE19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AI服务成本可控、可审计</w:t>
      </w:r>
    </w:p>
    <w:p w14:paraId="1E3C03C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助力师范类专业认证</w:t>
      </w:r>
    </w:p>
    <w:p w14:paraId="3633B39C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4"/>
    <w:bookmarkEnd w:id="47"/>
    <w:p w14:paraId="645A09AA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七竞品对比与优势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七、竞品对比与优势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2012"/>
        <w:gridCol w:w="2170"/>
      </w:tblGrid>
      <w:tr w14:paraId="3220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A3B5C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对比维度</w:t>
            </w:r>
          </w:p>
        </w:tc>
        <w:tc>
          <w:p w14:paraId="4D44D36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传统系统</w:t>
            </w:r>
          </w:p>
        </w:tc>
        <w:tc>
          <w:p w14:paraId="69D52DE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一般AI教学平台</w:t>
            </w:r>
          </w:p>
        </w:tc>
        <w:tc>
          <w:p w14:paraId="6B66EE7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本系统</w:t>
            </w:r>
          </w:p>
        </w:tc>
      </w:tr>
      <w:tr w14:paraId="6B4E6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F511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评价维度</w:t>
            </w:r>
          </w:p>
        </w:tc>
        <w:tc>
          <w:p w14:paraId="799A7BA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1-3维</w:t>
            </w:r>
          </w:p>
        </w:tc>
        <w:tc>
          <w:p w14:paraId="2AB7B6B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3-5维</w:t>
            </w:r>
          </w:p>
        </w:tc>
        <w:tc>
          <w:p w14:paraId="6E201C5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13维多模态</w:t>
            </w:r>
          </w:p>
        </w:tc>
      </w:tr>
      <w:tr w14:paraId="7FBC8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F677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AI模态</w:t>
            </w:r>
          </w:p>
        </w:tc>
        <w:tc>
          <w:p w14:paraId="1025D03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0384C94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单模态(文本)</w:t>
            </w:r>
          </w:p>
        </w:tc>
        <w:tc>
          <w:p w14:paraId="1241EA6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文本+语音+视觉</w:t>
            </w:r>
          </w:p>
        </w:tc>
      </w:tr>
      <w:tr w14:paraId="36661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8E16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备课训练</w:t>
            </w:r>
          </w:p>
        </w:tc>
        <w:tc>
          <w:p w14:paraId="5F471A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1050B8D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简单问答</w:t>
            </w:r>
          </w:p>
        </w:tc>
        <w:tc>
          <w:p w14:paraId="33C40FF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多角色沉浸式模拟</w:t>
            </w:r>
          </w:p>
        </w:tc>
      </w:tr>
      <w:tr w14:paraId="41849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5476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成长追踪</w:t>
            </w:r>
          </w:p>
        </w:tc>
        <w:tc>
          <w:p w14:paraId="5200792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758320E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简单记录</w:t>
            </w:r>
          </w:p>
        </w:tc>
        <w:tc>
          <w:p w14:paraId="03A80B6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画像+雷达+趋势</w:t>
            </w:r>
          </w:p>
        </w:tc>
      </w:tr>
      <w:tr w14:paraId="4E906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05BD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教案生成</w:t>
            </w:r>
          </w:p>
        </w:tc>
        <w:tc>
          <w:p w14:paraId="6D4167D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41EC6FF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通用生成</w:t>
            </w:r>
          </w:p>
        </w:tc>
        <w:tc>
          <w:p w14:paraId="76F65EE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多模板+流式输出</w:t>
            </w:r>
          </w:p>
        </w:tc>
      </w:tr>
      <w:tr w14:paraId="07E59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63A5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运营治理</w:t>
            </w:r>
          </w:p>
        </w:tc>
        <w:tc>
          <w:p w14:paraId="0E6B136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00CC9B3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2601B03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完整运营看板</w:t>
            </w:r>
          </w:p>
        </w:tc>
      </w:tr>
      <w:tr w14:paraId="14B29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F92D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评分标准</w:t>
            </w:r>
          </w:p>
        </w:tc>
        <w:tc>
          <w:p w14:paraId="39897DE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固定</w:t>
            </w:r>
          </w:p>
        </w:tc>
        <w:tc>
          <w:p w14:paraId="0990571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固定</w:t>
            </w:r>
          </w:p>
        </w:tc>
        <w:tc>
          <w:p w14:paraId="667ABDE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可配置维度权重</w:t>
            </w:r>
          </w:p>
        </w:tc>
      </w:tr>
      <w:tr w14:paraId="67464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157C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三端覆盖</w:t>
            </w:r>
          </w:p>
        </w:tc>
        <w:tc>
          <w:p w14:paraId="15BF45D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部分</w:t>
            </w:r>
          </w:p>
        </w:tc>
        <w:tc>
          <w:p w14:paraId="077CBCA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部分</w:t>
            </w:r>
          </w:p>
        </w:tc>
        <w:tc>
          <w:p w14:paraId="2A09991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学生+教师+管理员</w:t>
            </w:r>
          </w:p>
        </w:tc>
      </w:tr>
    </w:tbl>
    <w:p w14:paraId="52E0E48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7AD04C7A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八项目亮点总结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八、项目亮点总结</w:t>
      </w:r>
    </w:p>
    <w:p w14:paraId="245F7EEA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技术亮点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8.1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技术亮点</w:t>
      </w:r>
    </w:p>
    <w:p w14:paraId="49414E8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多模态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融合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：LLM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+ ASR + CV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三种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能力深度融合，实现教学能力的全方位诊断</w:t>
      </w:r>
    </w:p>
    <w:p w14:paraId="77E241B8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可解释性评价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：每个评分维度都有清晰的评价依据和改进建议，不是”黑箱”</w:t>
      </w:r>
    </w:p>
    <w:p w14:paraId="7763213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过程性评价引擎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：画像快照机制支持能力发展的连续追踪</w:t>
      </w:r>
    </w:p>
    <w:p w14:paraId="21664A14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企业级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治理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：完整的调用审计、成本监控、阈值告警体系</w:t>
      </w:r>
    </w:p>
    <w:p w14:paraId="012FA6DA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多模型适配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：支持通义千问、DeepSeek、OpenAI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等多种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服务商灵活切换</w:t>
      </w:r>
    </w:p>
    <w:bookmarkEnd w:id="50"/>
    <w:p w14:paraId="34B6022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应用亮点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8.2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应用亮点</w:t>
      </w:r>
    </w:p>
    <w:p w14:paraId="70B924EA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真实场景驱动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：面向高校师范生试讲训练的真实需求</w:t>
      </w:r>
    </w:p>
    <w:p w14:paraId="7062102D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全流程闭环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：覆盖”练→评→改→长”完整训练周期</w:t>
      </w:r>
    </w:p>
    <w:p w14:paraId="70FAE473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三端协同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：学生、教师、管理员各有专属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能力</w:t>
      </w:r>
    </w:p>
    <w:p w14:paraId="2434E139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可部署可推广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：基于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调用，可快速部署到任意高校服务器</w:t>
      </w:r>
    </w:p>
    <w:bookmarkEnd w:id="51"/>
    <w:p w14:paraId="26B3F9FC">
      <w:pPr>
        <w:pStyle w:val="4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创新点一句话概括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8.3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创新点一句话概括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"/>
        <w:gridCol w:w="1656"/>
        <w:gridCol w:w="5407"/>
      </w:tblGrid>
      <w:tr w14:paraId="2EF62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A6B32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</w:t>
            </w:r>
          </w:p>
        </w:tc>
        <w:tc>
          <w:p w14:paraId="76F15BE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创新点</w:t>
            </w:r>
          </w:p>
        </w:tc>
        <w:tc>
          <w:p w14:paraId="027FA65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一句话</w:t>
            </w:r>
          </w:p>
        </w:tc>
      </w:tr>
      <w:tr w14:paraId="7C7D9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405B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0DDC178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多模态诊断</w:t>
            </w:r>
          </w:p>
        </w:tc>
        <w:tc>
          <w:p w14:paraId="5399CCE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文本+语音+视觉三模态融合的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13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维教学能力评价</w:t>
            </w:r>
          </w:p>
        </w:tc>
      </w:tr>
      <w:tr w14:paraId="543D4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6CFA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3757A2A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AI备课助手</w:t>
            </w:r>
          </w:p>
        </w:tc>
        <w:tc>
          <w:p w14:paraId="1A635C6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首创多角色AI学生模拟的沉浸式教学训练</w:t>
            </w:r>
          </w:p>
        </w:tc>
      </w:tr>
      <w:tr w14:paraId="3CBAA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F80E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05F3068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成长画像</w:t>
            </w:r>
          </w:p>
        </w:tc>
        <w:tc>
          <w:p w14:paraId="14A54ABD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基于连续画像快照的过程性教学能力发展追踪</w:t>
            </w:r>
          </w:p>
        </w:tc>
      </w:tr>
      <w:tr w14:paraId="1ABB9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03A4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01F436C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AI辅助批改</w:t>
            </w:r>
          </w:p>
        </w:tc>
        <w:tc>
          <w:p w14:paraId="28270AA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多维度可解释评价+一键评语，效率提升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80%</w:t>
            </w:r>
          </w:p>
        </w:tc>
      </w:tr>
      <w:tr w14:paraId="3673C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607C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6DE4FC8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AI运营治理</w:t>
            </w:r>
          </w:p>
        </w:tc>
        <w:tc>
          <w:p w14:paraId="0B76107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企业级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AI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服务监控、告警与审计体系</w:t>
            </w:r>
          </w:p>
        </w:tc>
      </w:tr>
      <w:tr w14:paraId="6C9C8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27B4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609686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教案智能生成</w:t>
            </w:r>
          </w:p>
        </w:tc>
        <w:tc>
          <w:p w14:paraId="190171E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多模板多学段的结构化教案智能生成</w:t>
            </w:r>
          </w:p>
        </w:tc>
      </w:tr>
    </w:tbl>
    <w:p w14:paraId="3D9ED81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17280563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九未来展望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九、未来展望</w:t>
      </w:r>
    </w:p>
    <w:p w14:paraId="02FE6BEF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引入本地化大模型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：部署本地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LLM（如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Qwen-7B），进一步降低成本、保障数据隐私</w:t>
      </w:r>
    </w:p>
    <w:p w14:paraId="67E1B08E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拓展学科覆盖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：扩展至音乐、美术、体育等学科的试讲评价</w:t>
      </w:r>
    </w:p>
    <w:p w14:paraId="7F0DD09C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接入智能硬件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：支持智能黑板、互动白板等设备的教学行为采集</w:t>
      </w:r>
    </w:p>
    <w:p w14:paraId="1D50B953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构建教学知识图谱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：积累海量教案数据，构建学科教学知识图谱</w:t>
      </w:r>
    </w:p>
    <w:p w14:paraId="154023B7">
      <w:pPr>
        <w:pStyle w:val="24"/>
        <w:numPr>
          <w:ilvl w:val="0"/>
          <w:numId w:val="4"/>
        </w:num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推广至教师继续教育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：从师范生培养扩展到在职教师专业发展</w:t>
      </w:r>
    </w:p>
    <w:p w14:paraId="788B12E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1D5643BA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十团队介绍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十、团队介绍</w:t>
      </w:r>
    </w:p>
    <w:p w14:paraId="71B95A1C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（请补充团队成员信息）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2856"/>
      </w:tblGrid>
      <w:tr w14:paraId="324AB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666F8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p w14:paraId="046FF79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p w14:paraId="68B5515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35954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CDA5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项目负责人</w:t>
            </w:r>
          </w:p>
        </w:tc>
        <w:tc>
          <w:p w14:paraId="3CBF63AB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E67A6F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整体架构设计与项目管理</w:t>
            </w:r>
          </w:p>
        </w:tc>
      </w:tr>
      <w:tr w14:paraId="397BA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5F5E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前端开发</w:t>
            </w:r>
          </w:p>
        </w:tc>
        <w:tc>
          <w:p w14:paraId="397C2BC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06DF10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Vue 3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前端开发</w:t>
            </w:r>
          </w:p>
        </w:tc>
      </w:tr>
      <w:tr w14:paraId="26A5B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2A0C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后端开发</w:t>
            </w:r>
          </w:p>
        </w:tc>
        <w:tc>
          <w:p w14:paraId="74F24F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61AEA0C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FastAPI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后端与AI集成</w:t>
            </w:r>
          </w:p>
        </w:tc>
      </w:tr>
      <w:tr w14:paraId="61F48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5FD3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指导老师</w:t>
            </w:r>
          </w:p>
        </w:tc>
        <w:tc>
          <w:p w14:paraId="03A221E1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8CCB287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技术指导与方向把控</w:t>
            </w:r>
          </w:p>
        </w:tc>
      </w:tr>
    </w:tbl>
    <w:p w14:paraId="04655B6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7639606C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附录ppt建议页面结构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附录：PPT建议页面结构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661"/>
        <w:gridCol w:w="1176"/>
      </w:tblGrid>
      <w:tr w14:paraId="60B2B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98AD0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页码</w:t>
            </w:r>
          </w:p>
        </w:tc>
        <w:tc>
          <w:p w14:paraId="3FFAD2C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p w14:paraId="51F419E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建议时长</w:t>
            </w:r>
          </w:p>
        </w:tc>
      </w:tr>
      <w:tr w14:paraId="6F553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4E1B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215488E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封面：项目名称+赛道+团队</w:t>
            </w:r>
          </w:p>
        </w:tc>
        <w:tc>
          <w:p w14:paraId="700E273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5AADC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94C7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p w14:paraId="2A1F11D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背景与痛点（4大痛点）</w:t>
            </w:r>
          </w:p>
        </w:tc>
        <w:tc>
          <w:p w14:paraId="0966A2E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1分钟</w:t>
            </w:r>
          </w:p>
        </w:tc>
      </w:tr>
      <w:tr w14:paraId="13D1D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D822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p w14:paraId="6D7B1B1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解决方案概述（练评改长闭环）</w:t>
            </w:r>
          </w:p>
        </w:tc>
        <w:tc>
          <w:p w14:paraId="1C3DEEA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1分钟</w:t>
            </w:r>
          </w:p>
        </w:tc>
      </w:tr>
      <w:tr w14:paraId="748D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331A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P4</w:t>
            </w:r>
          </w:p>
        </w:tc>
        <w:tc>
          <w:p w14:paraId="1746AE0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创新点1：多模态AI诊断引擎</w:t>
            </w:r>
          </w:p>
        </w:tc>
        <w:tc>
          <w:p w14:paraId="3C174AE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1.5分钟</w:t>
            </w:r>
          </w:p>
        </w:tc>
      </w:tr>
      <w:tr w14:paraId="12376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DF7B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P5</w:t>
            </w:r>
          </w:p>
        </w:tc>
        <w:tc>
          <w:p w14:paraId="1E9AFA9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创新点2：AI备课助手</w:t>
            </w:r>
          </w:p>
        </w:tc>
        <w:tc>
          <w:p w14:paraId="75EA29E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1分钟</w:t>
            </w:r>
          </w:p>
        </w:tc>
      </w:tr>
      <w:tr w14:paraId="30B3B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888BA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P6</w:t>
            </w:r>
          </w:p>
        </w:tc>
        <w:tc>
          <w:p w14:paraId="29165CE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创新点3：成长画像系统</w:t>
            </w:r>
          </w:p>
        </w:tc>
        <w:tc>
          <w:p w14:paraId="0A9290C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1分钟</w:t>
            </w:r>
          </w:p>
        </w:tc>
      </w:tr>
      <w:tr w14:paraId="69903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C355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P7</w:t>
            </w:r>
          </w:p>
        </w:tc>
        <w:tc>
          <w:p w14:paraId="24BAE3A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创新点4：AI辅助批改</w:t>
            </w:r>
          </w:p>
        </w:tc>
        <w:tc>
          <w:p w14:paraId="00C489D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  <w:tr w14:paraId="2F6D4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000D4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P8</w:t>
            </w:r>
          </w:p>
        </w:tc>
        <w:tc>
          <w:p w14:paraId="653E608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创新点5+6：运营治理+教案生成</w:t>
            </w:r>
          </w:p>
        </w:tc>
        <w:tc>
          <w:p w14:paraId="1BC5770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  <w:tr w14:paraId="79EDF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759D2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P9</w:t>
            </w:r>
          </w:p>
        </w:tc>
        <w:tc>
          <w:p w14:paraId="6FD9D8D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技术架构图</w:t>
            </w:r>
          </w:p>
        </w:tc>
        <w:tc>
          <w:p w14:paraId="4DE3C0A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  <w:tr w14:paraId="5380E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ABF11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P10</w:t>
            </w:r>
          </w:p>
        </w:tc>
        <w:tc>
          <w:p w14:paraId="0212690F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系统演示截图（三端展示）</w:t>
            </w:r>
          </w:p>
        </w:tc>
        <w:tc>
          <w:p w14:paraId="64EA9F1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1分钟</w:t>
            </w:r>
          </w:p>
        </w:tc>
      </w:tr>
      <w:tr w14:paraId="2A7C5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D450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P11</w:t>
            </w:r>
          </w:p>
        </w:tc>
        <w:tc>
          <w:p w14:paraId="78D399A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竞品对比与优势</w:t>
            </w:r>
          </w:p>
        </w:tc>
        <w:tc>
          <w:p w14:paraId="2F63FC89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  <w:tr w14:paraId="3F32E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AE045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P12</w:t>
            </w:r>
          </w:p>
        </w:tc>
        <w:tc>
          <w:p w14:paraId="7DE4A92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应用价值与效果</w:t>
            </w:r>
          </w:p>
        </w:tc>
        <w:tc>
          <w:p w14:paraId="7FDD2A96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  <w:tr w14:paraId="13BCA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CA6C3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P13</w:t>
            </w:r>
          </w:p>
        </w:tc>
        <w:tc>
          <w:p w14:paraId="740130D0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未来展望</w:t>
            </w:r>
          </w:p>
        </w:tc>
        <w:tc>
          <w:p w14:paraId="1583DCB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  <w:tr w14:paraId="7982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8A75E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P14</w:t>
            </w:r>
          </w:p>
        </w:tc>
        <w:tc>
          <w:p w14:paraId="0AEEEC08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团队介绍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致谢</w:t>
            </w:r>
          </w:p>
        </w:tc>
        <w:tc>
          <w:p w14:paraId="7E9F793C">
            <w:pPr>
              <w:pStyle w:val="24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0.5分钟</w:t>
            </w:r>
          </w:p>
        </w:tc>
      </w:tr>
    </w:tbl>
    <w:p w14:paraId="227BBEE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1D6330A">
      <w:pPr>
        <w:pStyle w:val="2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以上内容用于计算机设计大赛人工智能应用赛道答辩</w:t>
      </w: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PPT </w:t>
      </w: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制作参考</w:t>
      </w:r>
    </w:p>
    <w:bookmarkEnd w:id="5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A517705"/>
    <w:rsid w:val="795D70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3235</Words>
  <Characters>3740</Characters>
  <Lines>12</Lines>
  <Paragraphs>8</Paragraphs>
  <TotalTime>6</TotalTime>
  <ScaleCrop>false</ScaleCrop>
  <LinksUpToDate>false</LinksUpToDate>
  <CharactersWithSpaces>4299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2026-03-10T05:12:00Z</dcterms:created>
  <dc:creator>一切都是虚伪的</dc:creator>
  <cp:lastModifiedBy>一切都是虚伪的</cp:lastModifiedBy>
  <dcterms:modified xsi:type="dcterms:W3CDTF">2026-03-10T05:17:08Z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eyJoZGlkIjoiNjU1NTc5M2M1MGI2ZmZmZWJlZDY3YTE3NzcyY2YyNWYiLCJ1c2VySWQiOiI0MzczNjc1MjQifQ==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166870303540441D991B10E658D01BA9_12</vt:lpwstr>
  </property>
</Properties>
</file>