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912" w:rsidRDefault="008E7C08">
      <w:pPr>
        <w:rPr>
          <w:b/>
        </w:rPr>
      </w:pPr>
      <w:r>
        <w:rPr>
          <w:b/>
        </w:rPr>
        <w:t>Caso de estudio a Implementar:</w:t>
      </w:r>
    </w:p>
    <w:p w:rsidR="00A67889" w:rsidRDefault="0092517D">
      <w:r>
        <w:rPr>
          <w:b/>
        </w:rPr>
        <w:t>C</w:t>
      </w:r>
      <w:r w:rsidR="00A67889">
        <w:rPr>
          <w:b/>
        </w:rPr>
        <w:t>aso</w:t>
      </w:r>
      <w:r w:rsidR="00533E14">
        <w:rPr>
          <w:b/>
        </w:rPr>
        <w:t>1</w:t>
      </w:r>
      <w:bookmarkStart w:id="0" w:name="_GoBack"/>
      <w:bookmarkEnd w:id="0"/>
    </w:p>
    <w:p w:rsidR="00380912" w:rsidRDefault="00380912"/>
    <w:p w:rsidR="00380912" w:rsidRDefault="008E7C08">
      <w:r>
        <w:t>Administración de la planta de producción de lácteos y sus derivados</w:t>
      </w:r>
    </w:p>
    <w:p w:rsidR="00380912" w:rsidRDefault="00380912"/>
    <w:p w:rsidR="00380912" w:rsidRDefault="008E7C08">
      <w:pPr>
        <w:rPr>
          <w:b/>
        </w:rPr>
      </w:pPr>
      <w:r>
        <w:rPr>
          <w:b/>
        </w:rPr>
        <w:t xml:space="preserve">Descripción del caso de estudio </w:t>
      </w:r>
    </w:p>
    <w:p w:rsidR="008E7C08" w:rsidRDefault="008E7C08">
      <w:r>
        <w:rPr>
          <w:b/>
        </w:rPr>
        <w:t>Caso de estudio:</w:t>
      </w:r>
    </w:p>
    <w:p w:rsidR="00380912" w:rsidRDefault="00380912">
      <w:pPr>
        <w:jc w:val="both"/>
      </w:pPr>
    </w:p>
    <w:p w:rsidR="00380912" w:rsidRDefault="008E7C08">
      <w:pPr>
        <w:jc w:val="both"/>
      </w:pPr>
      <w:r>
        <w:t xml:space="preserve">El gerente de la empresa de producción de Lácteos </w:t>
      </w:r>
      <w:proofErr w:type="spellStart"/>
      <w:r>
        <w:t>Ecolac</w:t>
      </w:r>
      <w:proofErr w:type="spellEnd"/>
      <w:r>
        <w:t>, ha solicitado la creación de un programa que permita llevar el control de las operaciones  tanto de producción como de distribución de sus productos entre los que están los siguientes: leche pasteurizada, yogurt, queso fresco, crema de leche, mantequilla y manjar de leche.</w:t>
      </w:r>
    </w:p>
    <w:p w:rsidR="00380912" w:rsidRDefault="00380912">
      <w:pPr>
        <w:jc w:val="both"/>
      </w:pPr>
    </w:p>
    <w:p w:rsidR="00380912" w:rsidRDefault="008E7C08">
      <w:pPr>
        <w:jc w:val="both"/>
      </w:pPr>
      <w:r>
        <w:t>Entre las operaciones que la empresa necesita optimizar están el control de inventario para los productos en donde se deberá controlar el tipo de productos existentes en la empresa y que están listos para la distribución. El sistema deberá permitir al administrador registrar el ingreso de productos.</w:t>
      </w:r>
    </w:p>
    <w:p w:rsidR="00380912" w:rsidRDefault="00380912">
      <w:pPr>
        <w:jc w:val="both"/>
      </w:pPr>
    </w:p>
    <w:p w:rsidR="00380912" w:rsidRDefault="008E7C08">
      <w:pPr>
        <w:jc w:val="both"/>
      </w:pPr>
      <w:r>
        <w:t>Para que los productos puedan llegar al cliente, este debe realizar el pedido a la empresa vía telefónica, donde será atendido por un operador, donde este le pedirá al cliente su cédula en el caso de que esté registrado en el sistema y se procederá a registrar el pedido, si no está registrado en el sistema se registra nombre del cliente, apellido, cedula, la dirección (nombre del barrio, nombre de las calles),  teléfono, zona y se le pedirá al cliente los nombres de los productos que necesita, la cantidad de cada producto.</w:t>
      </w:r>
    </w:p>
    <w:p w:rsidR="00380912" w:rsidRDefault="00380912">
      <w:pPr>
        <w:jc w:val="both"/>
      </w:pPr>
    </w:p>
    <w:p w:rsidR="00380912" w:rsidRDefault="008E7C08">
      <w:pPr>
        <w:jc w:val="both"/>
        <w:rPr>
          <w:u w:val="single"/>
        </w:rPr>
      </w:pPr>
      <w:r>
        <w:t>Los despachos de los pedidos los realizara el operador mediante un informe que será entregado a un  conductor.</w:t>
      </w:r>
    </w:p>
    <w:p w:rsidR="00380912" w:rsidRDefault="00380912">
      <w:pPr>
        <w:jc w:val="both"/>
      </w:pPr>
    </w:p>
    <w:p w:rsidR="00380912" w:rsidRDefault="008E7C08">
      <w:pPr>
        <w:jc w:val="both"/>
      </w:pPr>
      <w:r>
        <w:t>El administrador del sistema puede usar el nombre del producto el número de pedidos que se han realizado en el día, también podrá visualizar un registro del consumo anual de cada uno de los productos</w:t>
      </w:r>
    </w:p>
    <w:p w:rsidR="00380912" w:rsidRDefault="00380912"/>
    <w:p w:rsidR="00380912" w:rsidRDefault="008E7C08">
      <w:pPr>
        <w:rPr>
          <w:b/>
        </w:rPr>
      </w:pPr>
      <w:r>
        <w:rPr>
          <w:b/>
        </w:rPr>
        <w:t>Necesidades</w:t>
      </w:r>
    </w:p>
    <w:p w:rsidR="00380912" w:rsidRDefault="00380912">
      <w:pPr>
        <w:rPr>
          <w:b/>
        </w:rPr>
      </w:pPr>
    </w:p>
    <w:tbl>
      <w:tblPr>
        <w:tblStyle w:val="Tablaconcuadrcula"/>
        <w:tblW w:w="8494" w:type="dxa"/>
        <w:tblLook w:val="04A0" w:firstRow="1" w:lastRow="0" w:firstColumn="1" w:lastColumn="0" w:noHBand="0" w:noVBand="1"/>
      </w:tblPr>
      <w:tblGrid>
        <w:gridCol w:w="4253"/>
        <w:gridCol w:w="4241"/>
      </w:tblGrid>
      <w:tr w:rsidR="00380912">
        <w:tc>
          <w:tcPr>
            <w:tcW w:w="4252" w:type="dxa"/>
            <w:shd w:val="clear" w:color="auto" w:fill="auto"/>
            <w:tcMar>
              <w:left w:w="108" w:type="dxa"/>
            </w:tcMar>
          </w:tcPr>
          <w:p w:rsidR="00380912" w:rsidRDefault="008E7C08">
            <w:pPr>
              <w:spacing w:before="240" w:line="240" w:lineRule="auto"/>
              <w:jc w:val="center"/>
              <w:rPr>
                <w:b/>
              </w:rPr>
            </w:pPr>
            <w:r>
              <w:rPr>
                <w:rFonts w:eastAsiaTheme="minorEastAsia"/>
                <w:b/>
              </w:rPr>
              <w:t>NECESIDADES</w:t>
            </w:r>
          </w:p>
        </w:tc>
        <w:tc>
          <w:tcPr>
            <w:tcW w:w="4241" w:type="dxa"/>
            <w:shd w:val="clear" w:color="auto" w:fill="auto"/>
            <w:tcMar>
              <w:left w:w="108" w:type="dxa"/>
            </w:tcMar>
          </w:tcPr>
          <w:p w:rsidR="00380912" w:rsidRDefault="008E7C08">
            <w:pPr>
              <w:spacing w:before="240" w:line="240" w:lineRule="auto"/>
              <w:jc w:val="center"/>
              <w:rPr>
                <w:b/>
              </w:rPr>
            </w:pPr>
            <w:r>
              <w:rPr>
                <w:rFonts w:eastAsiaTheme="minorEastAsia"/>
                <w:b/>
              </w:rPr>
              <w:t>DESCRIPCION</w:t>
            </w:r>
          </w:p>
        </w:tc>
      </w:tr>
      <w:tr w:rsidR="00380912">
        <w:tc>
          <w:tcPr>
            <w:tcW w:w="4252" w:type="dxa"/>
            <w:shd w:val="clear" w:color="auto" w:fill="auto"/>
            <w:tcMar>
              <w:left w:w="108" w:type="dxa"/>
            </w:tcMar>
            <w:vAlign w:val="center"/>
          </w:tcPr>
          <w:p w:rsidR="00380912" w:rsidRDefault="008E7C08">
            <w:pPr>
              <w:spacing w:line="240" w:lineRule="auto"/>
              <w:rPr>
                <w:rFonts w:eastAsiaTheme="minorEastAsia"/>
              </w:rPr>
            </w:pPr>
            <w:r>
              <w:rPr>
                <w:rFonts w:eastAsiaTheme="minorEastAsia"/>
              </w:rPr>
              <w:t>Administración de productos</w:t>
            </w:r>
          </w:p>
        </w:tc>
        <w:tc>
          <w:tcPr>
            <w:tcW w:w="4241" w:type="dxa"/>
            <w:shd w:val="clear" w:color="auto" w:fill="auto"/>
            <w:tcMar>
              <w:left w:w="108" w:type="dxa"/>
            </w:tcMar>
            <w:vAlign w:val="center"/>
          </w:tcPr>
          <w:p w:rsidR="00380912" w:rsidRDefault="008E7C08">
            <w:pPr>
              <w:spacing w:before="240" w:line="240" w:lineRule="auto"/>
              <w:rPr>
                <w:rFonts w:eastAsiaTheme="minorEastAsia"/>
              </w:rPr>
            </w:pPr>
            <w:r>
              <w:rPr>
                <w:rFonts w:eastAsiaTheme="minorEastAsia"/>
              </w:rPr>
              <w:t>Se necesita registrar, eliminar, editar los datos de un producto.</w:t>
            </w:r>
          </w:p>
        </w:tc>
      </w:tr>
      <w:tr w:rsidR="00380912">
        <w:tc>
          <w:tcPr>
            <w:tcW w:w="4252" w:type="dxa"/>
            <w:shd w:val="clear" w:color="auto" w:fill="auto"/>
            <w:tcMar>
              <w:left w:w="108" w:type="dxa"/>
            </w:tcMar>
            <w:vAlign w:val="center"/>
          </w:tcPr>
          <w:p w:rsidR="00380912" w:rsidRDefault="008E7C08">
            <w:pPr>
              <w:spacing w:line="240" w:lineRule="auto"/>
              <w:rPr>
                <w:rFonts w:eastAsiaTheme="minorEastAsia"/>
              </w:rPr>
            </w:pPr>
            <w:r>
              <w:rPr>
                <w:rFonts w:eastAsiaTheme="minorEastAsia"/>
              </w:rPr>
              <w:t>Registro de Cliente</w:t>
            </w:r>
          </w:p>
        </w:tc>
        <w:tc>
          <w:tcPr>
            <w:tcW w:w="4241" w:type="dxa"/>
            <w:shd w:val="clear" w:color="auto" w:fill="auto"/>
            <w:tcMar>
              <w:left w:w="108" w:type="dxa"/>
            </w:tcMar>
            <w:vAlign w:val="center"/>
          </w:tcPr>
          <w:p w:rsidR="00380912" w:rsidRDefault="008E7C08">
            <w:pPr>
              <w:spacing w:before="240" w:line="240" w:lineRule="auto"/>
              <w:rPr>
                <w:rFonts w:eastAsiaTheme="minorEastAsia"/>
              </w:rPr>
            </w:pPr>
            <w:r>
              <w:rPr>
                <w:rFonts w:eastAsiaTheme="minorEastAsia"/>
              </w:rPr>
              <w:t xml:space="preserve">Se necesita registrar los datos de un nuevo cliente </w:t>
            </w:r>
          </w:p>
        </w:tc>
      </w:tr>
      <w:tr w:rsidR="00380912">
        <w:tc>
          <w:tcPr>
            <w:tcW w:w="4252" w:type="dxa"/>
            <w:shd w:val="clear" w:color="auto" w:fill="auto"/>
            <w:tcMar>
              <w:left w:w="108" w:type="dxa"/>
            </w:tcMar>
            <w:vAlign w:val="center"/>
          </w:tcPr>
          <w:p w:rsidR="00380912" w:rsidRDefault="008E7C08">
            <w:pPr>
              <w:spacing w:line="240" w:lineRule="auto"/>
              <w:rPr>
                <w:rFonts w:eastAsiaTheme="minorEastAsia"/>
              </w:rPr>
            </w:pPr>
            <w:r>
              <w:rPr>
                <w:rFonts w:eastAsiaTheme="minorEastAsia"/>
              </w:rPr>
              <w:t>Registro de pedidos</w:t>
            </w:r>
          </w:p>
        </w:tc>
        <w:tc>
          <w:tcPr>
            <w:tcW w:w="4241" w:type="dxa"/>
            <w:shd w:val="clear" w:color="auto" w:fill="auto"/>
            <w:tcMar>
              <w:left w:w="108" w:type="dxa"/>
            </w:tcMar>
            <w:vAlign w:val="center"/>
          </w:tcPr>
          <w:p w:rsidR="00380912" w:rsidRDefault="008E7C08">
            <w:pPr>
              <w:spacing w:before="240" w:line="240" w:lineRule="auto"/>
              <w:rPr>
                <w:rFonts w:eastAsiaTheme="minorEastAsia"/>
              </w:rPr>
            </w:pPr>
            <w:r>
              <w:rPr>
                <w:rFonts w:eastAsiaTheme="minorEastAsia"/>
              </w:rPr>
              <w:t>Se necesita registrar la información de los pedidos</w:t>
            </w:r>
          </w:p>
        </w:tc>
      </w:tr>
      <w:tr w:rsidR="00380912">
        <w:tc>
          <w:tcPr>
            <w:tcW w:w="4252" w:type="dxa"/>
            <w:shd w:val="clear" w:color="auto" w:fill="auto"/>
            <w:tcMar>
              <w:left w:w="108" w:type="dxa"/>
            </w:tcMar>
            <w:vAlign w:val="center"/>
          </w:tcPr>
          <w:p w:rsidR="00380912" w:rsidRDefault="008E7C08">
            <w:pPr>
              <w:spacing w:line="240" w:lineRule="auto"/>
              <w:rPr>
                <w:rFonts w:eastAsiaTheme="minorEastAsia"/>
              </w:rPr>
            </w:pPr>
            <w:r>
              <w:rPr>
                <w:rFonts w:eastAsiaTheme="minorEastAsia"/>
              </w:rPr>
              <w:t>Anulación de pedidos</w:t>
            </w:r>
          </w:p>
        </w:tc>
        <w:tc>
          <w:tcPr>
            <w:tcW w:w="4241" w:type="dxa"/>
            <w:shd w:val="clear" w:color="auto" w:fill="auto"/>
            <w:tcMar>
              <w:left w:w="108" w:type="dxa"/>
            </w:tcMar>
            <w:vAlign w:val="center"/>
          </w:tcPr>
          <w:p w:rsidR="00380912" w:rsidRDefault="008E7C08">
            <w:pPr>
              <w:spacing w:before="240" w:line="240" w:lineRule="auto"/>
              <w:rPr>
                <w:rFonts w:eastAsiaTheme="minorEastAsia"/>
              </w:rPr>
            </w:pPr>
            <w:r>
              <w:rPr>
                <w:rFonts w:eastAsiaTheme="minorEastAsia"/>
              </w:rPr>
              <w:t>Se necesita realizar la anulación de pedidos realizados.</w:t>
            </w:r>
          </w:p>
        </w:tc>
      </w:tr>
      <w:tr w:rsidR="00380912">
        <w:tc>
          <w:tcPr>
            <w:tcW w:w="4252" w:type="dxa"/>
            <w:shd w:val="clear" w:color="auto" w:fill="auto"/>
            <w:tcMar>
              <w:left w:w="108" w:type="dxa"/>
            </w:tcMar>
            <w:vAlign w:val="center"/>
          </w:tcPr>
          <w:p w:rsidR="00380912" w:rsidRDefault="008E7C08">
            <w:pPr>
              <w:spacing w:line="240" w:lineRule="auto"/>
              <w:rPr>
                <w:rFonts w:eastAsiaTheme="minorEastAsia"/>
              </w:rPr>
            </w:pPr>
            <w:r>
              <w:rPr>
                <w:rFonts w:eastAsiaTheme="minorEastAsia"/>
              </w:rPr>
              <w:lastRenderedPageBreak/>
              <w:t>Registro de despachos</w:t>
            </w:r>
          </w:p>
        </w:tc>
        <w:tc>
          <w:tcPr>
            <w:tcW w:w="4241" w:type="dxa"/>
            <w:shd w:val="clear" w:color="auto" w:fill="auto"/>
            <w:tcMar>
              <w:left w:w="108" w:type="dxa"/>
            </w:tcMar>
            <w:vAlign w:val="center"/>
          </w:tcPr>
          <w:p w:rsidR="00380912" w:rsidRDefault="008E7C08">
            <w:pPr>
              <w:spacing w:before="240" w:line="240" w:lineRule="auto"/>
              <w:rPr>
                <w:rFonts w:eastAsiaTheme="minorEastAsia"/>
              </w:rPr>
            </w:pPr>
            <w:r>
              <w:rPr>
                <w:rFonts w:eastAsiaTheme="minorEastAsia"/>
              </w:rPr>
              <w:t>Se necesita realizar el registro de despachos de los pedidos de productos</w:t>
            </w:r>
          </w:p>
        </w:tc>
      </w:tr>
      <w:tr w:rsidR="00380912">
        <w:tc>
          <w:tcPr>
            <w:tcW w:w="4252" w:type="dxa"/>
            <w:shd w:val="clear" w:color="auto" w:fill="auto"/>
            <w:tcMar>
              <w:left w:w="108" w:type="dxa"/>
            </w:tcMar>
            <w:vAlign w:val="center"/>
          </w:tcPr>
          <w:p w:rsidR="00380912" w:rsidRDefault="00380912">
            <w:pPr>
              <w:spacing w:line="240" w:lineRule="auto"/>
              <w:rPr>
                <w:rFonts w:eastAsiaTheme="minorEastAsia"/>
              </w:rPr>
            </w:pPr>
          </w:p>
        </w:tc>
        <w:tc>
          <w:tcPr>
            <w:tcW w:w="4241" w:type="dxa"/>
            <w:shd w:val="clear" w:color="auto" w:fill="auto"/>
            <w:tcMar>
              <w:left w:w="108" w:type="dxa"/>
            </w:tcMar>
            <w:vAlign w:val="center"/>
          </w:tcPr>
          <w:p w:rsidR="00380912" w:rsidRDefault="00380912">
            <w:pPr>
              <w:spacing w:before="240" w:line="240" w:lineRule="auto"/>
              <w:rPr>
                <w:rFonts w:eastAsiaTheme="minorEastAsia"/>
              </w:rPr>
            </w:pPr>
          </w:p>
        </w:tc>
      </w:tr>
      <w:tr w:rsidR="00380912">
        <w:tc>
          <w:tcPr>
            <w:tcW w:w="4252" w:type="dxa"/>
            <w:shd w:val="clear" w:color="auto" w:fill="auto"/>
            <w:tcMar>
              <w:left w:w="108" w:type="dxa"/>
            </w:tcMar>
            <w:vAlign w:val="center"/>
          </w:tcPr>
          <w:p w:rsidR="00380912" w:rsidRDefault="008E7C08">
            <w:pPr>
              <w:spacing w:line="240" w:lineRule="auto"/>
              <w:rPr>
                <w:rFonts w:eastAsiaTheme="minorEastAsia"/>
              </w:rPr>
            </w:pPr>
            <w:r>
              <w:rPr>
                <w:rFonts w:eastAsiaTheme="minorEastAsia"/>
              </w:rPr>
              <w:t>Registro usuarios</w:t>
            </w:r>
          </w:p>
        </w:tc>
        <w:tc>
          <w:tcPr>
            <w:tcW w:w="4241" w:type="dxa"/>
            <w:shd w:val="clear" w:color="auto" w:fill="auto"/>
            <w:tcMar>
              <w:left w:w="108" w:type="dxa"/>
            </w:tcMar>
            <w:vAlign w:val="center"/>
          </w:tcPr>
          <w:p w:rsidR="00380912" w:rsidRDefault="008E7C08">
            <w:pPr>
              <w:spacing w:before="240" w:line="240" w:lineRule="auto"/>
              <w:rPr>
                <w:rFonts w:eastAsiaTheme="minorEastAsia"/>
              </w:rPr>
            </w:pPr>
            <w:r>
              <w:rPr>
                <w:rFonts w:eastAsiaTheme="minorEastAsia"/>
              </w:rPr>
              <w:t xml:space="preserve">Se necesita registrar nuevos usuarios </w:t>
            </w:r>
          </w:p>
        </w:tc>
      </w:tr>
      <w:tr w:rsidR="00380912">
        <w:tc>
          <w:tcPr>
            <w:tcW w:w="4252" w:type="dxa"/>
            <w:shd w:val="clear" w:color="auto" w:fill="auto"/>
            <w:tcMar>
              <w:left w:w="108" w:type="dxa"/>
            </w:tcMar>
            <w:vAlign w:val="center"/>
          </w:tcPr>
          <w:p w:rsidR="00380912" w:rsidRDefault="008E7C08">
            <w:pPr>
              <w:spacing w:line="240" w:lineRule="auto"/>
              <w:rPr>
                <w:rFonts w:eastAsiaTheme="minorEastAsia"/>
              </w:rPr>
            </w:pPr>
            <w:r>
              <w:rPr>
                <w:rFonts w:eastAsiaTheme="minorEastAsia"/>
              </w:rPr>
              <w:t>Control de inventario</w:t>
            </w:r>
          </w:p>
        </w:tc>
        <w:tc>
          <w:tcPr>
            <w:tcW w:w="4241" w:type="dxa"/>
            <w:shd w:val="clear" w:color="auto" w:fill="auto"/>
            <w:tcMar>
              <w:left w:w="108" w:type="dxa"/>
            </w:tcMar>
            <w:vAlign w:val="center"/>
          </w:tcPr>
          <w:p w:rsidR="00380912" w:rsidRDefault="008E7C08">
            <w:pPr>
              <w:spacing w:before="240" w:line="240" w:lineRule="auto"/>
              <w:jc w:val="both"/>
              <w:rPr>
                <w:rFonts w:eastAsiaTheme="minorEastAsia"/>
              </w:rPr>
            </w:pPr>
            <w:r>
              <w:rPr>
                <w:rFonts w:eastAsiaTheme="minorEastAsia"/>
              </w:rPr>
              <w:t>Se necesita llevar un control de inventario para los productos donde se pueda administrar el tipo y número de producto existentes</w:t>
            </w:r>
          </w:p>
        </w:tc>
      </w:tr>
    </w:tbl>
    <w:p w:rsidR="00380912" w:rsidRDefault="00380912"/>
    <w:p w:rsidR="00380912" w:rsidRDefault="00380912"/>
    <w:sectPr w:rsidR="00380912">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912"/>
    <w:rsid w:val="002304E0"/>
    <w:rsid w:val="00380912"/>
    <w:rsid w:val="00533E14"/>
    <w:rsid w:val="008E7C08"/>
    <w:rsid w:val="0092517D"/>
    <w:rsid w:val="00A67889"/>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61F35F-ACDF-4F85-85C6-5239E498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7EE"/>
    <w:pPr>
      <w:spacing w:line="276" w:lineRule="auto"/>
    </w:pPr>
    <w:rPr>
      <w:rFonts w:ascii="Arial" w:eastAsia="Arial" w:hAnsi="Arial" w:cs="Arial"/>
      <w:color w:val="000000"/>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table" w:styleId="Tablaconcuadrcula">
    <w:name w:val="Table Grid"/>
    <w:basedOn w:val="Tablanormal"/>
    <w:uiPriority w:val="59"/>
    <w:rsid w:val="00A34B50"/>
    <w:rPr>
      <w:rFonts w:eastAsiaTheme="minorEastAsia"/>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355</Words>
  <Characters>1954</Characters>
  <Application>Microsoft Office Word</Application>
  <DocSecurity>0</DocSecurity>
  <Lines>16</Lines>
  <Paragraphs>4</Paragraphs>
  <ScaleCrop>false</ScaleCrop>
  <Company>Toshiba</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SeLeNiTa JaRa</dc:creator>
  <dc:description/>
  <cp:lastModifiedBy>SeLeNiTa JaRa</cp:lastModifiedBy>
  <cp:revision>8</cp:revision>
  <dcterms:created xsi:type="dcterms:W3CDTF">2016-06-25T20:52:00Z</dcterms:created>
  <dcterms:modified xsi:type="dcterms:W3CDTF">2016-07-01T22:22:00Z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