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SQL_MODE="NO_AUTO_VALUE_ON_ZERO";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`jqcalendar`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`Id` int(11) NOT NULL auto_increment,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`Subject` varchar(1000) character set utf8 default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`user` varchar(1000) character set utf8 default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`Location` varchar(200) character set utf8 default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`Description` varchar(255) character set utf8 default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`StartTime` datetime default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`EndTime` datetime default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`IsAllDayEvent` smallint(6)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`Color` varchar(200) character set utf8 default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`RecurringRule` varchar(500) character set utf8 default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PRIMARY KEY  (`Id`)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 ENGINE=InnoDB  DEFAULT CHARSET=latin1 AUTO_INCREMENT=4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