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517" w:rsidRDefault="00114517" w:rsidP="00114517">
      <w:pPr>
        <w:jc w:val="center"/>
      </w:pPr>
      <w:r>
        <w:rPr>
          <w:noProof/>
        </w:rPr>
        <w:drawing>
          <wp:inline distT="114300" distB="114300" distL="114300" distR="114300" wp14:anchorId="2DC2470F" wp14:editId="112CE052">
            <wp:extent cx="1004090" cy="1004090"/>
            <wp:effectExtent l="0" t="0" r="0" b="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1004090" cy="1004090"/>
                    </a:xfrm>
                    <a:prstGeom prst="rect">
                      <a:avLst/>
                    </a:prstGeom>
                    <a:ln/>
                  </pic:spPr>
                </pic:pic>
              </a:graphicData>
            </a:graphic>
          </wp:inline>
        </w:drawing>
      </w:r>
    </w:p>
    <w:p w:rsidR="00114517" w:rsidRDefault="00114517" w:rsidP="00114517">
      <w:pPr>
        <w:jc w:val="center"/>
      </w:pPr>
      <w:r>
        <w:rPr>
          <w:rFonts w:eastAsia="Arial"/>
        </w:rPr>
        <w:t>COMMUNITY COLLEGE OF CITY UNIVERSITY</w:t>
      </w:r>
    </w:p>
    <w:p w:rsidR="00114517" w:rsidRDefault="00114517" w:rsidP="00114517">
      <w:pPr>
        <w:jc w:val="center"/>
      </w:pPr>
      <w:r>
        <w:t>DIVISION</w:t>
      </w:r>
      <w:r>
        <w:rPr>
          <w:rFonts w:eastAsia="Arial"/>
        </w:rPr>
        <w:t xml:space="preserve"> OF APPLIED SCIENCE AND TECHNOLOGY</w:t>
      </w:r>
    </w:p>
    <w:p w:rsidR="00114517" w:rsidRDefault="00114517" w:rsidP="00114517">
      <w:pPr>
        <w:jc w:val="center"/>
      </w:pPr>
      <w:r>
        <w:rPr>
          <w:rFonts w:eastAsia="Arial"/>
          <w:sz w:val="28"/>
        </w:rPr>
        <w:t>AST20613 Computer System Development</w:t>
      </w:r>
    </w:p>
    <w:p w:rsidR="00114517" w:rsidRDefault="00114517" w:rsidP="00114517">
      <w:pPr>
        <w:jc w:val="center"/>
      </w:pPr>
      <w:r>
        <w:rPr>
          <w:rFonts w:eastAsia="Arial"/>
          <w:sz w:val="28"/>
        </w:rPr>
        <w:t>2014-2015</w:t>
      </w:r>
    </w:p>
    <w:p w:rsidR="00114517" w:rsidRDefault="00114517" w:rsidP="00114517">
      <w:pPr>
        <w:jc w:val="center"/>
      </w:pPr>
    </w:p>
    <w:p w:rsidR="00114517" w:rsidRDefault="00114517" w:rsidP="00114517">
      <w:pPr>
        <w:jc w:val="center"/>
      </w:pPr>
    </w:p>
    <w:p w:rsidR="00114517" w:rsidRDefault="00114517" w:rsidP="00114517">
      <w:pPr>
        <w:jc w:val="center"/>
      </w:pPr>
      <w:r>
        <w:rPr>
          <w:sz w:val="48"/>
        </w:rPr>
        <w:t>G.V. Calendar</w:t>
      </w:r>
    </w:p>
    <w:p w:rsidR="00114517" w:rsidRDefault="00114517" w:rsidP="00114517">
      <w:pPr>
        <w:jc w:val="center"/>
      </w:pPr>
      <w:r>
        <w:rPr>
          <w:sz w:val="48"/>
        </w:rPr>
        <w:t>(Google Voice Calendar)</w:t>
      </w:r>
      <w:r>
        <w:rPr>
          <w:rFonts w:eastAsia="Arial"/>
          <w:sz w:val="48"/>
        </w:rPr>
        <w:t xml:space="preserve"> </w:t>
      </w:r>
    </w:p>
    <w:p w:rsidR="00114517" w:rsidRPr="00114517" w:rsidRDefault="00114517" w:rsidP="00114517">
      <w:pPr>
        <w:jc w:val="center"/>
        <w:rPr>
          <w:sz w:val="36"/>
          <w:szCs w:val="36"/>
        </w:rPr>
      </w:pPr>
      <w:r w:rsidRPr="00114517">
        <w:rPr>
          <w:rFonts w:hint="eastAsia"/>
          <w:sz w:val="36"/>
          <w:szCs w:val="36"/>
        </w:rPr>
        <w:t>FINAL YEAR PROJECT</w:t>
      </w:r>
    </w:p>
    <w:p w:rsidR="00114517" w:rsidRPr="00FE2DD7" w:rsidRDefault="00114517" w:rsidP="00114517">
      <w:pPr>
        <w:jc w:val="center"/>
      </w:pPr>
      <w:r>
        <w:rPr>
          <w:rFonts w:hint="eastAsia"/>
          <w:sz w:val="36"/>
        </w:rPr>
        <w:t>USER MANUAL</w:t>
      </w:r>
    </w:p>
    <w:p w:rsidR="00114517" w:rsidRDefault="00114517" w:rsidP="00114517">
      <w:pPr>
        <w:jc w:val="center"/>
      </w:pPr>
    </w:p>
    <w:p w:rsidR="00114517" w:rsidRDefault="00114517" w:rsidP="00114517">
      <w:pPr>
        <w:jc w:val="center"/>
      </w:pPr>
      <w:proofErr w:type="gramStart"/>
      <w:r>
        <w:rPr>
          <w:rFonts w:eastAsia="Arial"/>
          <w:sz w:val="36"/>
        </w:rPr>
        <w:t>by</w:t>
      </w:r>
      <w:proofErr w:type="gramEnd"/>
    </w:p>
    <w:p w:rsidR="00114517" w:rsidRDefault="00114517" w:rsidP="00114517">
      <w:pPr>
        <w:jc w:val="center"/>
      </w:pPr>
    </w:p>
    <w:p w:rsidR="00114517" w:rsidRDefault="00114517" w:rsidP="00114517">
      <w:pPr>
        <w:jc w:val="center"/>
      </w:pPr>
      <w:r>
        <w:rPr>
          <w:rFonts w:eastAsia="Arial"/>
          <w:sz w:val="28"/>
        </w:rPr>
        <w:t>Group</w:t>
      </w:r>
      <w:proofErr w:type="gramStart"/>
      <w:r>
        <w:rPr>
          <w:rFonts w:eastAsia="Arial"/>
          <w:sz w:val="28"/>
        </w:rPr>
        <w:t>:ISD02</w:t>
      </w:r>
      <w:proofErr w:type="gramEnd"/>
    </w:p>
    <w:p w:rsidR="00114517" w:rsidRDefault="00114517" w:rsidP="00114517">
      <w:pPr>
        <w:jc w:val="center"/>
      </w:pPr>
    </w:p>
    <w:p w:rsidR="00114517" w:rsidRDefault="00114517" w:rsidP="00114517">
      <w:pPr>
        <w:jc w:val="center"/>
      </w:pPr>
      <w:r>
        <w:rPr>
          <w:rFonts w:eastAsia="Arial"/>
          <w:sz w:val="28"/>
        </w:rPr>
        <w:t xml:space="preserve">WONG, Ho </w:t>
      </w:r>
      <w:proofErr w:type="gramStart"/>
      <w:r>
        <w:rPr>
          <w:rFonts w:eastAsia="Arial"/>
          <w:sz w:val="28"/>
        </w:rPr>
        <w:t>Long(</w:t>
      </w:r>
      <w:proofErr w:type="gramEnd"/>
      <w:r>
        <w:rPr>
          <w:rFonts w:eastAsia="Arial"/>
          <w:sz w:val="28"/>
        </w:rPr>
        <w:t>53587834)*</w:t>
      </w:r>
    </w:p>
    <w:p w:rsidR="00114517" w:rsidRPr="00E349FB" w:rsidRDefault="00114517" w:rsidP="00E349FB">
      <w:pPr>
        <w:jc w:val="center"/>
      </w:pPr>
      <w:r>
        <w:rPr>
          <w:rFonts w:eastAsia="Arial"/>
          <w:sz w:val="28"/>
        </w:rPr>
        <w:t xml:space="preserve">LI, Sing </w:t>
      </w:r>
      <w:proofErr w:type="spellStart"/>
      <w:r>
        <w:rPr>
          <w:rFonts w:eastAsia="Arial"/>
          <w:sz w:val="28"/>
        </w:rPr>
        <w:t>Lun</w:t>
      </w:r>
      <w:proofErr w:type="spellEnd"/>
      <w:r>
        <w:rPr>
          <w:rFonts w:eastAsia="Arial"/>
          <w:sz w:val="28"/>
        </w:rPr>
        <w:t xml:space="preserve"> (53612386)</w:t>
      </w:r>
    </w:p>
    <w:p w:rsidR="00114517" w:rsidRDefault="00114517" w:rsidP="00114517">
      <w:pPr>
        <w:jc w:val="center"/>
      </w:pPr>
      <w:r>
        <w:rPr>
          <w:rFonts w:eastAsia="Arial"/>
          <w:sz w:val="28"/>
        </w:rPr>
        <w:t xml:space="preserve">SIN, Sin </w:t>
      </w:r>
      <w:proofErr w:type="gramStart"/>
      <w:r>
        <w:rPr>
          <w:rFonts w:eastAsia="Arial"/>
          <w:sz w:val="28"/>
        </w:rPr>
        <w:t>Chung(</w:t>
      </w:r>
      <w:proofErr w:type="gramEnd"/>
      <w:r>
        <w:rPr>
          <w:rFonts w:eastAsia="Arial"/>
          <w:sz w:val="28"/>
        </w:rPr>
        <w:t>53587350)</w:t>
      </w:r>
    </w:p>
    <w:p w:rsidR="00114517" w:rsidRDefault="00114517" w:rsidP="00114517">
      <w:pPr>
        <w:jc w:val="center"/>
      </w:pPr>
      <w:r>
        <w:rPr>
          <w:rFonts w:eastAsia="Arial"/>
          <w:sz w:val="28"/>
        </w:rPr>
        <w:t xml:space="preserve">WONG, Chun </w:t>
      </w:r>
      <w:proofErr w:type="gramStart"/>
      <w:r>
        <w:rPr>
          <w:rFonts w:eastAsia="Arial"/>
          <w:sz w:val="28"/>
        </w:rPr>
        <w:t>Kit(</w:t>
      </w:r>
      <w:proofErr w:type="gramEnd"/>
      <w:r>
        <w:rPr>
          <w:rFonts w:eastAsia="Arial"/>
          <w:sz w:val="28"/>
        </w:rPr>
        <w:t>53581516)</w:t>
      </w:r>
    </w:p>
    <w:p w:rsidR="00114517" w:rsidRDefault="00114517" w:rsidP="00114517"/>
    <w:p w:rsidR="00114517" w:rsidRDefault="00114517" w:rsidP="00114517"/>
    <w:p w:rsidR="00114517" w:rsidRDefault="00114517" w:rsidP="00114517">
      <w:pPr>
        <w:jc w:val="center"/>
      </w:pPr>
    </w:p>
    <w:p w:rsidR="00114517" w:rsidRDefault="00114517" w:rsidP="00114517">
      <w:pPr>
        <w:jc w:val="center"/>
      </w:pPr>
      <w:r>
        <w:rPr>
          <w:rFonts w:eastAsia="Arial"/>
          <w:sz w:val="28"/>
        </w:rPr>
        <w:t>Supervised by</w:t>
      </w:r>
    </w:p>
    <w:p w:rsidR="00114517" w:rsidRDefault="00114517" w:rsidP="00114517">
      <w:pPr>
        <w:jc w:val="center"/>
      </w:pPr>
      <w:r>
        <w:rPr>
          <w:rFonts w:eastAsia="Arial"/>
          <w:sz w:val="28"/>
        </w:rPr>
        <w:t xml:space="preserve">Dr. Timothy </w:t>
      </w:r>
      <w:proofErr w:type="spellStart"/>
      <w:r>
        <w:rPr>
          <w:rFonts w:eastAsia="Arial"/>
          <w:sz w:val="28"/>
        </w:rPr>
        <w:t>Kwong</w:t>
      </w:r>
      <w:proofErr w:type="spellEnd"/>
    </w:p>
    <w:p w:rsidR="00114517" w:rsidRDefault="00114517" w:rsidP="00114517">
      <w:pPr>
        <w:jc w:val="center"/>
      </w:pPr>
    </w:p>
    <w:p w:rsidR="00E349FB" w:rsidRDefault="00E349FB">
      <w:pPr>
        <w:widowControl/>
      </w:pPr>
      <w:r>
        <w:br w:type="page"/>
      </w:r>
    </w:p>
    <w:p w:rsidR="00114517" w:rsidRDefault="00114517" w:rsidP="00114517"/>
    <w:p w:rsidR="00114517" w:rsidRDefault="00114517" w:rsidP="00114517"/>
    <w:p w:rsidR="00114517" w:rsidRPr="00114517" w:rsidRDefault="00114517" w:rsidP="00114517">
      <w:pPr>
        <w:autoSpaceDE w:val="0"/>
        <w:autoSpaceDN w:val="0"/>
        <w:adjustRightInd w:val="0"/>
        <w:rPr>
          <w:rFonts w:cs="TT196t00"/>
          <w:kern w:val="0"/>
          <w:sz w:val="44"/>
          <w:szCs w:val="44"/>
        </w:rPr>
      </w:pPr>
      <w:r w:rsidRPr="00114517">
        <w:rPr>
          <w:rFonts w:cs="TT196t00"/>
          <w:kern w:val="0"/>
          <w:sz w:val="44"/>
          <w:szCs w:val="44"/>
        </w:rPr>
        <w:t>TABLE OF CONTENTS</w:t>
      </w:r>
    </w:p>
    <w:p w:rsidR="00114517" w:rsidRPr="00114517" w:rsidRDefault="00114517" w:rsidP="00114517">
      <w:pPr>
        <w:autoSpaceDE w:val="0"/>
        <w:autoSpaceDN w:val="0"/>
        <w:adjustRightInd w:val="0"/>
        <w:rPr>
          <w:rFonts w:cs="TT228t00"/>
          <w:kern w:val="0"/>
          <w:sz w:val="32"/>
          <w:szCs w:val="32"/>
        </w:rPr>
      </w:pPr>
      <w:r w:rsidRPr="00114517">
        <w:rPr>
          <w:rFonts w:cs="TT228t00"/>
          <w:kern w:val="0"/>
          <w:sz w:val="32"/>
          <w:szCs w:val="32"/>
        </w:rPr>
        <w:t>1. INTRODUCTION</w:t>
      </w:r>
    </w:p>
    <w:p w:rsidR="00913D27" w:rsidRDefault="00114517" w:rsidP="00114517">
      <w:pPr>
        <w:autoSpaceDE w:val="0"/>
        <w:autoSpaceDN w:val="0"/>
        <w:adjustRightInd w:val="0"/>
        <w:rPr>
          <w:rFonts w:cs="TT228t00" w:hint="eastAsia"/>
          <w:kern w:val="0"/>
          <w:sz w:val="28"/>
          <w:szCs w:val="28"/>
        </w:rPr>
      </w:pPr>
      <w:r w:rsidRPr="00913D27">
        <w:rPr>
          <w:rFonts w:cs="TT228t00"/>
          <w:kern w:val="0"/>
          <w:sz w:val="28"/>
          <w:szCs w:val="28"/>
        </w:rPr>
        <w:t>1.1 OBJECTIVES</w:t>
      </w:r>
    </w:p>
    <w:p w:rsidR="00913D27" w:rsidRDefault="00114517" w:rsidP="00114517">
      <w:pPr>
        <w:autoSpaceDE w:val="0"/>
        <w:autoSpaceDN w:val="0"/>
        <w:adjustRightInd w:val="0"/>
        <w:rPr>
          <w:rFonts w:cs="TT228t00" w:hint="eastAsia"/>
          <w:kern w:val="0"/>
          <w:sz w:val="28"/>
          <w:szCs w:val="28"/>
        </w:rPr>
      </w:pPr>
      <w:r w:rsidRPr="00913D27">
        <w:rPr>
          <w:rFonts w:cs="TT228t00"/>
          <w:kern w:val="0"/>
          <w:sz w:val="28"/>
          <w:szCs w:val="28"/>
        </w:rPr>
        <w:t>1.2 MINIMUM SYSTEM REQUIREMENTS</w:t>
      </w:r>
    </w:p>
    <w:p w:rsidR="00114517" w:rsidRPr="00913D27" w:rsidRDefault="00114517" w:rsidP="00114517">
      <w:pPr>
        <w:autoSpaceDE w:val="0"/>
        <w:autoSpaceDN w:val="0"/>
        <w:adjustRightInd w:val="0"/>
        <w:rPr>
          <w:rFonts w:cs="TT228t00"/>
          <w:kern w:val="0"/>
          <w:sz w:val="28"/>
          <w:szCs w:val="28"/>
        </w:rPr>
      </w:pPr>
      <w:r w:rsidRPr="00913D27">
        <w:rPr>
          <w:rFonts w:cs="TT228t00"/>
          <w:kern w:val="0"/>
          <w:sz w:val="28"/>
          <w:szCs w:val="28"/>
        </w:rPr>
        <w:t xml:space="preserve">1.3 RECOMMENDED SYSTEM REQUIREMENTS </w:t>
      </w:r>
    </w:p>
    <w:p w:rsidR="00114517" w:rsidRPr="00913D27" w:rsidRDefault="00114517" w:rsidP="00114517">
      <w:pPr>
        <w:autoSpaceDE w:val="0"/>
        <w:autoSpaceDN w:val="0"/>
        <w:adjustRightInd w:val="0"/>
        <w:rPr>
          <w:rFonts w:cs="TT228t00"/>
          <w:kern w:val="0"/>
          <w:sz w:val="28"/>
          <w:szCs w:val="28"/>
        </w:rPr>
      </w:pPr>
      <w:r w:rsidRPr="00913D27">
        <w:rPr>
          <w:rFonts w:cs="TT228t00"/>
          <w:kern w:val="0"/>
          <w:sz w:val="28"/>
          <w:szCs w:val="28"/>
        </w:rPr>
        <w:t xml:space="preserve">1.4 SOFTWARE REQUIREMENTS </w:t>
      </w:r>
    </w:p>
    <w:p w:rsidR="00913D27" w:rsidRPr="00114517" w:rsidRDefault="00114517" w:rsidP="00114517">
      <w:pPr>
        <w:autoSpaceDE w:val="0"/>
        <w:autoSpaceDN w:val="0"/>
        <w:adjustRightInd w:val="0"/>
        <w:rPr>
          <w:rFonts w:cs="TT228t00"/>
          <w:kern w:val="0"/>
          <w:sz w:val="32"/>
          <w:szCs w:val="32"/>
        </w:rPr>
      </w:pPr>
      <w:r w:rsidRPr="00114517">
        <w:rPr>
          <w:rFonts w:cs="TT228t00"/>
          <w:kern w:val="0"/>
          <w:sz w:val="32"/>
          <w:szCs w:val="32"/>
        </w:rPr>
        <w:t xml:space="preserve">2. SYSTEM FUNCTION </w:t>
      </w:r>
    </w:p>
    <w:p w:rsidR="00913D27" w:rsidRDefault="00913D27" w:rsidP="00114517">
      <w:pPr>
        <w:autoSpaceDE w:val="0"/>
        <w:autoSpaceDN w:val="0"/>
        <w:adjustRightInd w:val="0"/>
        <w:rPr>
          <w:rFonts w:cs="TT228t00" w:hint="eastAsia"/>
          <w:kern w:val="0"/>
          <w:sz w:val="28"/>
          <w:szCs w:val="28"/>
        </w:rPr>
      </w:pPr>
      <w:r>
        <w:rPr>
          <w:rFonts w:cs="TT228t00" w:hint="eastAsia"/>
          <w:kern w:val="0"/>
          <w:sz w:val="28"/>
          <w:szCs w:val="28"/>
        </w:rPr>
        <w:t>2.1 ACCOUNT REGISTRATION</w:t>
      </w:r>
    </w:p>
    <w:p w:rsidR="00913D27" w:rsidRDefault="00913D27" w:rsidP="00114517">
      <w:pPr>
        <w:autoSpaceDE w:val="0"/>
        <w:autoSpaceDN w:val="0"/>
        <w:adjustRightInd w:val="0"/>
        <w:rPr>
          <w:rFonts w:cs="TT228t00" w:hint="eastAsia"/>
          <w:kern w:val="0"/>
          <w:sz w:val="28"/>
          <w:szCs w:val="28"/>
        </w:rPr>
      </w:pPr>
      <w:r>
        <w:rPr>
          <w:rFonts w:cs="TT228t00" w:hint="eastAsia"/>
          <w:kern w:val="0"/>
          <w:sz w:val="28"/>
          <w:szCs w:val="28"/>
        </w:rPr>
        <w:t>2.2 LOGIN</w:t>
      </w:r>
    </w:p>
    <w:p w:rsidR="00114517" w:rsidRPr="00913D27" w:rsidRDefault="00913D27" w:rsidP="00114517">
      <w:pPr>
        <w:autoSpaceDE w:val="0"/>
        <w:autoSpaceDN w:val="0"/>
        <w:adjustRightInd w:val="0"/>
        <w:rPr>
          <w:rFonts w:cs="TT228t00"/>
          <w:kern w:val="0"/>
          <w:sz w:val="28"/>
          <w:szCs w:val="28"/>
        </w:rPr>
      </w:pPr>
      <w:r>
        <w:rPr>
          <w:rFonts w:cs="TT228t00"/>
          <w:kern w:val="0"/>
          <w:sz w:val="28"/>
          <w:szCs w:val="28"/>
        </w:rPr>
        <w:t>2.</w:t>
      </w:r>
      <w:r>
        <w:rPr>
          <w:rFonts w:cs="TT228t00" w:hint="eastAsia"/>
          <w:kern w:val="0"/>
          <w:sz w:val="28"/>
          <w:szCs w:val="28"/>
        </w:rPr>
        <w:t>3</w:t>
      </w:r>
      <w:r w:rsidR="00114517" w:rsidRPr="00114517">
        <w:rPr>
          <w:rFonts w:cs="TT228t00"/>
          <w:kern w:val="0"/>
          <w:sz w:val="28"/>
          <w:szCs w:val="28"/>
        </w:rPr>
        <w:t xml:space="preserve"> </w:t>
      </w:r>
      <w:r w:rsidRPr="00913D27">
        <w:rPr>
          <w:rFonts w:cs="TT228t00" w:hint="eastAsia"/>
          <w:kern w:val="0"/>
          <w:sz w:val="28"/>
          <w:szCs w:val="28"/>
        </w:rPr>
        <w:t>VOICE INPUT</w:t>
      </w:r>
    </w:p>
    <w:p w:rsidR="00114517" w:rsidRPr="00913D27" w:rsidRDefault="00913D27" w:rsidP="00114517">
      <w:pPr>
        <w:autoSpaceDE w:val="0"/>
        <w:autoSpaceDN w:val="0"/>
        <w:adjustRightInd w:val="0"/>
        <w:rPr>
          <w:rFonts w:cs="TT228t00"/>
          <w:kern w:val="0"/>
          <w:sz w:val="28"/>
          <w:szCs w:val="28"/>
        </w:rPr>
      </w:pPr>
      <w:r>
        <w:rPr>
          <w:rFonts w:cs="TT228t00"/>
          <w:kern w:val="0"/>
          <w:sz w:val="28"/>
          <w:szCs w:val="28"/>
        </w:rPr>
        <w:t>2.</w:t>
      </w:r>
      <w:r>
        <w:rPr>
          <w:rFonts w:cs="TT228t00" w:hint="eastAsia"/>
          <w:kern w:val="0"/>
          <w:sz w:val="28"/>
          <w:szCs w:val="28"/>
        </w:rPr>
        <w:t>4</w:t>
      </w:r>
      <w:r w:rsidR="00114517" w:rsidRPr="00913D27">
        <w:rPr>
          <w:rFonts w:cs="TT228t00"/>
          <w:kern w:val="0"/>
          <w:sz w:val="28"/>
          <w:szCs w:val="28"/>
        </w:rPr>
        <w:t xml:space="preserve"> V</w:t>
      </w:r>
      <w:r>
        <w:rPr>
          <w:rFonts w:cs="TT228t00" w:hint="eastAsia"/>
          <w:kern w:val="0"/>
          <w:sz w:val="28"/>
          <w:szCs w:val="28"/>
        </w:rPr>
        <w:t>OICE OUTPUT</w:t>
      </w:r>
    </w:p>
    <w:p w:rsidR="00114517" w:rsidRDefault="00913D27" w:rsidP="00913D27">
      <w:pPr>
        <w:autoSpaceDE w:val="0"/>
        <w:autoSpaceDN w:val="0"/>
        <w:adjustRightInd w:val="0"/>
        <w:rPr>
          <w:rFonts w:cs="TT228t00" w:hint="eastAsia"/>
          <w:kern w:val="0"/>
          <w:sz w:val="28"/>
          <w:szCs w:val="28"/>
        </w:rPr>
      </w:pPr>
      <w:r>
        <w:rPr>
          <w:rFonts w:cs="TT228t00"/>
          <w:kern w:val="0"/>
          <w:sz w:val="28"/>
          <w:szCs w:val="28"/>
        </w:rPr>
        <w:t>2.</w:t>
      </w:r>
      <w:r>
        <w:rPr>
          <w:rFonts w:cs="TT228t00" w:hint="eastAsia"/>
          <w:kern w:val="0"/>
          <w:sz w:val="28"/>
          <w:szCs w:val="28"/>
        </w:rPr>
        <w:t>5</w:t>
      </w:r>
      <w:r w:rsidR="00114517" w:rsidRPr="00913D27">
        <w:rPr>
          <w:rFonts w:cs="TT228t00"/>
          <w:kern w:val="0"/>
          <w:sz w:val="28"/>
          <w:szCs w:val="28"/>
        </w:rPr>
        <w:t xml:space="preserve"> </w:t>
      </w:r>
      <w:r>
        <w:rPr>
          <w:rFonts w:cs="TT228t00" w:hint="eastAsia"/>
          <w:kern w:val="0"/>
          <w:sz w:val="28"/>
          <w:szCs w:val="28"/>
        </w:rPr>
        <w:t>CREATE EVENT</w:t>
      </w:r>
    </w:p>
    <w:p w:rsidR="00913D27" w:rsidRDefault="00913D27" w:rsidP="00913D27">
      <w:pPr>
        <w:autoSpaceDE w:val="0"/>
        <w:autoSpaceDN w:val="0"/>
        <w:adjustRightInd w:val="0"/>
        <w:rPr>
          <w:rFonts w:cs="TT228t00" w:hint="eastAsia"/>
          <w:kern w:val="0"/>
          <w:sz w:val="28"/>
          <w:szCs w:val="28"/>
        </w:rPr>
      </w:pPr>
      <w:r>
        <w:rPr>
          <w:rFonts w:cs="TT228t00" w:hint="eastAsia"/>
          <w:kern w:val="0"/>
          <w:sz w:val="28"/>
          <w:szCs w:val="28"/>
        </w:rPr>
        <w:t>2.6 EDIT EVENT</w:t>
      </w:r>
    </w:p>
    <w:p w:rsidR="00913D27" w:rsidRPr="00913D27" w:rsidRDefault="00913D27" w:rsidP="00913D27">
      <w:pPr>
        <w:autoSpaceDE w:val="0"/>
        <w:autoSpaceDN w:val="0"/>
        <w:adjustRightInd w:val="0"/>
        <w:rPr>
          <w:rFonts w:cs="TT228t00"/>
          <w:kern w:val="0"/>
          <w:sz w:val="28"/>
          <w:szCs w:val="28"/>
        </w:rPr>
      </w:pPr>
      <w:r>
        <w:rPr>
          <w:rFonts w:cs="TT228t00" w:hint="eastAsia"/>
          <w:kern w:val="0"/>
          <w:sz w:val="28"/>
          <w:szCs w:val="28"/>
        </w:rPr>
        <w:t>2.7 DELETE EVENT</w:t>
      </w:r>
    </w:p>
    <w:p w:rsidR="00426660" w:rsidRDefault="00913D27" w:rsidP="00114517">
      <w:pPr>
        <w:rPr>
          <w:rFonts w:cs="TT228t00"/>
          <w:kern w:val="0"/>
          <w:sz w:val="32"/>
          <w:szCs w:val="32"/>
        </w:rPr>
      </w:pPr>
      <w:r>
        <w:rPr>
          <w:rFonts w:cs="TT228t00"/>
          <w:kern w:val="0"/>
          <w:sz w:val="32"/>
          <w:szCs w:val="32"/>
        </w:rPr>
        <w:t>ACKNOWLEDGEMENTS</w:t>
      </w:r>
    </w:p>
    <w:p w:rsidR="00114517" w:rsidRDefault="00114517" w:rsidP="00114517">
      <w:pPr>
        <w:rPr>
          <w:rFonts w:cs="TT228t00"/>
          <w:kern w:val="0"/>
          <w:sz w:val="32"/>
          <w:szCs w:val="32"/>
        </w:rPr>
      </w:pPr>
    </w:p>
    <w:p w:rsidR="00114517" w:rsidRDefault="00114517" w:rsidP="00114517">
      <w:pPr>
        <w:rPr>
          <w:rFonts w:cs="TT228t00"/>
          <w:kern w:val="0"/>
          <w:sz w:val="32"/>
          <w:szCs w:val="32"/>
        </w:rPr>
      </w:pPr>
    </w:p>
    <w:p w:rsidR="00114517" w:rsidRDefault="00913D27" w:rsidP="00913D27">
      <w:pPr>
        <w:widowControl/>
        <w:rPr>
          <w:rFonts w:cs="TT228t00"/>
          <w:kern w:val="0"/>
          <w:sz w:val="32"/>
          <w:szCs w:val="32"/>
        </w:rPr>
      </w:pPr>
      <w:r>
        <w:rPr>
          <w:rFonts w:cs="TT228t00"/>
          <w:kern w:val="0"/>
          <w:sz w:val="32"/>
          <w:szCs w:val="32"/>
        </w:rPr>
        <w:br w:type="page"/>
      </w:r>
    </w:p>
    <w:p w:rsidR="00114517" w:rsidRPr="00DF7D62" w:rsidRDefault="00114517" w:rsidP="00114517">
      <w:pPr>
        <w:pStyle w:val="a5"/>
        <w:numPr>
          <w:ilvl w:val="0"/>
          <w:numId w:val="1"/>
        </w:numPr>
        <w:ind w:leftChars="0"/>
        <w:rPr>
          <w:b/>
          <w:sz w:val="32"/>
          <w:szCs w:val="32"/>
        </w:rPr>
      </w:pPr>
      <w:r w:rsidRPr="00DF7D62">
        <w:rPr>
          <w:rFonts w:hint="eastAsia"/>
          <w:b/>
          <w:sz w:val="32"/>
          <w:szCs w:val="32"/>
        </w:rPr>
        <w:lastRenderedPageBreak/>
        <w:t>I</w:t>
      </w:r>
      <w:r w:rsidR="00913D27">
        <w:rPr>
          <w:rFonts w:hint="eastAsia"/>
          <w:b/>
          <w:sz w:val="32"/>
          <w:szCs w:val="32"/>
        </w:rPr>
        <w:t>NTRODUCTION</w:t>
      </w:r>
    </w:p>
    <w:p w:rsidR="00114517" w:rsidRPr="00DF7D62" w:rsidRDefault="00114517" w:rsidP="00114517">
      <w:pPr>
        <w:pStyle w:val="a5"/>
        <w:numPr>
          <w:ilvl w:val="1"/>
          <w:numId w:val="1"/>
        </w:numPr>
        <w:ind w:leftChars="0"/>
        <w:rPr>
          <w:szCs w:val="24"/>
        </w:rPr>
      </w:pPr>
      <w:r w:rsidRPr="00DF7D62">
        <w:rPr>
          <w:rFonts w:hint="eastAsia"/>
          <w:szCs w:val="24"/>
        </w:rPr>
        <w:t>Objectives</w:t>
      </w:r>
    </w:p>
    <w:p w:rsidR="00114517" w:rsidRPr="00DF7D62" w:rsidRDefault="00114517" w:rsidP="00114517">
      <w:pPr>
        <w:pStyle w:val="a5"/>
        <w:ind w:leftChars="0" w:left="720"/>
        <w:rPr>
          <w:szCs w:val="24"/>
        </w:rPr>
      </w:pPr>
    </w:p>
    <w:p w:rsidR="00114517" w:rsidRPr="00DF7D62" w:rsidRDefault="00114517" w:rsidP="00114517">
      <w:pPr>
        <w:pStyle w:val="a5"/>
        <w:ind w:leftChars="0" w:left="720"/>
        <w:rPr>
          <w:szCs w:val="24"/>
        </w:rPr>
      </w:pPr>
      <w:r w:rsidRPr="00DF7D62">
        <w:rPr>
          <w:rFonts w:hint="eastAsia"/>
          <w:szCs w:val="24"/>
        </w:rPr>
        <w:t>This is a guideline to teach users how to use Google Voice Calendar on their mobile device. The following shows the functions that users can use when they browse the webpage with network access.</w:t>
      </w:r>
    </w:p>
    <w:p w:rsidR="00114517" w:rsidRPr="00DF7D62" w:rsidRDefault="00114517" w:rsidP="00114517">
      <w:pPr>
        <w:pStyle w:val="a5"/>
        <w:ind w:leftChars="0" w:left="720"/>
        <w:rPr>
          <w:rFonts w:hint="eastAsia"/>
          <w:szCs w:val="24"/>
        </w:rPr>
      </w:pPr>
    </w:p>
    <w:p w:rsidR="00DF7D62" w:rsidRPr="00DF7D62" w:rsidRDefault="00DF7D62" w:rsidP="00DF7D62">
      <w:pPr>
        <w:pStyle w:val="a5"/>
        <w:numPr>
          <w:ilvl w:val="0"/>
          <w:numId w:val="2"/>
        </w:numPr>
        <w:ind w:leftChars="0"/>
        <w:rPr>
          <w:rFonts w:hint="eastAsia"/>
          <w:szCs w:val="24"/>
        </w:rPr>
      </w:pPr>
      <w:r w:rsidRPr="00DF7D62">
        <w:rPr>
          <w:rFonts w:hint="eastAsia"/>
          <w:szCs w:val="24"/>
        </w:rPr>
        <w:t>Voice Input</w:t>
      </w:r>
    </w:p>
    <w:p w:rsidR="00DF7D62" w:rsidRPr="00DF7D62" w:rsidRDefault="00DF7D62" w:rsidP="00DF7D62">
      <w:pPr>
        <w:pStyle w:val="a5"/>
        <w:numPr>
          <w:ilvl w:val="0"/>
          <w:numId w:val="2"/>
        </w:numPr>
        <w:ind w:leftChars="0"/>
        <w:rPr>
          <w:rFonts w:hint="eastAsia"/>
          <w:szCs w:val="24"/>
        </w:rPr>
      </w:pPr>
      <w:r w:rsidRPr="00DF7D62">
        <w:rPr>
          <w:rFonts w:hint="eastAsia"/>
          <w:szCs w:val="24"/>
        </w:rPr>
        <w:t>Voice Output</w:t>
      </w:r>
    </w:p>
    <w:p w:rsidR="00DF7D62" w:rsidRPr="00DF7D62" w:rsidRDefault="00DF7D62" w:rsidP="00DF7D62">
      <w:pPr>
        <w:pStyle w:val="a5"/>
        <w:numPr>
          <w:ilvl w:val="0"/>
          <w:numId w:val="2"/>
        </w:numPr>
        <w:ind w:leftChars="0"/>
        <w:rPr>
          <w:rFonts w:hint="eastAsia"/>
          <w:szCs w:val="24"/>
        </w:rPr>
      </w:pPr>
      <w:r w:rsidRPr="00DF7D62">
        <w:rPr>
          <w:rFonts w:hint="eastAsia"/>
          <w:szCs w:val="24"/>
        </w:rPr>
        <w:t>Create Event</w:t>
      </w:r>
    </w:p>
    <w:p w:rsidR="00DF7D62" w:rsidRPr="00DF7D62" w:rsidRDefault="00DF7D62" w:rsidP="00DF7D62">
      <w:pPr>
        <w:pStyle w:val="a5"/>
        <w:numPr>
          <w:ilvl w:val="0"/>
          <w:numId w:val="2"/>
        </w:numPr>
        <w:ind w:leftChars="0"/>
        <w:rPr>
          <w:rFonts w:hint="eastAsia"/>
          <w:szCs w:val="24"/>
        </w:rPr>
      </w:pPr>
      <w:r w:rsidRPr="00DF7D62">
        <w:rPr>
          <w:rFonts w:hint="eastAsia"/>
          <w:szCs w:val="24"/>
        </w:rPr>
        <w:t>Edit Event</w:t>
      </w:r>
    </w:p>
    <w:p w:rsidR="00DF7D62" w:rsidRPr="00DF7D62" w:rsidRDefault="00DF7D62" w:rsidP="00DF7D62">
      <w:pPr>
        <w:pStyle w:val="a5"/>
        <w:numPr>
          <w:ilvl w:val="0"/>
          <w:numId w:val="2"/>
        </w:numPr>
        <w:ind w:leftChars="0"/>
        <w:rPr>
          <w:rFonts w:hint="eastAsia"/>
          <w:szCs w:val="24"/>
        </w:rPr>
      </w:pPr>
      <w:r w:rsidRPr="00DF7D62">
        <w:rPr>
          <w:rFonts w:hint="eastAsia"/>
          <w:szCs w:val="24"/>
        </w:rPr>
        <w:t>Delete Event</w:t>
      </w:r>
    </w:p>
    <w:p w:rsidR="00DF7D62" w:rsidRPr="00DF7D62" w:rsidRDefault="00DF7D62" w:rsidP="00DF7D62">
      <w:pPr>
        <w:pStyle w:val="a5"/>
        <w:numPr>
          <w:ilvl w:val="0"/>
          <w:numId w:val="2"/>
        </w:numPr>
        <w:ind w:leftChars="0"/>
        <w:rPr>
          <w:szCs w:val="24"/>
        </w:rPr>
      </w:pPr>
    </w:p>
    <w:p w:rsidR="004E280E" w:rsidRDefault="004E280E">
      <w:pPr>
        <w:widowControl/>
        <w:rPr>
          <w:rFonts w:hint="eastAsia"/>
          <w:sz w:val="28"/>
          <w:szCs w:val="28"/>
        </w:rPr>
      </w:pPr>
    </w:p>
    <w:p w:rsidR="00DF7D62" w:rsidRDefault="00DF7D62">
      <w:pPr>
        <w:widowControl/>
        <w:rPr>
          <w:rFonts w:hint="eastAsia"/>
          <w:sz w:val="28"/>
          <w:szCs w:val="28"/>
        </w:rPr>
      </w:pPr>
      <w:r>
        <w:rPr>
          <w:sz w:val="28"/>
          <w:szCs w:val="28"/>
        </w:rPr>
        <w:br w:type="page"/>
      </w:r>
    </w:p>
    <w:p w:rsidR="00DF7D62" w:rsidRDefault="00DF7D62" w:rsidP="00DF7D62">
      <w:pPr>
        <w:pStyle w:val="a5"/>
        <w:widowControl/>
        <w:numPr>
          <w:ilvl w:val="0"/>
          <w:numId w:val="1"/>
        </w:numPr>
        <w:ind w:leftChars="0"/>
        <w:rPr>
          <w:rFonts w:hint="eastAsia"/>
          <w:b/>
          <w:sz w:val="32"/>
          <w:szCs w:val="32"/>
        </w:rPr>
      </w:pPr>
      <w:r w:rsidRPr="00DF7D62">
        <w:rPr>
          <w:rFonts w:hint="eastAsia"/>
          <w:b/>
          <w:sz w:val="32"/>
          <w:szCs w:val="32"/>
        </w:rPr>
        <w:lastRenderedPageBreak/>
        <w:t>SYSTEM FUNCTION</w:t>
      </w:r>
    </w:p>
    <w:p w:rsidR="00DF7D62" w:rsidRPr="00913D27" w:rsidRDefault="00913D27" w:rsidP="00913D27">
      <w:pPr>
        <w:pStyle w:val="a5"/>
        <w:widowControl/>
        <w:numPr>
          <w:ilvl w:val="1"/>
          <w:numId w:val="6"/>
        </w:numPr>
        <w:ind w:leftChars="0"/>
        <w:rPr>
          <w:rFonts w:hint="eastAsia"/>
          <w:b/>
          <w:szCs w:val="24"/>
        </w:rPr>
      </w:pPr>
      <w:r>
        <w:rPr>
          <w:rFonts w:hint="eastAsia"/>
          <w:b/>
          <w:szCs w:val="24"/>
        </w:rPr>
        <w:t xml:space="preserve">   </w:t>
      </w:r>
      <w:r w:rsidR="00DF7D62" w:rsidRPr="00913D27">
        <w:rPr>
          <w:rFonts w:hint="eastAsia"/>
          <w:b/>
          <w:szCs w:val="24"/>
        </w:rPr>
        <w:t>Voice Input</w:t>
      </w:r>
    </w:p>
    <w:p w:rsidR="00F50928" w:rsidRDefault="00714478" w:rsidP="00F50928">
      <w:pPr>
        <w:pStyle w:val="a5"/>
        <w:widowControl/>
        <w:ind w:leftChars="0" w:left="720"/>
        <w:rPr>
          <w:rFonts w:hint="eastAsia"/>
          <w:szCs w:val="24"/>
        </w:rPr>
      </w:pPr>
      <w:r w:rsidRPr="00714478">
        <w:rPr>
          <w:rFonts w:hint="eastAsia"/>
          <w:szCs w:val="24"/>
        </w:rPr>
        <w:t>Users</w:t>
      </w:r>
      <w:r>
        <w:rPr>
          <w:rFonts w:hint="eastAsia"/>
          <w:szCs w:val="24"/>
        </w:rPr>
        <w:t xml:space="preserve"> can use their voice to input the details of the event</w:t>
      </w:r>
      <w:r w:rsidR="00F50928">
        <w:rPr>
          <w:rFonts w:hint="eastAsia"/>
          <w:szCs w:val="24"/>
        </w:rPr>
        <w:t>. The system will help them to covert the voice to the text and show it out to the screen. There is a button like microphone</w:t>
      </w:r>
      <w:r w:rsidR="00913D27">
        <w:rPr>
          <w:rFonts w:hint="eastAsia"/>
          <w:szCs w:val="24"/>
        </w:rPr>
        <w:t xml:space="preserve"> (shown at Figure 2.1)</w:t>
      </w:r>
      <w:r w:rsidR="00F50928">
        <w:rPr>
          <w:rFonts w:hint="eastAsia"/>
          <w:szCs w:val="24"/>
        </w:rPr>
        <w:t xml:space="preserve"> for users to click and let users for using voice to input details.</w:t>
      </w:r>
    </w:p>
    <w:p w:rsidR="00F50928" w:rsidRDefault="00F50928" w:rsidP="00913D27">
      <w:pPr>
        <w:pStyle w:val="a5"/>
        <w:widowControl/>
        <w:ind w:leftChars="0" w:left="720"/>
        <w:jc w:val="center"/>
        <w:rPr>
          <w:rFonts w:hint="eastAsia"/>
          <w:szCs w:val="24"/>
        </w:rPr>
      </w:pPr>
      <w:r>
        <w:rPr>
          <w:noProof/>
          <w:szCs w:val="24"/>
        </w:rPr>
        <w:drawing>
          <wp:inline distT="0" distB="0" distL="0" distR="0">
            <wp:extent cx="3782954" cy="2677607"/>
            <wp:effectExtent l="0" t="0" r="8255"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 input.png"/>
                    <pic:cNvPicPr/>
                  </pic:nvPicPr>
                  <pic:blipFill>
                    <a:blip r:embed="rId8">
                      <a:extLst>
                        <a:ext uri="{28A0092B-C50C-407E-A947-70E740481C1C}">
                          <a14:useLocalDpi xmlns:a14="http://schemas.microsoft.com/office/drawing/2010/main" val="0"/>
                        </a:ext>
                      </a:extLst>
                    </a:blip>
                    <a:stretch>
                      <a:fillRect/>
                    </a:stretch>
                  </pic:blipFill>
                  <pic:spPr>
                    <a:xfrm>
                      <a:off x="0" y="0"/>
                      <a:ext cx="3782954" cy="2677607"/>
                    </a:xfrm>
                    <a:prstGeom prst="rect">
                      <a:avLst/>
                    </a:prstGeom>
                  </pic:spPr>
                </pic:pic>
              </a:graphicData>
            </a:graphic>
          </wp:inline>
        </w:drawing>
      </w:r>
    </w:p>
    <w:p w:rsidR="00913D27" w:rsidRPr="00F50928" w:rsidRDefault="00913D27" w:rsidP="00913D27">
      <w:pPr>
        <w:pStyle w:val="a5"/>
        <w:widowControl/>
        <w:ind w:leftChars="0" w:left="720"/>
        <w:jc w:val="center"/>
        <w:rPr>
          <w:szCs w:val="24"/>
        </w:rPr>
      </w:pPr>
      <w:r>
        <w:rPr>
          <w:rFonts w:hint="eastAsia"/>
          <w:b/>
          <w:szCs w:val="24"/>
        </w:rPr>
        <w:t>Figure 2.3</w:t>
      </w:r>
      <w:bookmarkStart w:id="0" w:name="_GoBack"/>
      <w:bookmarkEnd w:id="0"/>
      <w:r>
        <w:rPr>
          <w:rFonts w:hint="eastAsia"/>
          <w:szCs w:val="24"/>
        </w:rPr>
        <w:t xml:space="preserve"> Voice Input</w:t>
      </w:r>
    </w:p>
    <w:p w:rsidR="00DF7D62" w:rsidRDefault="00DF7D62">
      <w:pPr>
        <w:widowControl/>
        <w:rPr>
          <w:sz w:val="28"/>
          <w:szCs w:val="28"/>
        </w:rPr>
      </w:pPr>
      <w:r>
        <w:rPr>
          <w:sz w:val="28"/>
          <w:szCs w:val="28"/>
        </w:rPr>
        <w:br w:type="page"/>
      </w:r>
    </w:p>
    <w:p w:rsidR="004E280E" w:rsidRPr="004E280E" w:rsidRDefault="004E280E" w:rsidP="004E280E">
      <w:pPr>
        <w:widowControl/>
        <w:spacing w:before="480" w:after="120"/>
        <w:outlineLvl w:val="0"/>
        <w:rPr>
          <w:rFonts w:ascii="新細明體" w:eastAsia="新細明體" w:hAnsi="新細明體" w:cs="新細明體"/>
          <w:b/>
          <w:bCs/>
          <w:kern w:val="36"/>
          <w:sz w:val="48"/>
          <w:szCs w:val="48"/>
        </w:rPr>
      </w:pPr>
      <w:r w:rsidRPr="004E280E">
        <w:rPr>
          <w:rFonts w:ascii="Arial" w:eastAsia="新細明體" w:hAnsi="Arial" w:cs="Arial"/>
          <w:b/>
          <w:bCs/>
          <w:color w:val="000000"/>
          <w:kern w:val="36"/>
          <w:szCs w:val="24"/>
        </w:rPr>
        <w:lastRenderedPageBreak/>
        <w:t>ACKNOWLEDGEMENTS</w:t>
      </w:r>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Cs w:val="24"/>
        </w:rPr>
        <w:t xml:space="preserve">We have taken efforts in this </w:t>
      </w:r>
      <w:proofErr w:type="gramStart"/>
      <w:r w:rsidRPr="004E280E">
        <w:rPr>
          <w:rFonts w:ascii="Arial" w:eastAsia="新細明體" w:hAnsi="Arial" w:cs="Arial"/>
          <w:color w:val="000000"/>
          <w:kern w:val="0"/>
          <w:szCs w:val="24"/>
        </w:rPr>
        <w:t>project,</w:t>
      </w:r>
      <w:proofErr w:type="gramEnd"/>
      <w:r w:rsidRPr="004E280E">
        <w:rPr>
          <w:rFonts w:ascii="Arial" w:eastAsia="新細明體" w:hAnsi="Arial" w:cs="Arial"/>
          <w:color w:val="000000"/>
          <w:kern w:val="0"/>
          <w:szCs w:val="24"/>
        </w:rPr>
        <w:t xml:space="preserve"> it would not have been possible without the kind help and support of many individuals and organizations. We would like to take this chance to extend our sincere thanks of all of them.</w:t>
      </w:r>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Cs w:val="24"/>
        </w:rPr>
        <w:t xml:space="preserve">We are very thankful to our supervisor, </w:t>
      </w:r>
      <w:proofErr w:type="spellStart"/>
      <w:r w:rsidRPr="004E280E">
        <w:rPr>
          <w:rFonts w:ascii="Arial" w:eastAsia="新細明體" w:hAnsi="Arial" w:cs="Arial"/>
          <w:color w:val="000000"/>
          <w:kern w:val="0"/>
          <w:szCs w:val="24"/>
        </w:rPr>
        <w:t>Dr.Timothy</w:t>
      </w:r>
      <w:proofErr w:type="spellEnd"/>
      <w:r w:rsidRPr="004E280E">
        <w:rPr>
          <w:rFonts w:ascii="Arial" w:eastAsia="新細明體" w:hAnsi="Arial" w:cs="Arial"/>
          <w:color w:val="000000"/>
          <w:kern w:val="0"/>
          <w:szCs w:val="24"/>
        </w:rPr>
        <w:t xml:space="preserve"> </w:t>
      </w:r>
      <w:proofErr w:type="spellStart"/>
      <w:r w:rsidRPr="004E280E">
        <w:rPr>
          <w:rFonts w:ascii="Arial" w:eastAsia="新細明體" w:hAnsi="Arial" w:cs="Arial"/>
          <w:color w:val="000000"/>
          <w:kern w:val="0"/>
          <w:szCs w:val="24"/>
        </w:rPr>
        <w:t>Kwong</w:t>
      </w:r>
      <w:proofErr w:type="spellEnd"/>
      <w:r w:rsidRPr="004E280E">
        <w:rPr>
          <w:rFonts w:ascii="Arial" w:eastAsia="新細明體" w:hAnsi="Arial" w:cs="Arial"/>
          <w:color w:val="000000"/>
          <w:kern w:val="0"/>
          <w:szCs w:val="24"/>
        </w:rPr>
        <w:t xml:space="preserve">, the guide of the project that </w:t>
      </w:r>
      <w:proofErr w:type="gramStart"/>
      <w:r w:rsidRPr="004E280E">
        <w:rPr>
          <w:rFonts w:ascii="Arial" w:eastAsia="新細明體" w:hAnsi="Arial" w:cs="Arial"/>
          <w:color w:val="000000"/>
          <w:kern w:val="0"/>
          <w:szCs w:val="24"/>
        </w:rPr>
        <w:t>help</w:t>
      </w:r>
      <w:proofErr w:type="gramEnd"/>
      <w:r w:rsidRPr="004E280E">
        <w:rPr>
          <w:rFonts w:ascii="Arial" w:eastAsia="新細明體" w:hAnsi="Arial" w:cs="Arial"/>
          <w:color w:val="000000"/>
          <w:kern w:val="0"/>
          <w:szCs w:val="24"/>
        </w:rPr>
        <w:t xml:space="preserve"> us to solve many problems throughout the project. Also, we are highly indebted for his guidance and constant supervision as well as for providing necessary information regarding the project and also for his support in completing the project. Moreover, his kind concern provides much power to our team to finish the project successfully.</w:t>
      </w:r>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Cs w:val="24"/>
        </w:rPr>
        <w:t>We would also like to express our special gratitude and thanks to the teachers who have taught us in these two years. The knowledge they have taught us is very useful in this project and it helps to fix lots of issues.</w:t>
      </w:r>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Cs w:val="24"/>
        </w:rPr>
        <w:t>The teachers that we owe a great many thanks are: (Names are listed in alphabetical order)</w:t>
      </w:r>
    </w:p>
    <w:p w:rsidR="004E280E" w:rsidRPr="004E280E" w:rsidRDefault="004E280E" w:rsidP="004E280E">
      <w:pPr>
        <w:widowControl/>
        <w:rPr>
          <w:rFonts w:ascii="新細明體" w:eastAsia="新細明體" w:hAnsi="新細明體" w:cs="新細明體"/>
          <w:kern w:val="0"/>
          <w:szCs w:val="24"/>
        </w:rPr>
      </w:pPr>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 w:val="23"/>
          <w:szCs w:val="23"/>
        </w:rPr>
        <w:t xml:space="preserve">Dr. Desmond </w:t>
      </w:r>
      <w:proofErr w:type="spellStart"/>
      <w:r w:rsidRPr="004E280E">
        <w:rPr>
          <w:rFonts w:ascii="Arial" w:eastAsia="新細明體" w:hAnsi="Arial" w:cs="Arial"/>
          <w:color w:val="000000"/>
          <w:kern w:val="0"/>
          <w:sz w:val="23"/>
          <w:szCs w:val="23"/>
        </w:rPr>
        <w:t>Tsoi</w:t>
      </w:r>
      <w:proofErr w:type="spellEnd"/>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 w:val="23"/>
          <w:szCs w:val="23"/>
        </w:rPr>
        <w:t>Mr. Frank Lau</w:t>
      </w:r>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 w:val="23"/>
          <w:szCs w:val="23"/>
        </w:rPr>
        <w:t xml:space="preserve">Mr. Jackie </w:t>
      </w:r>
      <w:proofErr w:type="spellStart"/>
      <w:r w:rsidRPr="004E280E">
        <w:rPr>
          <w:rFonts w:ascii="Arial" w:eastAsia="新細明體" w:hAnsi="Arial" w:cs="Arial"/>
          <w:color w:val="000000"/>
          <w:kern w:val="0"/>
          <w:sz w:val="23"/>
          <w:szCs w:val="23"/>
        </w:rPr>
        <w:t>Kwong</w:t>
      </w:r>
      <w:proofErr w:type="spellEnd"/>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 w:val="23"/>
          <w:szCs w:val="23"/>
        </w:rPr>
        <w:t>Dr. Kenny Ma</w:t>
      </w:r>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 w:val="23"/>
          <w:szCs w:val="23"/>
        </w:rPr>
        <w:t xml:space="preserve">Dr. Timothy </w:t>
      </w:r>
      <w:proofErr w:type="spellStart"/>
      <w:r w:rsidRPr="004E280E">
        <w:rPr>
          <w:rFonts w:ascii="Arial" w:eastAsia="新細明體" w:hAnsi="Arial" w:cs="Arial"/>
          <w:color w:val="000000"/>
          <w:kern w:val="0"/>
          <w:sz w:val="23"/>
          <w:szCs w:val="23"/>
        </w:rPr>
        <w:t>Kwong</w:t>
      </w:r>
      <w:proofErr w:type="spellEnd"/>
    </w:p>
    <w:p w:rsidR="004E280E" w:rsidRPr="004E280E" w:rsidRDefault="004E280E" w:rsidP="004E280E">
      <w:pPr>
        <w:widowControl/>
        <w:rPr>
          <w:rFonts w:ascii="新細明體" w:eastAsia="新細明體" w:hAnsi="新細明體" w:cs="新細明體"/>
          <w:kern w:val="0"/>
          <w:szCs w:val="24"/>
        </w:rPr>
      </w:pPr>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 w:val="23"/>
          <w:szCs w:val="23"/>
        </w:rPr>
        <w:t xml:space="preserve">We would also like to thank you all of our </w:t>
      </w:r>
      <w:proofErr w:type="spellStart"/>
      <w:r w:rsidRPr="004E280E">
        <w:rPr>
          <w:rFonts w:ascii="Arial" w:eastAsia="新細明體" w:hAnsi="Arial" w:cs="Arial"/>
          <w:color w:val="000000"/>
          <w:kern w:val="0"/>
          <w:sz w:val="23"/>
          <w:szCs w:val="23"/>
        </w:rPr>
        <w:t>groupmates</w:t>
      </w:r>
      <w:proofErr w:type="spellEnd"/>
      <w:r w:rsidRPr="004E280E">
        <w:rPr>
          <w:rFonts w:ascii="Arial" w:eastAsia="新細明體" w:hAnsi="Arial" w:cs="Arial"/>
          <w:color w:val="000000"/>
          <w:kern w:val="0"/>
          <w:sz w:val="23"/>
          <w:szCs w:val="23"/>
        </w:rPr>
        <w:t>, with all the help and support for doing the development of the project.</w:t>
      </w:r>
    </w:p>
    <w:p w:rsidR="004E280E" w:rsidRPr="004E280E" w:rsidRDefault="004E280E" w:rsidP="004E280E">
      <w:pPr>
        <w:widowControl/>
        <w:rPr>
          <w:rFonts w:ascii="新細明體" w:eastAsia="新細明體" w:hAnsi="新細明體" w:cs="新細明體"/>
          <w:kern w:val="0"/>
          <w:szCs w:val="24"/>
        </w:rPr>
      </w:pPr>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 w:val="23"/>
          <w:szCs w:val="23"/>
        </w:rPr>
        <w:t>Thank you.</w:t>
      </w:r>
    </w:p>
    <w:p w:rsidR="004E280E" w:rsidRPr="004E280E" w:rsidRDefault="004E280E" w:rsidP="004E280E">
      <w:pPr>
        <w:widowControl/>
        <w:rPr>
          <w:rFonts w:ascii="新細明體" w:eastAsia="新細明體" w:hAnsi="新細明體" w:cs="新細明體"/>
          <w:kern w:val="0"/>
          <w:szCs w:val="24"/>
        </w:rPr>
      </w:pPr>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 w:val="23"/>
          <w:szCs w:val="23"/>
        </w:rPr>
        <w:t>Yours sincerely,</w:t>
      </w:r>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 w:val="23"/>
          <w:szCs w:val="23"/>
        </w:rPr>
        <w:t xml:space="preserve">Wong Ho Long, Li Sing </w:t>
      </w:r>
      <w:proofErr w:type="spellStart"/>
      <w:r w:rsidRPr="004E280E">
        <w:rPr>
          <w:rFonts w:ascii="Arial" w:eastAsia="新細明體" w:hAnsi="Arial" w:cs="Arial"/>
          <w:color w:val="000000"/>
          <w:kern w:val="0"/>
          <w:sz w:val="23"/>
          <w:szCs w:val="23"/>
        </w:rPr>
        <w:t>Lun</w:t>
      </w:r>
      <w:proofErr w:type="spellEnd"/>
      <w:r w:rsidRPr="004E280E">
        <w:rPr>
          <w:rFonts w:ascii="Arial" w:eastAsia="新細明體" w:hAnsi="Arial" w:cs="Arial"/>
          <w:color w:val="000000"/>
          <w:kern w:val="0"/>
          <w:sz w:val="23"/>
          <w:szCs w:val="23"/>
        </w:rPr>
        <w:t xml:space="preserve">, Sin </w:t>
      </w:r>
      <w:proofErr w:type="spellStart"/>
      <w:r w:rsidRPr="004E280E">
        <w:rPr>
          <w:rFonts w:ascii="Arial" w:eastAsia="新細明體" w:hAnsi="Arial" w:cs="Arial"/>
          <w:color w:val="000000"/>
          <w:kern w:val="0"/>
          <w:sz w:val="23"/>
          <w:szCs w:val="23"/>
        </w:rPr>
        <w:t>Sin</w:t>
      </w:r>
      <w:proofErr w:type="spellEnd"/>
      <w:r w:rsidRPr="004E280E">
        <w:rPr>
          <w:rFonts w:ascii="Arial" w:eastAsia="新細明體" w:hAnsi="Arial" w:cs="Arial"/>
          <w:color w:val="000000"/>
          <w:kern w:val="0"/>
          <w:sz w:val="23"/>
          <w:szCs w:val="23"/>
        </w:rPr>
        <w:t xml:space="preserve"> Chung, Wong Chun Kit</w:t>
      </w:r>
    </w:p>
    <w:p w:rsidR="004E280E" w:rsidRPr="004E280E" w:rsidRDefault="004E280E" w:rsidP="004E280E">
      <w:pPr>
        <w:widowControl/>
        <w:rPr>
          <w:rFonts w:ascii="新細明體" w:eastAsia="新細明體" w:hAnsi="新細明體" w:cs="新細明體"/>
          <w:kern w:val="0"/>
          <w:szCs w:val="24"/>
        </w:rPr>
      </w:pPr>
      <w:r w:rsidRPr="004E280E">
        <w:rPr>
          <w:rFonts w:ascii="Arial" w:eastAsia="新細明體" w:hAnsi="Arial" w:cs="Arial"/>
          <w:color w:val="000000"/>
          <w:kern w:val="0"/>
          <w:sz w:val="23"/>
          <w:szCs w:val="23"/>
        </w:rPr>
        <w:t>FYP ISD-02 G.V. Calendar</w:t>
      </w:r>
    </w:p>
    <w:p w:rsidR="00114517" w:rsidRPr="004E280E" w:rsidRDefault="00114517" w:rsidP="004E280E">
      <w:pPr>
        <w:rPr>
          <w:sz w:val="28"/>
          <w:szCs w:val="28"/>
        </w:rPr>
      </w:pPr>
    </w:p>
    <w:sectPr w:rsidR="00114517" w:rsidRPr="004E28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T228t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T196t0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359C"/>
    <w:multiLevelType w:val="multilevel"/>
    <w:tmpl w:val="D82805D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2D41E62"/>
    <w:multiLevelType w:val="multilevel"/>
    <w:tmpl w:val="20E09FE2"/>
    <w:lvl w:ilvl="0">
      <w:start w:val="1"/>
      <w:numFmt w:val="decimal"/>
      <w:lvlText w:val="%1."/>
      <w:lvlJc w:val="left"/>
      <w:pPr>
        <w:ind w:left="360" w:hanging="360"/>
      </w:pPr>
      <w:rPr>
        <w:rFonts w:cs="TT228t00" w:hint="default"/>
        <w:sz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nsid w:val="44650AF9"/>
    <w:multiLevelType w:val="multilevel"/>
    <w:tmpl w:val="2EAA768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FCE4D02"/>
    <w:multiLevelType w:val="hybridMultilevel"/>
    <w:tmpl w:val="6C90479C"/>
    <w:lvl w:ilvl="0" w:tplc="B85051E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76FE3527"/>
    <w:multiLevelType w:val="multilevel"/>
    <w:tmpl w:val="BC36EB1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7E7B7EFF"/>
    <w:multiLevelType w:val="multilevel"/>
    <w:tmpl w:val="9E4EAD7E"/>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517"/>
    <w:rsid w:val="00114517"/>
    <w:rsid w:val="0031067D"/>
    <w:rsid w:val="00426660"/>
    <w:rsid w:val="004E280E"/>
    <w:rsid w:val="00714478"/>
    <w:rsid w:val="00913D27"/>
    <w:rsid w:val="00DF7D62"/>
    <w:rsid w:val="00E349FB"/>
    <w:rsid w:val="00F509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517"/>
    <w:pPr>
      <w:widowControl w:val="0"/>
    </w:pPr>
  </w:style>
  <w:style w:type="paragraph" w:styleId="1">
    <w:name w:val="heading 1"/>
    <w:basedOn w:val="a"/>
    <w:link w:val="10"/>
    <w:uiPriority w:val="9"/>
    <w:qFormat/>
    <w:rsid w:val="004E280E"/>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14517"/>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114517"/>
    <w:rPr>
      <w:rFonts w:asciiTheme="majorHAnsi" w:eastAsiaTheme="majorEastAsia" w:hAnsiTheme="majorHAnsi" w:cstheme="majorBidi"/>
      <w:sz w:val="18"/>
      <w:szCs w:val="18"/>
    </w:rPr>
  </w:style>
  <w:style w:type="paragraph" w:styleId="a5">
    <w:name w:val="List Paragraph"/>
    <w:basedOn w:val="a"/>
    <w:uiPriority w:val="34"/>
    <w:qFormat/>
    <w:rsid w:val="00114517"/>
    <w:pPr>
      <w:ind w:leftChars="200" w:left="480"/>
    </w:pPr>
  </w:style>
  <w:style w:type="character" w:customStyle="1" w:styleId="10">
    <w:name w:val="標題 1 字元"/>
    <w:basedOn w:val="a0"/>
    <w:link w:val="1"/>
    <w:uiPriority w:val="9"/>
    <w:rsid w:val="004E280E"/>
    <w:rPr>
      <w:rFonts w:ascii="新細明體" w:eastAsia="新細明體" w:hAnsi="新細明體" w:cs="新細明體"/>
      <w:b/>
      <w:bCs/>
      <w:kern w:val="36"/>
      <w:sz w:val="48"/>
      <w:szCs w:val="48"/>
    </w:rPr>
  </w:style>
  <w:style w:type="paragraph" w:styleId="Web">
    <w:name w:val="Normal (Web)"/>
    <w:basedOn w:val="a"/>
    <w:uiPriority w:val="99"/>
    <w:semiHidden/>
    <w:unhideWhenUsed/>
    <w:rsid w:val="004E280E"/>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517"/>
    <w:pPr>
      <w:widowControl w:val="0"/>
    </w:pPr>
  </w:style>
  <w:style w:type="paragraph" w:styleId="1">
    <w:name w:val="heading 1"/>
    <w:basedOn w:val="a"/>
    <w:link w:val="10"/>
    <w:uiPriority w:val="9"/>
    <w:qFormat/>
    <w:rsid w:val="004E280E"/>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14517"/>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114517"/>
    <w:rPr>
      <w:rFonts w:asciiTheme="majorHAnsi" w:eastAsiaTheme="majorEastAsia" w:hAnsiTheme="majorHAnsi" w:cstheme="majorBidi"/>
      <w:sz w:val="18"/>
      <w:szCs w:val="18"/>
    </w:rPr>
  </w:style>
  <w:style w:type="paragraph" w:styleId="a5">
    <w:name w:val="List Paragraph"/>
    <w:basedOn w:val="a"/>
    <w:uiPriority w:val="34"/>
    <w:qFormat/>
    <w:rsid w:val="00114517"/>
    <w:pPr>
      <w:ind w:leftChars="200" w:left="480"/>
    </w:pPr>
  </w:style>
  <w:style w:type="character" w:customStyle="1" w:styleId="10">
    <w:name w:val="標題 1 字元"/>
    <w:basedOn w:val="a0"/>
    <w:link w:val="1"/>
    <w:uiPriority w:val="9"/>
    <w:rsid w:val="004E280E"/>
    <w:rPr>
      <w:rFonts w:ascii="新細明體" w:eastAsia="新細明體" w:hAnsi="新細明體" w:cs="新細明體"/>
      <w:b/>
      <w:bCs/>
      <w:kern w:val="36"/>
      <w:sz w:val="48"/>
      <w:szCs w:val="48"/>
    </w:rPr>
  </w:style>
  <w:style w:type="paragraph" w:styleId="Web">
    <w:name w:val="Normal (Web)"/>
    <w:basedOn w:val="a"/>
    <w:uiPriority w:val="99"/>
    <w:semiHidden/>
    <w:unhideWhenUsed/>
    <w:rsid w:val="004E280E"/>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93F3-6BEC-4B25-9086-FA9061B9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SSC</dc:creator>
  <cp:lastModifiedBy>SSC</cp:lastModifiedBy>
  <cp:revision>3</cp:revision>
  <dcterms:created xsi:type="dcterms:W3CDTF">2015-03-19T05:14:00Z</dcterms:created>
  <dcterms:modified xsi:type="dcterms:W3CDTF">2015-03-19T07:37:00Z</dcterms:modified>
</cp:coreProperties>
</file>