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AD3" w:rsidRDefault="00EA6AD3" w:rsidP="00EA6A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EA6AD3" w:rsidRDefault="00EA6AD3" w:rsidP="00EA6A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A6AD3" w:rsidRDefault="00EA6AD3" w:rsidP="00EA6A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:rsidR="00EA6AD3" w:rsidRDefault="00EA6AD3" w:rsidP="00EA6A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62A2" w:rsidRPr="00C362A2" w:rsidRDefault="00C362A2" w:rsidP="00C36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362A2" w:rsidRPr="00C362A2" w:rsidRDefault="00C362A2" w:rsidP="00C36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362A2">
        <w:rPr>
          <w:rFonts w:ascii="Times New Roman" w:hAnsi="Times New Roman" w:cs="Times New Roman"/>
          <w:color w:val="000000"/>
          <w:sz w:val="32"/>
          <w:szCs w:val="32"/>
        </w:rPr>
        <w:t>Курсов</w:t>
      </w:r>
      <w:r w:rsidRPr="00C362A2">
        <w:rPr>
          <w:rFonts w:ascii="Times New Roman" w:hAnsi="Times New Roman" w:cs="Times New Roman"/>
          <w:color w:val="000000"/>
          <w:sz w:val="32"/>
          <w:szCs w:val="32"/>
        </w:rPr>
        <w:t>ая</w:t>
      </w:r>
      <w:r w:rsidRPr="00C362A2">
        <w:rPr>
          <w:rFonts w:ascii="Times New Roman" w:hAnsi="Times New Roman" w:cs="Times New Roman"/>
          <w:color w:val="000000"/>
          <w:sz w:val="32"/>
          <w:szCs w:val="32"/>
        </w:rPr>
        <w:t xml:space="preserve"> работа</w:t>
      </w:r>
    </w:p>
    <w:p w:rsidR="00C362A2" w:rsidRPr="00C362A2" w:rsidRDefault="00C362A2" w:rsidP="00C36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362A2">
        <w:rPr>
          <w:rFonts w:ascii="Times New Roman" w:hAnsi="Times New Roman" w:cs="Times New Roman"/>
          <w:color w:val="000000"/>
          <w:sz w:val="32"/>
          <w:szCs w:val="32"/>
        </w:rPr>
        <w:t xml:space="preserve">по курсу </w:t>
      </w:r>
      <w:r w:rsidRPr="00C362A2">
        <w:rPr>
          <w:rFonts w:ascii="Times New Roman" w:hAnsi="Times New Roman" w:cs="Times New Roman"/>
          <w:sz w:val="32"/>
          <w:szCs w:val="32"/>
        </w:rPr>
        <w:t>«</w:t>
      </w:r>
      <w:r w:rsidRPr="00C362A2">
        <w:rPr>
          <w:rFonts w:ascii="Times New Roman" w:hAnsi="Times New Roman" w:cs="Times New Roman"/>
          <w:color w:val="000000"/>
          <w:sz w:val="32"/>
          <w:szCs w:val="32"/>
        </w:rPr>
        <w:t>Базы данных</w:t>
      </w:r>
      <w:r w:rsidRPr="00C362A2">
        <w:rPr>
          <w:rFonts w:ascii="Times New Roman" w:hAnsi="Times New Roman" w:cs="Times New Roman"/>
          <w:sz w:val="32"/>
          <w:szCs w:val="32"/>
        </w:rPr>
        <w:t>»</w:t>
      </w:r>
    </w:p>
    <w:p w:rsidR="00EA6AD3" w:rsidRPr="00C362A2" w:rsidRDefault="00EA6AD3" w:rsidP="00C362A2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A6AD3" w:rsidRPr="00C362A2" w:rsidRDefault="00EA6AD3" w:rsidP="00C362A2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A6AD3" w:rsidRPr="00C362A2" w:rsidRDefault="00EA6AD3" w:rsidP="00C362A2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15546" w:rsidRPr="00415546" w:rsidRDefault="00415546" w:rsidP="00415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15546">
        <w:rPr>
          <w:rFonts w:ascii="Times New Roman" w:hAnsi="Times New Roman" w:cs="Times New Roman"/>
          <w:b/>
          <w:sz w:val="32"/>
          <w:szCs w:val="32"/>
        </w:rPr>
        <w:t>Веб-сайт для музыкального сервиса «</w:t>
      </w:r>
      <w:r w:rsidRPr="00415546">
        <w:rPr>
          <w:rFonts w:ascii="Times New Roman" w:hAnsi="Times New Roman" w:cs="Times New Roman"/>
          <w:b/>
          <w:sz w:val="32"/>
          <w:szCs w:val="32"/>
          <w:lang w:val="en-US"/>
        </w:rPr>
        <w:t>HARMONIQ</w:t>
      </w:r>
      <w:r w:rsidRPr="00415546">
        <w:rPr>
          <w:rFonts w:ascii="Times New Roman" w:hAnsi="Times New Roman" w:cs="Times New Roman"/>
          <w:b/>
          <w:sz w:val="32"/>
          <w:szCs w:val="32"/>
        </w:rPr>
        <w:t>»</w:t>
      </w:r>
    </w:p>
    <w:p w:rsidR="00415546" w:rsidRDefault="00415546" w:rsidP="00415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5546" w:rsidRDefault="00415546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ind w:left="55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ind w:left="55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362A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Лупанова А.С</w:t>
      </w:r>
    </w:p>
    <w:p w:rsidR="00EA6AD3" w:rsidRDefault="00EA6AD3" w:rsidP="00EA6AD3">
      <w:pPr>
        <w:ind w:left="55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C362A2">
        <w:rPr>
          <w:rFonts w:ascii="Times New Roman" w:eastAsia="Times New Roman" w:hAnsi="Times New Roman" w:cs="Times New Roman"/>
          <w:color w:val="000000"/>
          <w:sz w:val="28"/>
          <w:szCs w:val="28"/>
        </w:rPr>
        <w:t>М8О-301Б-22</w:t>
      </w:r>
    </w:p>
    <w:p w:rsidR="00EA6AD3" w:rsidRDefault="00EA6AD3" w:rsidP="00EA6AD3">
      <w:pPr>
        <w:ind w:left="55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C362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362A2">
        <w:rPr>
          <w:color w:val="000000"/>
          <w:sz w:val="28"/>
          <w:szCs w:val="28"/>
        </w:rPr>
        <w:t>А.В Малахов</w:t>
      </w: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AD3" w:rsidRDefault="00EA6AD3" w:rsidP="00EA6A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3764D" w:rsidRPr="00415546" w:rsidRDefault="00415546" w:rsidP="007C0E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546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415546">
        <w:rPr>
          <w:rFonts w:ascii="Times New Roman" w:hAnsi="Times New Roman" w:cs="Times New Roman"/>
          <w:b/>
          <w:spacing w:val="40"/>
          <w:sz w:val="28"/>
          <w:szCs w:val="28"/>
        </w:rPr>
        <w:t xml:space="preserve"> </w:t>
      </w:r>
      <w:r w:rsidRPr="00415546">
        <w:rPr>
          <w:rFonts w:ascii="Times New Roman" w:hAnsi="Times New Roman" w:cs="Times New Roman"/>
          <w:b/>
          <w:sz w:val="28"/>
          <w:szCs w:val="28"/>
        </w:rPr>
        <w:t>проекта:</w:t>
      </w:r>
    </w:p>
    <w:p w:rsidR="00415546" w:rsidRPr="00415546" w:rsidRDefault="00415546" w:rsidP="00011C12">
      <w:pPr>
        <w:pStyle w:val="a7"/>
        <w:spacing w:line="360" w:lineRule="auto"/>
        <w:ind w:firstLine="851"/>
        <w:jc w:val="both"/>
      </w:pPr>
      <w:r w:rsidRPr="00415546">
        <w:t>Проект представляет из себя веб сайт для музыкального сервиса «HARMONIQ» и дает пользователю возможность управлять плейлистами</w:t>
      </w:r>
      <w:r w:rsidRPr="00415546">
        <w:t>.</w:t>
      </w:r>
    </w:p>
    <w:p w:rsidR="00415546" w:rsidRPr="00415546" w:rsidRDefault="00415546" w:rsidP="007C0E69">
      <w:pPr>
        <w:spacing w:before="100" w:before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5546">
        <w:rPr>
          <w:rFonts w:ascii="Times New Roman" w:hAnsi="Times New Roman" w:cs="Times New Roman"/>
          <w:b/>
          <w:bCs/>
          <w:sz w:val="28"/>
          <w:szCs w:val="28"/>
        </w:rPr>
        <w:t>Стек технологий:</w:t>
      </w:r>
    </w:p>
    <w:p w:rsidR="00415546" w:rsidRPr="00415546" w:rsidRDefault="00415546" w:rsidP="00011C12">
      <w:pPr>
        <w:numPr>
          <w:ilvl w:val="0"/>
          <w:numId w:val="1"/>
        </w:numPr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15546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415546">
        <w:rPr>
          <w:rFonts w:ascii="Times New Roman" w:hAnsi="Times New Roman" w:cs="Times New Roman"/>
          <w:sz w:val="24"/>
          <w:szCs w:val="24"/>
        </w:rPr>
        <w:t xml:space="preserve"> Для отображения пользовательского интерфейса используется </w:t>
      </w:r>
      <w:r w:rsidRPr="00415546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r w:rsidRPr="00415546">
        <w:rPr>
          <w:rFonts w:ascii="Times New Roman" w:hAnsi="Times New Roman" w:cs="Times New Roman"/>
          <w:sz w:val="24"/>
          <w:szCs w:val="24"/>
        </w:rPr>
        <w:t xml:space="preserve"> — библиотека Python, позволяющая быстро создавать веб-приложения с интуитивно понятным графическим интерфейсом.</w:t>
      </w:r>
    </w:p>
    <w:p w:rsidR="00415546" w:rsidRPr="00415546" w:rsidRDefault="00415546" w:rsidP="00011C12">
      <w:pPr>
        <w:numPr>
          <w:ilvl w:val="0"/>
          <w:numId w:val="1"/>
        </w:numPr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15546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415546">
        <w:rPr>
          <w:rFonts w:ascii="Times New Roman" w:hAnsi="Times New Roman" w:cs="Times New Roman"/>
          <w:sz w:val="24"/>
          <w:szCs w:val="24"/>
        </w:rPr>
        <w:t xml:space="preserve"> Логика обработки данных и взаимодействия с базой данных реализована на Python с использованием библиотеки </w:t>
      </w:r>
      <w:r w:rsidRPr="00415546">
        <w:rPr>
          <w:rFonts w:ascii="Times New Roman" w:hAnsi="Times New Roman" w:cs="Times New Roman"/>
          <w:b/>
          <w:bCs/>
          <w:sz w:val="24"/>
          <w:szCs w:val="24"/>
        </w:rPr>
        <w:t>psycopg2</w:t>
      </w:r>
      <w:r w:rsidRPr="00415546">
        <w:rPr>
          <w:rFonts w:ascii="Times New Roman" w:hAnsi="Times New Roman" w:cs="Times New Roman"/>
          <w:sz w:val="24"/>
          <w:szCs w:val="24"/>
        </w:rPr>
        <w:t xml:space="preserve"> для работы с PostgreSQL.</w:t>
      </w:r>
    </w:p>
    <w:p w:rsidR="00415546" w:rsidRPr="00415546" w:rsidRDefault="00415546" w:rsidP="00011C12">
      <w:pPr>
        <w:numPr>
          <w:ilvl w:val="0"/>
          <w:numId w:val="1"/>
        </w:numPr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15546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415546">
        <w:rPr>
          <w:rFonts w:ascii="Times New Roman" w:hAnsi="Times New Roman" w:cs="Times New Roman"/>
          <w:sz w:val="24"/>
          <w:szCs w:val="24"/>
        </w:rPr>
        <w:t xml:space="preserve"> Для хранения данных используется </w:t>
      </w:r>
      <w:r w:rsidRPr="00415546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r w:rsidRPr="004155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5546" w:rsidRPr="00415546" w:rsidRDefault="00415546" w:rsidP="007C0E69">
      <w:pPr>
        <w:pStyle w:val="1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546">
        <w:rPr>
          <w:rFonts w:ascii="Times New Roman" w:hAnsi="Times New Roman" w:cs="Times New Roman"/>
          <w:sz w:val="28"/>
          <w:szCs w:val="28"/>
        </w:rPr>
        <w:t>Основной</w:t>
      </w:r>
      <w:r w:rsidRPr="00415546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415546">
        <w:rPr>
          <w:rFonts w:ascii="Times New Roman" w:hAnsi="Times New Roman" w:cs="Times New Roman"/>
          <w:spacing w:val="-2"/>
          <w:sz w:val="28"/>
          <w:szCs w:val="28"/>
        </w:rPr>
        <w:t>функционал</w:t>
      </w:r>
      <w:r w:rsidRPr="00415546">
        <w:rPr>
          <w:rFonts w:ascii="Times New Roman" w:hAnsi="Times New Roman" w:cs="Times New Roman"/>
          <w:spacing w:val="-2"/>
          <w:sz w:val="28"/>
          <w:szCs w:val="28"/>
          <w:lang w:val="en-US"/>
        </w:rPr>
        <w:t>:</w:t>
      </w:r>
    </w:p>
    <w:p w:rsidR="00415546" w:rsidRPr="00415546" w:rsidRDefault="00415546" w:rsidP="00011C12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0" w:firstLine="851"/>
        <w:jc w:val="both"/>
        <w:rPr>
          <w:sz w:val="24"/>
          <w:szCs w:val="24"/>
          <w:lang w:eastAsia="ru-RU"/>
        </w:rPr>
      </w:pPr>
      <w:r w:rsidRPr="00415546">
        <w:rPr>
          <w:b/>
          <w:bCs/>
          <w:sz w:val="24"/>
          <w:szCs w:val="24"/>
          <w:lang w:eastAsia="ru-RU"/>
        </w:rPr>
        <w:t>Регистрация пользователей:</w:t>
      </w:r>
      <w:r w:rsidRPr="00415546">
        <w:rPr>
          <w:sz w:val="24"/>
          <w:szCs w:val="24"/>
          <w:lang w:eastAsia="ru-RU"/>
        </w:rPr>
        <w:t xml:space="preserve"> Пользователи могут создать новый аккаунт, указав уникальные логин и пароль.</w:t>
      </w:r>
    </w:p>
    <w:p w:rsidR="00415546" w:rsidRPr="00415546" w:rsidRDefault="00415546" w:rsidP="00011C12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0" w:firstLine="851"/>
        <w:jc w:val="both"/>
        <w:rPr>
          <w:sz w:val="24"/>
          <w:szCs w:val="24"/>
          <w:lang w:eastAsia="ru-RU"/>
        </w:rPr>
      </w:pPr>
      <w:r w:rsidRPr="00415546">
        <w:rPr>
          <w:b/>
          <w:bCs/>
          <w:sz w:val="24"/>
          <w:szCs w:val="24"/>
          <w:lang w:eastAsia="ru-RU"/>
        </w:rPr>
        <w:t>Авторизация пользователей:</w:t>
      </w:r>
      <w:r w:rsidRPr="00415546">
        <w:rPr>
          <w:sz w:val="24"/>
          <w:szCs w:val="24"/>
          <w:lang w:eastAsia="ru-RU"/>
        </w:rPr>
        <w:t xml:space="preserve"> Зарегистрированные пользователи могут войти в систему, чтобы получить доступ к своим данным и функционалу.</w:t>
      </w:r>
    </w:p>
    <w:p w:rsidR="00415546" w:rsidRPr="00415546" w:rsidRDefault="00415546" w:rsidP="00011C12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0" w:firstLine="851"/>
        <w:jc w:val="both"/>
        <w:rPr>
          <w:sz w:val="24"/>
          <w:szCs w:val="24"/>
          <w:lang w:eastAsia="ru-RU"/>
        </w:rPr>
      </w:pPr>
      <w:r w:rsidRPr="00415546">
        <w:rPr>
          <w:b/>
          <w:bCs/>
          <w:sz w:val="24"/>
          <w:szCs w:val="24"/>
          <w:lang w:eastAsia="ru-RU"/>
        </w:rPr>
        <w:t>Действия с плейлистами:</w:t>
      </w:r>
      <w:r w:rsidRPr="00415546">
        <w:rPr>
          <w:sz w:val="24"/>
          <w:szCs w:val="24"/>
          <w:lang w:eastAsia="ru-RU"/>
        </w:rPr>
        <w:t xml:space="preserve"> В личном кабинете пользователи могут создавать и удалять плейлисты, добавлять треки в плейлист и удалять их из него.</w:t>
      </w:r>
    </w:p>
    <w:p w:rsidR="00415546" w:rsidRPr="00415546" w:rsidRDefault="00415546" w:rsidP="00011C12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0" w:firstLine="851"/>
        <w:jc w:val="both"/>
        <w:rPr>
          <w:sz w:val="24"/>
          <w:szCs w:val="24"/>
          <w:lang w:eastAsia="ru-RU"/>
        </w:rPr>
      </w:pPr>
      <w:r w:rsidRPr="00415546">
        <w:rPr>
          <w:b/>
          <w:bCs/>
          <w:sz w:val="24"/>
          <w:szCs w:val="24"/>
          <w:lang w:eastAsia="ru-RU"/>
        </w:rPr>
        <w:t>Выход из профиля:</w:t>
      </w:r>
      <w:r w:rsidRPr="00415546">
        <w:rPr>
          <w:sz w:val="24"/>
          <w:szCs w:val="24"/>
          <w:lang w:eastAsia="ru-RU"/>
        </w:rPr>
        <w:t xml:space="preserve"> Пользователи могут завершить сессию и выйти из аккаунта. Для повторного доступа требуется повторная авторизация.</w:t>
      </w:r>
    </w:p>
    <w:p w:rsidR="00415546" w:rsidRPr="00415546" w:rsidRDefault="00415546" w:rsidP="00011C12">
      <w:pPr>
        <w:pStyle w:val="a9"/>
        <w:widowControl/>
        <w:numPr>
          <w:ilvl w:val="0"/>
          <w:numId w:val="2"/>
        </w:numPr>
        <w:autoSpaceDE/>
        <w:autoSpaceDN/>
        <w:spacing w:line="360" w:lineRule="auto"/>
        <w:ind w:left="0" w:firstLine="851"/>
        <w:jc w:val="both"/>
        <w:rPr>
          <w:sz w:val="24"/>
          <w:szCs w:val="24"/>
          <w:lang w:eastAsia="ru-RU"/>
        </w:rPr>
      </w:pPr>
      <w:r w:rsidRPr="00415546">
        <w:rPr>
          <w:b/>
          <w:bCs/>
          <w:sz w:val="24"/>
          <w:szCs w:val="24"/>
          <w:lang w:eastAsia="ru-RU"/>
        </w:rPr>
        <w:t>Администрирование:</w:t>
      </w:r>
    </w:p>
    <w:p w:rsidR="00415546" w:rsidRPr="00415546" w:rsidRDefault="00415546" w:rsidP="00011C12">
      <w:pPr>
        <w:pStyle w:val="a9"/>
        <w:widowControl/>
        <w:numPr>
          <w:ilvl w:val="0"/>
          <w:numId w:val="4"/>
        </w:numPr>
        <w:autoSpaceDE/>
        <w:autoSpaceDN/>
        <w:spacing w:after="100" w:afterAutospacing="1" w:line="360" w:lineRule="auto"/>
        <w:ind w:left="851" w:firstLine="283"/>
        <w:jc w:val="both"/>
        <w:rPr>
          <w:sz w:val="24"/>
          <w:szCs w:val="24"/>
          <w:lang w:eastAsia="ru-RU"/>
        </w:rPr>
      </w:pPr>
      <w:r w:rsidRPr="00415546">
        <w:rPr>
          <w:b/>
          <w:bCs/>
          <w:sz w:val="24"/>
          <w:szCs w:val="24"/>
          <w:lang w:eastAsia="ru-RU"/>
        </w:rPr>
        <w:t>Просмотр активности пользователей:</w:t>
      </w:r>
      <w:r w:rsidRPr="00415546">
        <w:rPr>
          <w:sz w:val="24"/>
          <w:szCs w:val="24"/>
          <w:lang w:eastAsia="ru-RU"/>
        </w:rPr>
        <w:t xml:space="preserve"> Администратор может просматривать информацию о действиях всех зарегистрированных пользователей за определённый период времени.</w:t>
      </w:r>
    </w:p>
    <w:p w:rsidR="00011C12" w:rsidRDefault="00415546" w:rsidP="00011C12">
      <w:pPr>
        <w:pStyle w:val="a9"/>
        <w:widowControl/>
        <w:numPr>
          <w:ilvl w:val="0"/>
          <w:numId w:val="4"/>
        </w:numPr>
        <w:autoSpaceDE/>
        <w:autoSpaceDN/>
        <w:spacing w:after="100" w:afterAutospacing="1" w:line="360" w:lineRule="auto"/>
        <w:ind w:left="851" w:firstLine="283"/>
        <w:jc w:val="both"/>
        <w:rPr>
          <w:sz w:val="24"/>
          <w:szCs w:val="24"/>
          <w:lang w:eastAsia="ru-RU"/>
        </w:rPr>
      </w:pPr>
      <w:r w:rsidRPr="00415546">
        <w:rPr>
          <w:b/>
          <w:bCs/>
          <w:sz w:val="24"/>
          <w:szCs w:val="24"/>
          <w:lang w:eastAsia="ru-RU"/>
        </w:rPr>
        <w:t>Добавление и удаление треков:</w:t>
      </w:r>
      <w:r w:rsidRPr="00415546">
        <w:rPr>
          <w:sz w:val="24"/>
          <w:szCs w:val="24"/>
          <w:lang w:eastAsia="ru-RU"/>
        </w:rPr>
        <w:t xml:space="preserve"> Администратор может загружать треки на платформу. Если исполнитель или жанр отсутствуют в базе данных, они добавляются автоматически. Администратор также может удалять треки из базы данных.</w:t>
      </w:r>
    </w:p>
    <w:p w:rsidR="007C0E69" w:rsidRPr="007C0E69" w:rsidRDefault="00415546" w:rsidP="007C0E69">
      <w:pPr>
        <w:pStyle w:val="a9"/>
        <w:widowControl/>
        <w:numPr>
          <w:ilvl w:val="0"/>
          <w:numId w:val="4"/>
        </w:numPr>
        <w:autoSpaceDE/>
        <w:autoSpaceDN/>
        <w:spacing w:after="100" w:afterAutospacing="1" w:line="360" w:lineRule="auto"/>
        <w:ind w:left="851" w:firstLine="283"/>
        <w:jc w:val="both"/>
        <w:rPr>
          <w:sz w:val="24"/>
          <w:szCs w:val="24"/>
        </w:rPr>
      </w:pPr>
      <w:r w:rsidRPr="00011C12">
        <w:rPr>
          <w:b/>
          <w:bCs/>
          <w:sz w:val="24"/>
          <w:szCs w:val="24"/>
        </w:rPr>
        <w:t>Работа с резервными копиями:</w:t>
      </w:r>
      <w:r w:rsidRPr="00011C12">
        <w:rPr>
          <w:sz w:val="24"/>
          <w:szCs w:val="24"/>
        </w:rPr>
        <w:t xml:space="preserve"> Администратор может создавать резервные копии базы данных для обеспечения сохранности данных</w:t>
      </w:r>
      <w:r w:rsidR="007C0E69">
        <w:rPr>
          <w:sz w:val="24"/>
          <w:szCs w:val="24"/>
        </w:rPr>
        <w:t>.</w:t>
      </w:r>
      <w:r w:rsidR="007C0E69" w:rsidRPr="007C0E69">
        <w:rPr>
          <w:sz w:val="24"/>
          <w:szCs w:val="24"/>
        </w:rPr>
        <w:br w:type="page"/>
      </w:r>
    </w:p>
    <w:p w:rsidR="007C0E69" w:rsidRPr="007C0E69" w:rsidRDefault="007C0E69" w:rsidP="007C0E69">
      <w:pPr>
        <w:pStyle w:val="a9"/>
        <w:widowControl/>
        <w:autoSpaceDE/>
        <w:autoSpaceDN/>
        <w:spacing w:after="100" w:afterAutospacing="1" w:line="360" w:lineRule="auto"/>
        <w:ind w:left="0" w:firstLine="0"/>
        <w:jc w:val="center"/>
        <w:rPr>
          <w:sz w:val="28"/>
          <w:szCs w:val="28"/>
          <w:lang w:eastAsia="ru-RU"/>
        </w:rPr>
      </w:pPr>
      <w:r w:rsidRPr="007C0E69">
        <w:rPr>
          <w:b/>
          <w:bCs/>
          <w:sz w:val="28"/>
          <w:szCs w:val="28"/>
        </w:rPr>
        <w:lastRenderedPageBreak/>
        <w:t>Описание схемы базы данных музыкального сервиса:</w:t>
      </w:r>
    </w:p>
    <w:tbl>
      <w:tblPr>
        <w:tblStyle w:val="aa"/>
        <w:tblW w:w="9209" w:type="dxa"/>
        <w:tblLook w:val="04A0" w:firstRow="1" w:lastRow="0" w:firstColumn="1" w:lastColumn="0" w:noHBand="0" w:noVBand="1"/>
      </w:tblPr>
      <w:tblGrid>
        <w:gridCol w:w="4604"/>
        <w:gridCol w:w="4605"/>
      </w:tblGrid>
      <w:tr w:rsidR="007C0E69" w:rsidTr="007C0E69">
        <w:trPr>
          <w:trHeight w:val="255"/>
        </w:trPr>
        <w:tc>
          <w:tcPr>
            <w:tcW w:w="4604" w:type="dxa"/>
          </w:tcPr>
          <w:p w:rsidR="007C0E69" w:rsidRPr="00F35255" w:rsidRDefault="007C0E69" w:rsidP="00992E68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F3525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Таблица</w:t>
            </w:r>
          </w:p>
        </w:tc>
        <w:tc>
          <w:tcPr>
            <w:tcW w:w="4605" w:type="dxa"/>
          </w:tcPr>
          <w:p w:rsidR="007C0E69" w:rsidRPr="007C0E69" w:rsidRDefault="007C0E69" w:rsidP="00992E68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 w:rsidRPr="007C0E69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>Описание</w:t>
            </w:r>
          </w:p>
        </w:tc>
      </w:tr>
      <w:tr w:rsidR="007C0E69" w:rsidTr="007C0E69">
        <w:trPr>
          <w:trHeight w:val="266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roles</w:t>
            </w:r>
          </w:p>
        </w:tc>
        <w:tc>
          <w:tcPr>
            <w:tcW w:w="4605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7C0E69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Роли</w:t>
            </w: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пользователей в системе</w:t>
            </w:r>
          </w:p>
        </w:tc>
      </w:tr>
      <w:tr w:rsidR="007C0E69" w:rsidTr="007C0E69">
        <w:trPr>
          <w:trHeight w:val="521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users</w:t>
            </w:r>
          </w:p>
        </w:tc>
        <w:tc>
          <w:tcPr>
            <w:tcW w:w="4605" w:type="dxa"/>
          </w:tcPr>
          <w:p w:rsidR="007C0E69" w:rsidRPr="007C0E6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  <w:lang w:val="ru-RU"/>
              </w:rPr>
            </w:pPr>
            <w:r w:rsidRPr="007C0E69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Пользователи и их учетные данные</w:t>
            </w:r>
          </w:p>
        </w:tc>
      </w:tr>
      <w:tr w:rsidR="007C0E69" w:rsidTr="007C0E69">
        <w:trPr>
          <w:trHeight w:val="521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actions</w:t>
            </w:r>
          </w:p>
        </w:tc>
        <w:tc>
          <w:tcPr>
            <w:tcW w:w="4605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Список возможных действий пользователей</w:t>
            </w:r>
          </w:p>
        </w:tc>
      </w:tr>
      <w:tr w:rsidR="007C0E69" w:rsidTr="007C0E69">
        <w:trPr>
          <w:trHeight w:val="521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log_actions</w:t>
            </w:r>
          </w:p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</w:p>
        </w:tc>
        <w:tc>
          <w:tcPr>
            <w:tcW w:w="4605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Логи действий пользователей</w:t>
            </w:r>
          </w:p>
        </w:tc>
      </w:tr>
      <w:tr w:rsidR="007C0E69" w:rsidTr="007C0E69">
        <w:trPr>
          <w:trHeight w:val="255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artists</w:t>
            </w:r>
          </w:p>
        </w:tc>
        <w:tc>
          <w:tcPr>
            <w:tcW w:w="4605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Информация об исполнителях</w:t>
            </w:r>
          </w:p>
        </w:tc>
      </w:tr>
      <w:tr w:rsidR="007C0E69" w:rsidTr="007C0E69">
        <w:trPr>
          <w:trHeight w:val="255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genres</w:t>
            </w:r>
          </w:p>
        </w:tc>
        <w:tc>
          <w:tcPr>
            <w:tcW w:w="4605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Список музыкальных жанров</w:t>
            </w:r>
          </w:p>
        </w:tc>
      </w:tr>
      <w:tr w:rsidR="007C0E69" w:rsidTr="007C0E69">
        <w:trPr>
          <w:trHeight w:val="266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songs</w:t>
            </w:r>
          </w:p>
        </w:tc>
        <w:tc>
          <w:tcPr>
            <w:tcW w:w="4605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Треки и их характеристики</w:t>
            </w:r>
          </w:p>
        </w:tc>
      </w:tr>
      <w:tr w:rsidR="007C0E69" w:rsidTr="007C0E69">
        <w:trPr>
          <w:trHeight w:val="255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playlists</w:t>
            </w:r>
          </w:p>
        </w:tc>
        <w:tc>
          <w:tcPr>
            <w:tcW w:w="4605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Пользовательские плейлисты</w:t>
            </w:r>
          </w:p>
        </w:tc>
      </w:tr>
      <w:tr w:rsidR="007C0E69" w:rsidTr="007C0E69">
        <w:trPr>
          <w:trHeight w:val="521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users_playlists</w:t>
            </w:r>
          </w:p>
        </w:tc>
        <w:tc>
          <w:tcPr>
            <w:tcW w:w="4605" w:type="dxa"/>
          </w:tcPr>
          <w:p w:rsidR="007C0E69" w:rsidRPr="007C0E6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  <w:lang w:val="ru-RU"/>
              </w:rPr>
            </w:pPr>
            <w:r w:rsidRPr="007C0E69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Связь пользователей и их плейлистов</w:t>
            </w:r>
          </w:p>
        </w:tc>
      </w:tr>
      <w:tr w:rsidR="007C0E69" w:rsidTr="007C0E69">
        <w:trPr>
          <w:trHeight w:val="521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playlists_songs</w:t>
            </w:r>
          </w:p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</w:p>
        </w:tc>
        <w:tc>
          <w:tcPr>
            <w:tcW w:w="4605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Связь плейлистов и треков</w:t>
            </w:r>
          </w:p>
        </w:tc>
      </w:tr>
      <w:tr w:rsidR="007C0E69" w:rsidTr="007C0E69">
        <w:trPr>
          <w:trHeight w:val="521"/>
        </w:trPr>
        <w:tc>
          <w:tcPr>
            <w:tcW w:w="4604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songs_listens</w:t>
            </w:r>
          </w:p>
        </w:tc>
        <w:tc>
          <w:tcPr>
            <w:tcW w:w="4605" w:type="dxa"/>
          </w:tcPr>
          <w:p w:rsidR="007C0E69" w:rsidRPr="00245799" w:rsidRDefault="007C0E69" w:rsidP="007C0E69">
            <w:pPr>
              <w:pStyle w:val="1"/>
              <w:ind w:left="0" w:right="545"/>
              <w:outlineLvl w:val="0"/>
              <w:rPr>
                <w:rFonts w:ascii="Times New Roman" w:hAnsi="Times New Roman" w:cs="Times New Roman"/>
                <w:b w:val="0"/>
                <w:bCs w:val="0"/>
                <w:spacing w:val="-2"/>
                <w:sz w:val="28"/>
                <w:szCs w:val="28"/>
              </w:rPr>
            </w:pPr>
            <w:r w:rsidRPr="00245799">
              <w:rPr>
                <w:rFonts w:ascii="Times New Roman" w:hAnsi="Times New Roman" w:cs="Times New Roman"/>
                <w:b w:val="0"/>
                <w:sz w:val="28"/>
                <w:szCs w:val="28"/>
              </w:rPr>
              <w:t>Статистика прослушиваний треков</w:t>
            </w:r>
          </w:p>
        </w:tc>
      </w:tr>
    </w:tbl>
    <w:p w:rsidR="007C0E69" w:rsidRPr="006969CF" w:rsidRDefault="007C0E69" w:rsidP="007C0E69">
      <w:pPr>
        <w:pStyle w:val="1"/>
        <w:ind w:left="0"/>
        <w:rPr>
          <w:rFonts w:ascii="Times New Roman" w:hAnsi="Times New Roman" w:cs="Times New Roman"/>
          <w:spacing w:val="-2"/>
          <w:sz w:val="16"/>
          <w:szCs w:val="16"/>
        </w:rPr>
      </w:pPr>
    </w:p>
    <w:p w:rsidR="007C0E69" w:rsidRDefault="007C0E69" w:rsidP="007C0E69">
      <w:pPr>
        <w:pStyle w:val="a7"/>
        <w:ind w:right="2"/>
        <w:jc w:val="center"/>
        <w:rPr>
          <w:spacing w:val="-2"/>
          <w:w w:val="105"/>
        </w:rPr>
      </w:pPr>
      <w:r w:rsidRPr="00CF3684">
        <w:rPr>
          <w:w w:val="105"/>
        </w:rPr>
        <w:t>Таблица</w:t>
      </w:r>
      <w:r w:rsidRPr="00CF3684">
        <w:rPr>
          <w:spacing w:val="-8"/>
          <w:w w:val="105"/>
        </w:rPr>
        <w:t xml:space="preserve"> </w:t>
      </w:r>
      <w:r w:rsidRPr="00CF3684">
        <w:rPr>
          <w:w w:val="105"/>
        </w:rPr>
        <w:t>1:</w:t>
      </w:r>
      <w:r w:rsidRPr="00CF3684">
        <w:rPr>
          <w:spacing w:val="-8"/>
          <w:w w:val="105"/>
        </w:rPr>
        <w:t xml:space="preserve"> </w:t>
      </w:r>
      <w:r w:rsidRPr="00CF3684">
        <w:rPr>
          <w:w w:val="105"/>
        </w:rPr>
        <w:t>Описание</w:t>
      </w:r>
      <w:r w:rsidRPr="00CF3684">
        <w:rPr>
          <w:spacing w:val="-8"/>
          <w:w w:val="105"/>
        </w:rPr>
        <w:t xml:space="preserve"> </w:t>
      </w:r>
      <w:r w:rsidRPr="00CF3684">
        <w:rPr>
          <w:w w:val="105"/>
        </w:rPr>
        <w:t>схемы</w:t>
      </w:r>
      <w:r w:rsidRPr="00CF3684">
        <w:rPr>
          <w:spacing w:val="-8"/>
          <w:w w:val="105"/>
        </w:rPr>
        <w:t xml:space="preserve"> </w:t>
      </w:r>
      <w:r w:rsidRPr="00CF3684">
        <w:rPr>
          <w:w w:val="105"/>
        </w:rPr>
        <w:t>базы</w:t>
      </w:r>
      <w:r w:rsidRPr="00CF3684">
        <w:rPr>
          <w:spacing w:val="-8"/>
          <w:w w:val="105"/>
        </w:rPr>
        <w:t xml:space="preserve"> </w:t>
      </w:r>
      <w:r w:rsidRPr="00CF3684">
        <w:rPr>
          <w:w w:val="105"/>
        </w:rPr>
        <w:t>данных</w:t>
      </w:r>
      <w:r w:rsidRPr="00CF3684">
        <w:rPr>
          <w:spacing w:val="-7"/>
          <w:w w:val="105"/>
        </w:rPr>
        <w:t xml:space="preserve"> </w:t>
      </w:r>
      <w:r w:rsidRPr="00CF3684">
        <w:rPr>
          <w:w w:val="105"/>
        </w:rPr>
        <w:t>интернет-</w:t>
      </w:r>
      <w:r w:rsidRPr="00CF3684">
        <w:rPr>
          <w:spacing w:val="-2"/>
          <w:w w:val="105"/>
        </w:rPr>
        <w:t>магазина</w:t>
      </w:r>
    </w:p>
    <w:p w:rsidR="007C0E69" w:rsidRPr="00CF3684" w:rsidRDefault="007C0E69" w:rsidP="007C0E69">
      <w:pPr>
        <w:pStyle w:val="a7"/>
        <w:ind w:right="2"/>
        <w:jc w:val="center"/>
      </w:pPr>
    </w:p>
    <w:p w:rsidR="00011C12" w:rsidRDefault="007C0E69" w:rsidP="007C0E69">
      <w:pPr>
        <w:pStyle w:val="a9"/>
        <w:widowControl/>
        <w:autoSpaceDE/>
        <w:autoSpaceDN/>
        <w:spacing w:after="100" w:afterAutospacing="1" w:line="360" w:lineRule="auto"/>
        <w:ind w:left="0" w:firstLine="0"/>
        <w:jc w:val="both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9790" cy="38893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17335193171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1" cy="39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B9" w:rsidRPr="00CF3684" w:rsidRDefault="003130B9" w:rsidP="003130B9">
      <w:pPr>
        <w:pStyle w:val="a7"/>
        <w:jc w:val="center"/>
      </w:pPr>
      <w:r w:rsidRPr="00CF3684">
        <w:rPr>
          <w:w w:val="105"/>
        </w:rPr>
        <w:t>Рис.</w:t>
      </w:r>
      <w:r w:rsidRPr="00CF3684">
        <w:rPr>
          <w:spacing w:val="4"/>
          <w:w w:val="105"/>
        </w:rPr>
        <w:t xml:space="preserve"> </w:t>
      </w:r>
      <w:r w:rsidRPr="00CF3684">
        <w:rPr>
          <w:w w:val="105"/>
        </w:rPr>
        <w:t>1:</w:t>
      </w:r>
      <w:r w:rsidRPr="00CF3684">
        <w:rPr>
          <w:spacing w:val="6"/>
          <w:w w:val="105"/>
        </w:rPr>
        <w:t xml:space="preserve"> </w:t>
      </w:r>
      <w:r w:rsidRPr="00CF3684">
        <w:rPr>
          <w:w w:val="105"/>
        </w:rPr>
        <w:t>Схема</w:t>
      </w:r>
      <w:r w:rsidRPr="00CF3684">
        <w:rPr>
          <w:spacing w:val="5"/>
          <w:w w:val="105"/>
        </w:rPr>
        <w:t xml:space="preserve"> </w:t>
      </w:r>
      <w:r w:rsidRPr="00CF3684">
        <w:rPr>
          <w:w w:val="105"/>
        </w:rPr>
        <w:t>базы</w:t>
      </w:r>
      <w:r w:rsidRPr="00CF3684">
        <w:rPr>
          <w:spacing w:val="5"/>
          <w:w w:val="105"/>
        </w:rPr>
        <w:t xml:space="preserve"> </w:t>
      </w:r>
      <w:r w:rsidRPr="00CF3684">
        <w:rPr>
          <w:spacing w:val="-2"/>
          <w:w w:val="105"/>
        </w:rPr>
        <w:t>данных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lastRenderedPageBreak/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roles</w:t>
      </w:r>
      <w:r w:rsidRPr="003130B9">
        <w:t xml:space="preserve"> содержит информацию о ролях пользователей в системе. Каждая запись включает:</w:t>
      </w:r>
    </w:p>
    <w:p w:rsidR="003130B9" w:rsidRPr="003130B9" w:rsidRDefault="003130B9" w:rsidP="005E30F4">
      <w:pPr>
        <w:numPr>
          <w:ilvl w:val="0"/>
          <w:numId w:val="5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role_id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роли;</w:t>
      </w:r>
    </w:p>
    <w:p w:rsidR="003130B9" w:rsidRPr="003130B9" w:rsidRDefault="003130B9" w:rsidP="005E30F4">
      <w:pPr>
        <w:numPr>
          <w:ilvl w:val="0"/>
          <w:numId w:val="5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name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название роли.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users</w:t>
      </w:r>
      <w:r w:rsidRPr="003130B9">
        <w:t xml:space="preserve"> содержит информацию о зарегистрированных пользователях. Каждая запись включает:</w:t>
      </w:r>
    </w:p>
    <w:p w:rsidR="003130B9" w:rsidRPr="003130B9" w:rsidRDefault="003130B9" w:rsidP="005E30F4">
      <w:pPr>
        <w:numPr>
          <w:ilvl w:val="0"/>
          <w:numId w:val="6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user_id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пользователя;</w:t>
      </w:r>
    </w:p>
    <w:p w:rsidR="003130B9" w:rsidRPr="003130B9" w:rsidRDefault="003130B9" w:rsidP="005E30F4">
      <w:pPr>
        <w:numPr>
          <w:ilvl w:val="0"/>
          <w:numId w:val="6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login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логин пользователя;</w:t>
      </w:r>
    </w:p>
    <w:p w:rsidR="003130B9" w:rsidRPr="003130B9" w:rsidRDefault="003130B9" w:rsidP="005E30F4">
      <w:pPr>
        <w:numPr>
          <w:ilvl w:val="0"/>
          <w:numId w:val="6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hash_password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зашифрованный пароль пользователя;</w:t>
      </w:r>
    </w:p>
    <w:p w:rsidR="003130B9" w:rsidRPr="003130B9" w:rsidRDefault="003130B9" w:rsidP="005E30F4">
      <w:pPr>
        <w:numPr>
          <w:ilvl w:val="0"/>
          <w:numId w:val="6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role_id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идентификатор роли, связанный с таблицей </w:t>
      </w: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roles</w:t>
      </w:r>
      <w:r w:rsidRPr="003130B9">
        <w:rPr>
          <w:rFonts w:ascii="Times New Roman" w:hAnsi="Times New Roman" w:cs="Times New Roman"/>
          <w:sz w:val="24"/>
          <w:szCs w:val="24"/>
        </w:rPr>
        <w:t>.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actions</w:t>
      </w:r>
      <w:r w:rsidRPr="003130B9">
        <w:t xml:space="preserve"> содержит информацию о возможных действиях пользователей в системе. Каждая запись включает:</w:t>
      </w:r>
    </w:p>
    <w:p w:rsidR="003130B9" w:rsidRPr="003130B9" w:rsidRDefault="003130B9" w:rsidP="005E30F4">
      <w:pPr>
        <w:numPr>
          <w:ilvl w:val="0"/>
          <w:numId w:val="7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action_id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действия;</w:t>
      </w:r>
    </w:p>
    <w:p w:rsidR="003130B9" w:rsidRPr="003130B9" w:rsidRDefault="003130B9" w:rsidP="005E30F4">
      <w:pPr>
        <w:numPr>
          <w:ilvl w:val="0"/>
          <w:numId w:val="7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name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название действия.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log_actions</w:t>
      </w:r>
      <w:r w:rsidRPr="003130B9">
        <w:t xml:space="preserve"> регистрирует действия пользователей. Каждая запись включает:</w:t>
      </w:r>
    </w:p>
    <w:p w:rsidR="003130B9" w:rsidRPr="003130B9" w:rsidRDefault="003130B9" w:rsidP="005E30F4">
      <w:pPr>
        <w:numPr>
          <w:ilvl w:val="0"/>
          <w:numId w:val="8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log_id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лога;</w:t>
      </w:r>
    </w:p>
    <w:p w:rsidR="003130B9" w:rsidRPr="003130B9" w:rsidRDefault="003130B9" w:rsidP="005E30F4">
      <w:pPr>
        <w:numPr>
          <w:ilvl w:val="0"/>
          <w:numId w:val="8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user_id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идентификатор пользователя, связанный с таблицей </w:t>
      </w: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users</w:t>
      </w:r>
      <w:r w:rsidRPr="003130B9">
        <w:rPr>
          <w:rFonts w:ascii="Times New Roman" w:hAnsi="Times New Roman" w:cs="Times New Roman"/>
          <w:sz w:val="24"/>
          <w:szCs w:val="24"/>
        </w:rPr>
        <w:t>;</w:t>
      </w:r>
    </w:p>
    <w:p w:rsidR="003130B9" w:rsidRPr="003130B9" w:rsidRDefault="003130B9" w:rsidP="005E30F4">
      <w:pPr>
        <w:numPr>
          <w:ilvl w:val="0"/>
          <w:numId w:val="8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action_id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идентификатор действия, связанный с таблицей </w:t>
      </w: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actions</w:t>
      </w:r>
      <w:r w:rsidRPr="003130B9">
        <w:rPr>
          <w:rFonts w:ascii="Times New Roman" w:hAnsi="Times New Roman" w:cs="Times New Roman"/>
          <w:sz w:val="24"/>
          <w:szCs w:val="24"/>
        </w:rPr>
        <w:t>;</w:t>
      </w:r>
    </w:p>
    <w:p w:rsidR="003130B9" w:rsidRPr="003130B9" w:rsidRDefault="003130B9" w:rsidP="005E30F4">
      <w:pPr>
        <w:numPr>
          <w:ilvl w:val="0"/>
          <w:numId w:val="8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action_time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время выполнения действия.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artists</w:t>
      </w:r>
      <w:r w:rsidRPr="005E30F4">
        <w:rPr>
          <w:b/>
        </w:rPr>
        <w:t xml:space="preserve"> </w:t>
      </w:r>
      <w:r w:rsidRPr="003130B9">
        <w:t>содержит информацию об исполнителях. Каждая запись включает:</w:t>
      </w:r>
    </w:p>
    <w:p w:rsidR="003130B9" w:rsidRPr="003130B9" w:rsidRDefault="003130B9" w:rsidP="005E30F4">
      <w:pPr>
        <w:numPr>
          <w:ilvl w:val="0"/>
          <w:numId w:val="9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artist_id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исполнителя;</w:t>
      </w:r>
    </w:p>
    <w:p w:rsidR="003130B9" w:rsidRPr="003130B9" w:rsidRDefault="003130B9" w:rsidP="005E30F4">
      <w:pPr>
        <w:numPr>
          <w:ilvl w:val="0"/>
          <w:numId w:val="9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name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имя исполнителя.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genres</w:t>
      </w:r>
      <w:r w:rsidRPr="003130B9">
        <w:t xml:space="preserve"> содержит информацию о музыкальных жанрах. Каждая запись включает:</w:t>
      </w:r>
    </w:p>
    <w:p w:rsidR="003130B9" w:rsidRPr="003130B9" w:rsidRDefault="003130B9" w:rsidP="005E30F4">
      <w:pPr>
        <w:numPr>
          <w:ilvl w:val="0"/>
          <w:numId w:val="10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genre_id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жанра;</w:t>
      </w:r>
    </w:p>
    <w:p w:rsidR="003130B9" w:rsidRPr="003130B9" w:rsidRDefault="003130B9" w:rsidP="005E30F4">
      <w:pPr>
        <w:numPr>
          <w:ilvl w:val="0"/>
          <w:numId w:val="10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name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название жанра.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songs</w:t>
      </w:r>
      <w:r w:rsidRPr="003130B9">
        <w:t xml:space="preserve"> содержит информацию о треках. Каждая запись включает:</w:t>
      </w:r>
    </w:p>
    <w:p w:rsidR="003130B9" w:rsidRPr="003130B9" w:rsidRDefault="003130B9" w:rsidP="005E30F4">
      <w:pPr>
        <w:numPr>
          <w:ilvl w:val="0"/>
          <w:numId w:val="11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song_id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трека;</w:t>
      </w:r>
    </w:p>
    <w:p w:rsidR="003130B9" w:rsidRPr="003130B9" w:rsidRDefault="003130B9" w:rsidP="005E30F4">
      <w:pPr>
        <w:numPr>
          <w:ilvl w:val="0"/>
          <w:numId w:val="11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name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название трека;</w:t>
      </w:r>
    </w:p>
    <w:p w:rsidR="003130B9" w:rsidRPr="003130B9" w:rsidRDefault="003130B9" w:rsidP="005E30F4">
      <w:pPr>
        <w:numPr>
          <w:ilvl w:val="0"/>
          <w:numId w:val="11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artist_id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идентификатор исполнителя, связанный с таблицей </w:t>
      </w: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artists</w:t>
      </w:r>
      <w:r w:rsidRPr="003130B9">
        <w:rPr>
          <w:rFonts w:ascii="Times New Roman" w:hAnsi="Times New Roman" w:cs="Times New Roman"/>
          <w:sz w:val="24"/>
          <w:szCs w:val="24"/>
        </w:rPr>
        <w:t>;</w:t>
      </w:r>
    </w:p>
    <w:p w:rsidR="003130B9" w:rsidRPr="003130B9" w:rsidRDefault="003130B9" w:rsidP="005E30F4">
      <w:pPr>
        <w:numPr>
          <w:ilvl w:val="0"/>
          <w:numId w:val="11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duration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длительность трека;</w:t>
      </w:r>
    </w:p>
    <w:p w:rsidR="003130B9" w:rsidRPr="003130B9" w:rsidRDefault="003130B9" w:rsidP="005E30F4">
      <w:pPr>
        <w:numPr>
          <w:ilvl w:val="0"/>
          <w:numId w:val="11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genre_id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идентификатор жанра, связанный с таблицей </w:t>
      </w: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genres</w:t>
      </w:r>
      <w:r w:rsidRPr="003130B9">
        <w:rPr>
          <w:rFonts w:ascii="Times New Roman" w:hAnsi="Times New Roman" w:cs="Times New Roman"/>
          <w:sz w:val="24"/>
          <w:szCs w:val="24"/>
        </w:rPr>
        <w:t>.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playlists</w:t>
      </w:r>
      <w:r w:rsidRPr="003130B9">
        <w:t xml:space="preserve"> содержит информацию о пользовательских плейлистах. Каждая запись включает:</w:t>
      </w:r>
    </w:p>
    <w:p w:rsidR="003130B9" w:rsidRPr="003130B9" w:rsidRDefault="003130B9" w:rsidP="005E30F4">
      <w:pPr>
        <w:numPr>
          <w:ilvl w:val="0"/>
          <w:numId w:val="12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playlist_id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плейлиста;</w:t>
      </w:r>
    </w:p>
    <w:p w:rsidR="003130B9" w:rsidRPr="003130B9" w:rsidRDefault="003130B9" w:rsidP="005E30F4">
      <w:pPr>
        <w:numPr>
          <w:ilvl w:val="0"/>
          <w:numId w:val="12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name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название плейлиста;</w:t>
      </w:r>
    </w:p>
    <w:p w:rsidR="003130B9" w:rsidRPr="003130B9" w:rsidRDefault="003130B9" w:rsidP="005E30F4">
      <w:pPr>
        <w:numPr>
          <w:ilvl w:val="0"/>
          <w:numId w:val="12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lastRenderedPageBreak/>
        <w:t>date_creation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дата создания плейлиста.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users_playlists</w:t>
      </w:r>
      <w:r w:rsidRPr="003130B9">
        <w:t xml:space="preserve"> устанавливает связь между пользователями и их плейлистами. Каждая запись включает:</w:t>
      </w:r>
    </w:p>
    <w:p w:rsidR="003130B9" w:rsidRPr="003130B9" w:rsidRDefault="003130B9" w:rsidP="005E30F4">
      <w:pPr>
        <w:numPr>
          <w:ilvl w:val="0"/>
          <w:numId w:val="13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user_id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идентификатор пользователя, связанный с таблицей </w:t>
      </w: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users</w:t>
      </w:r>
      <w:r w:rsidRPr="003130B9">
        <w:rPr>
          <w:rFonts w:ascii="Times New Roman" w:hAnsi="Times New Roman" w:cs="Times New Roman"/>
          <w:sz w:val="24"/>
          <w:szCs w:val="24"/>
        </w:rPr>
        <w:t>;</w:t>
      </w:r>
    </w:p>
    <w:p w:rsidR="003130B9" w:rsidRPr="003130B9" w:rsidRDefault="003130B9" w:rsidP="005E30F4">
      <w:pPr>
        <w:numPr>
          <w:ilvl w:val="0"/>
          <w:numId w:val="13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playlist_id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идентификатор плейлиста, связанный с таблицей </w:t>
      </w: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playlists</w:t>
      </w:r>
      <w:r w:rsidRPr="003130B9">
        <w:rPr>
          <w:rFonts w:ascii="Times New Roman" w:hAnsi="Times New Roman" w:cs="Times New Roman"/>
          <w:sz w:val="24"/>
          <w:szCs w:val="24"/>
        </w:rPr>
        <w:t>.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playlists_songs</w:t>
      </w:r>
      <w:r w:rsidRPr="003130B9">
        <w:t xml:space="preserve"> устанавливает связь между плейлистами и треками. Каждая запись включает:</w:t>
      </w:r>
    </w:p>
    <w:p w:rsidR="003130B9" w:rsidRPr="003130B9" w:rsidRDefault="003130B9" w:rsidP="005E30F4">
      <w:pPr>
        <w:numPr>
          <w:ilvl w:val="0"/>
          <w:numId w:val="14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playlist_id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идентификатор плейлиста, связанный с таблицей </w:t>
      </w: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playlists</w:t>
      </w:r>
      <w:r w:rsidRPr="003130B9">
        <w:rPr>
          <w:rFonts w:ascii="Times New Roman" w:hAnsi="Times New Roman" w:cs="Times New Roman"/>
          <w:sz w:val="24"/>
          <w:szCs w:val="24"/>
        </w:rPr>
        <w:t>;</w:t>
      </w:r>
    </w:p>
    <w:p w:rsidR="003130B9" w:rsidRPr="003130B9" w:rsidRDefault="003130B9" w:rsidP="005E30F4">
      <w:pPr>
        <w:numPr>
          <w:ilvl w:val="0"/>
          <w:numId w:val="14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song_id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идентификатор трека, связанный с таблицей </w:t>
      </w: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songs</w:t>
      </w:r>
      <w:r w:rsidRPr="003130B9">
        <w:rPr>
          <w:rFonts w:ascii="Times New Roman" w:hAnsi="Times New Roman" w:cs="Times New Roman"/>
          <w:sz w:val="24"/>
          <w:szCs w:val="24"/>
        </w:rPr>
        <w:t>.</w:t>
      </w:r>
    </w:p>
    <w:p w:rsidR="003130B9" w:rsidRPr="003130B9" w:rsidRDefault="003130B9" w:rsidP="005E30F4">
      <w:pPr>
        <w:pStyle w:val="ab"/>
        <w:ind w:firstLine="851"/>
        <w:jc w:val="both"/>
      </w:pPr>
      <w:r w:rsidRPr="003130B9">
        <w:t xml:space="preserve">Таблица </w:t>
      </w:r>
      <w:r w:rsidRPr="005E30F4">
        <w:rPr>
          <w:rStyle w:val="HTML"/>
          <w:rFonts w:ascii="Times New Roman" w:hAnsi="Times New Roman" w:cs="Times New Roman"/>
          <w:b/>
          <w:sz w:val="24"/>
          <w:szCs w:val="24"/>
        </w:rPr>
        <w:t>songs_listens</w:t>
      </w:r>
      <w:r w:rsidRPr="003130B9">
        <w:t xml:space="preserve"> содержит информацию о прослушиваниях треков. Каждая запись включает:</w:t>
      </w:r>
    </w:p>
    <w:p w:rsidR="003130B9" w:rsidRPr="003130B9" w:rsidRDefault="003130B9" w:rsidP="005E30F4">
      <w:pPr>
        <w:numPr>
          <w:ilvl w:val="0"/>
          <w:numId w:val="15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listen_id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записи;</w:t>
      </w:r>
    </w:p>
    <w:p w:rsidR="003130B9" w:rsidRPr="003130B9" w:rsidRDefault="003130B9" w:rsidP="005E30F4">
      <w:pPr>
        <w:numPr>
          <w:ilvl w:val="0"/>
          <w:numId w:val="15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song_id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идентификатор трека, связанный с таблицей </w:t>
      </w: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songs</w:t>
      </w:r>
      <w:r w:rsidRPr="003130B9">
        <w:rPr>
          <w:rFonts w:ascii="Times New Roman" w:hAnsi="Times New Roman" w:cs="Times New Roman"/>
          <w:sz w:val="24"/>
          <w:szCs w:val="24"/>
        </w:rPr>
        <w:t>;</w:t>
      </w:r>
    </w:p>
    <w:p w:rsidR="00A524D1" w:rsidRDefault="003130B9" w:rsidP="005E30F4">
      <w:pPr>
        <w:numPr>
          <w:ilvl w:val="0"/>
          <w:numId w:val="15"/>
        </w:numPr>
        <w:spacing w:before="100" w:beforeAutospacing="1" w:after="100" w:afterAutospacing="1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0B9">
        <w:rPr>
          <w:rStyle w:val="HTML"/>
          <w:rFonts w:ascii="Times New Roman" w:eastAsia="Arial" w:hAnsi="Times New Roman" w:cs="Times New Roman"/>
          <w:sz w:val="24"/>
          <w:szCs w:val="24"/>
        </w:rPr>
        <w:t>count_listen</w:t>
      </w:r>
      <w:r w:rsidRPr="003130B9">
        <w:rPr>
          <w:rFonts w:ascii="Times New Roman" w:hAnsi="Times New Roman" w:cs="Times New Roman"/>
          <w:sz w:val="24"/>
          <w:szCs w:val="24"/>
        </w:rPr>
        <w:t xml:space="preserve"> — количество прослушиваний трека.</w:t>
      </w:r>
    </w:p>
    <w:p w:rsidR="00EB7FC3" w:rsidRPr="00EB7FC3" w:rsidRDefault="00EB7FC3" w:rsidP="00EB7FC3">
      <w:pPr>
        <w:pStyle w:val="1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B7FC3">
        <w:rPr>
          <w:rFonts w:ascii="Times New Roman" w:hAnsi="Times New Roman" w:cs="Times New Roman"/>
          <w:sz w:val="28"/>
          <w:szCs w:val="28"/>
        </w:rPr>
        <w:t>Описание</w:t>
      </w:r>
      <w:r w:rsidRPr="00EB7FC3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EB7FC3">
        <w:rPr>
          <w:rFonts w:ascii="Times New Roman" w:hAnsi="Times New Roman" w:cs="Times New Roman"/>
          <w:sz w:val="28"/>
          <w:szCs w:val="28"/>
        </w:rPr>
        <w:t>архитектуры</w:t>
      </w:r>
      <w:r w:rsidRPr="00EB7FC3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EB7FC3">
        <w:rPr>
          <w:rFonts w:ascii="Times New Roman" w:hAnsi="Times New Roman" w:cs="Times New Roman"/>
          <w:spacing w:val="-2"/>
          <w:sz w:val="28"/>
          <w:szCs w:val="28"/>
        </w:rPr>
        <w:t>приложения</w:t>
      </w:r>
      <w:r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EB7FC3" w:rsidRPr="00EB7FC3" w:rsidRDefault="00EB7FC3" w:rsidP="00EB7FC3">
      <w:pPr>
        <w:pStyle w:val="a7"/>
        <w:spacing w:line="360" w:lineRule="auto"/>
        <w:rPr>
          <w:b/>
        </w:rPr>
      </w:pPr>
      <w:r w:rsidRPr="00EB7FC3">
        <w:t>Архитектура</w:t>
      </w:r>
      <w:r w:rsidRPr="00EB7FC3">
        <w:rPr>
          <w:spacing w:val="-5"/>
        </w:rPr>
        <w:t xml:space="preserve"> </w:t>
      </w:r>
      <w:r w:rsidRPr="00EB7FC3">
        <w:t>приложения</w:t>
      </w:r>
      <w:r w:rsidRPr="00EB7FC3">
        <w:rPr>
          <w:spacing w:val="-5"/>
        </w:rPr>
        <w:t xml:space="preserve"> </w:t>
      </w:r>
      <w:r w:rsidRPr="00EB7FC3">
        <w:t>состоит</w:t>
      </w:r>
      <w:r w:rsidRPr="00EB7FC3">
        <w:rPr>
          <w:spacing w:val="-5"/>
        </w:rPr>
        <w:t xml:space="preserve"> </w:t>
      </w:r>
      <w:r w:rsidRPr="00EB7FC3">
        <w:t>из</w:t>
      </w:r>
      <w:r w:rsidRPr="00EB7FC3">
        <w:rPr>
          <w:spacing w:val="-5"/>
        </w:rPr>
        <w:t xml:space="preserve"> </w:t>
      </w:r>
      <w:r w:rsidRPr="00EB7FC3">
        <w:t>трёх</w:t>
      </w:r>
      <w:r w:rsidRPr="00EB7FC3">
        <w:rPr>
          <w:spacing w:val="-6"/>
        </w:rPr>
        <w:t xml:space="preserve"> </w:t>
      </w:r>
      <w:r w:rsidRPr="00EB7FC3">
        <w:t>основных</w:t>
      </w:r>
      <w:r w:rsidRPr="00EB7FC3">
        <w:rPr>
          <w:spacing w:val="-5"/>
        </w:rPr>
        <w:t xml:space="preserve"> </w:t>
      </w:r>
      <w:r w:rsidRPr="00EB7FC3">
        <w:t>компонентов:</w:t>
      </w:r>
      <w:r w:rsidRPr="00EB7FC3">
        <w:rPr>
          <w:spacing w:val="-6"/>
        </w:rPr>
        <w:t xml:space="preserve"> </w:t>
      </w:r>
      <w:r w:rsidRPr="00EB7FC3">
        <w:rPr>
          <w:b/>
        </w:rPr>
        <w:t>Frontend</w:t>
      </w:r>
      <w:r w:rsidRPr="00EB7FC3">
        <w:t>,</w:t>
      </w:r>
      <w:r w:rsidRPr="00EB7FC3">
        <w:rPr>
          <w:spacing w:val="-5"/>
        </w:rPr>
        <w:t xml:space="preserve"> </w:t>
      </w:r>
      <w:r w:rsidRPr="00EB7FC3">
        <w:rPr>
          <w:b/>
          <w:spacing w:val="-2"/>
        </w:rPr>
        <w:t>Backend</w:t>
      </w:r>
    </w:p>
    <w:p w:rsidR="00EB7FC3" w:rsidRDefault="00EB7FC3" w:rsidP="00EB7FC3">
      <w:pPr>
        <w:spacing w:after="100" w:afterAutospacing="1" w:line="360" w:lineRule="auto"/>
        <w:jc w:val="both"/>
        <w:rPr>
          <w:rFonts w:ascii="Times New Roman" w:hAnsi="Times New Roman" w:cs="Times New Roman"/>
          <w:spacing w:val="-2"/>
          <w:sz w:val="24"/>
        </w:rPr>
      </w:pPr>
      <w:r w:rsidRPr="00EB7FC3">
        <w:rPr>
          <w:rFonts w:ascii="Times New Roman" w:hAnsi="Times New Roman" w:cs="Times New Roman"/>
          <w:sz w:val="24"/>
        </w:rPr>
        <w:t>и</w:t>
      </w:r>
      <w:r w:rsidRPr="00EB7FC3">
        <w:rPr>
          <w:rFonts w:ascii="Times New Roman" w:hAnsi="Times New Roman" w:cs="Times New Roman"/>
          <w:spacing w:val="18"/>
          <w:sz w:val="24"/>
        </w:rPr>
        <w:t xml:space="preserve"> </w:t>
      </w:r>
      <w:r w:rsidRPr="00EB7FC3">
        <w:rPr>
          <w:rFonts w:ascii="Times New Roman" w:hAnsi="Times New Roman" w:cs="Times New Roman"/>
          <w:b/>
          <w:spacing w:val="-2"/>
          <w:sz w:val="24"/>
        </w:rPr>
        <w:t>Database</w:t>
      </w:r>
      <w:r w:rsidRPr="00EB7FC3">
        <w:rPr>
          <w:rFonts w:ascii="Times New Roman" w:hAnsi="Times New Roman" w:cs="Times New Roman"/>
          <w:spacing w:val="-2"/>
          <w:sz w:val="24"/>
        </w:rPr>
        <w:t>.</w:t>
      </w:r>
    </w:p>
    <w:p w:rsidR="00244165" w:rsidRDefault="00244165" w:rsidP="00EB7FC3">
      <w:pPr>
        <w:spacing w:after="100" w:afterAutospacing="1" w:line="360" w:lineRule="auto"/>
        <w:jc w:val="both"/>
        <w:rPr>
          <w:rFonts w:ascii="Times New Roman" w:hAnsi="Times New Roman" w:cs="Times New Roman"/>
          <w:spacing w:val="-2"/>
          <w:sz w:val="24"/>
        </w:rPr>
      </w:pPr>
      <w:r>
        <w:rPr>
          <w:noProof/>
        </w:rPr>
        <w:drawing>
          <wp:inline distT="0" distB="0" distL="0" distR="0" wp14:anchorId="07A9990D" wp14:editId="7BB3D72B">
            <wp:extent cx="5850467" cy="33870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04"/>
                    <a:stretch/>
                  </pic:blipFill>
                  <pic:spPr bwMode="auto">
                    <a:xfrm>
                      <a:off x="0" y="0"/>
                      <a:ext cx="5850467" cy="33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165" w:rsidRPr="00EB7FC3" w:rsidRDefault="00244165" w:rsidP="00EB7FC3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4D1" w:rsidRDefault="00A524D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30B9" w:rsidRDefault="00244165" w:rsidP="00244165">
      <w:pPr>
        <w:pStyle w:val="1"/>
        <w:spacing w:before="1"/>
        <w:jc w:val="center"/>
        <w:rPr>
          <w:rFonts w:ascii="Times New Roman" w:hAnsi="Times New Roman" w:cs="Times New Roman"/>
          <w:sz w:val="32"/>
          <w:szCs w:val="32"/>
        </w:rPr>
      </w:pPr>
      <w:r w:rsidRPr="00244165">
        <w:rPr>
          <w:rFonts w:ascii="Times New Roman" w:hAnsi="Times New Roman" w:cs="Times New Roman"/>
          <w:sz w:val="32"/>
          <w:szCs w:val="32"/>
        </w:rPr>
        <w:lastRenderedPageBreak/>
        <w:t>Q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24416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код на репозиторий с кодом:</w:t>
      </w:r>
      <w:bookmarkStart w:id="0" w:name="_GoBack"/>
      <w:bookmarkEnd w:id="0"/>
    </w:p>
    <w:p w:rsidR="00244165" w:rsidRPr="00244165" w:rsidRDefault="00244165" w:rsidP="00244165">
      <w:pPr>
        <w:pStyle w:val="1"/>
        <w:spacing w:before="1"/>
        <w:ind w:left="0"/>
        <w:jc w:val="center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noProof/>
          <w:sz w:val="32"/>
          <w:szCs w:val="32"/>
        </w:rPr>
        <w:drawing>
          <wp:inline distT="0" distB="0" distL="0" distR="0">
            <wp:extent cx="3905250" cy="3905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165" w:rsidRPr="00244165" w:rsidSect="00415546">
      <w:footerReference w:type="default" r:id="rId10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EB5" w:rsidRDefault="008D2EB5" w:rsidP="00C362A2">
      <w:pPr>
        <w:spacing w:line="240" w:lineRule="auto"/>
      </w:pPr>
      <w:r>
        <w:separator/>
      </w:r>
    </w:p>
  </w:endnote>
  <w:endnote w:type="continuationSeparator" w:id="0">
    <w:p w:rsidR="008D2EB5" w:rsidRDefault="008D2EB5" w:rsidP="00C36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2987199"/>
      <w:docPartObj>
        <w:docPartGallery w:val="Page Numbers (Bottom of Page)"/>
        <w:docPartUnique/>
      </w:docPartObj>
    </w:sdtPr>
    <w:sdtContent>
      <w:p w:rsidR="00415546" w:rsidRDefault="004155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62A2" w:rsidRDefault="00C36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EB5" w:rsidRDefault="008D2EB5" w:rsidP="00C362A2">
      <w:pPr>
        <w:spacing w:line="240" w:lineRule="auto"/>
      </w:pPr>
      <w:r>
        <w:separator/>
      </w:r>
    </w:p>
  </w:footnote>
  <w:footnote w:type="continuationSeparator" w:id="0">
    <w:p w:rsidR="008D2EB5" w:rsidRDefault="008D2EB5" w:rsidP="00C362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CF9"/>
    <w:multiLevelType w:val="hybridMultilevel"/>
    <w:tmpl w:val="C98E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77CF"/>
    <w:multiLevelType w:val="hybridMultilevel"/>
    <w:tmpl w:val="1B144BA8"/>
    <w:lvl w:ilvl="0" w:tplc="04190003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" w15:restartNumberingAfterBreak="0">
    <w:nsid w:val="170D09F9"/>
    <w:multiLevelType w:val="multilevel"/>
    <w:tmpl w:val="95B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C72D8"/>
    <w:multiLevelType w:val="multilevel"/>
    <w:tmpl w:val="33B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254B0"/>
    <w:multiLevelType w:val="multilevel"/>
    <w:tmpl w:val="50C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406C2"/>
    <w:multiLevelType w:val="multilevel"/>
    <w:tmpl w:val="DE6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21BDF"/>
    <w:multiLevelType w:val="multilevel"/>
    <w:tmpl w:val="DA0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31D48"/>
    <w:multiLevelType w:val="multilevel"/>
    <w:tmpl w:val="05F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51DC7"/>
    <w:multiLevelType w:val="hybridMultilevel"/>
    <w:tmpl w:val="45484718"/>
    <w:lvl w:ilvl="0" w:tplc="041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9" w15:restartNumberingAfterBreak="0">
    <w:nsid w:val="5170789D"/>
    <w:multiLevelType w:val="multilevel"/>
    <w:tmpl w:val="0528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A3D0F"/>
    <w:multiLevelType w:val="multilevel"/>
    <w:tmpl w:val="350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D5F74"/>
    <w:multiLevelType w:val="multilevel"/>
    <w:tmpl w:val="7E1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80F1B"/>
    <w:multiLevelType w:val="multilevel"/>
    <w:tmpl w:val="7E96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E17C1"/>
    <w:multiLevelType w:val="multilevel"/>
    <w:tmpl w:val="F546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366A6"/>
    <w:multiLevelType w:val="multilevel"/>
    <w:tmpl w:val="771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D3"/>
    <w:rsid w:val="00011C12"/>
    <w:rsid w:val="0013764D"/>
    <w:rsid w:val="00244165"/>
    <w:rsid w:val="003130B9"/>
    <w:rsid w:val="003A75BF"/>
    <w:rsid w:val="00415546"/>
    <w:rsid w:val="005E30F4"/>
    <w:rsid w:val="007C0E69"/>
    <w:rsid w:val="008D2EB5"/>
    <w:rsid w:val="00A524D1"/>
    <w:rsid w:val="00C362A2"/>
    <w:rsid w:val="00EA6AD3"/>
    <w:rsid w:val="00E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A17F"/>
  <w15:chartTrackingRefBased/>
  <w15:docId w15:val="{43D9FB82-6BF4-41FB-89D8-73023510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AD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415546"/>
    <w:pPr>
      <w:widowControl w:val="0"/>
      <w:autoSpaceDE w:val="0"/>
      <w:autoSpaceDN w:val="0"/>
      <w:spacing w:line="240" w:lineRule="auto"/>
      <w:ind w:left="117"/>
      <w:outlineLvl w:val="0"/>
    </w:pPr>
    <w:rPr>
      <w:rFonts w:ascii="Cambria" w:eastAsia="Cambria" w:hAnsi="Cambria" w:cs="Cambria"/>
      <w:b/>
      <w:bCs/>
      <w:sz w:val="34"/>
      <w:szCs w:val="34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0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2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2A2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C362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2A2"/>
    <w:rPr>
      <w:rFonts w:ascii="Arial" w:eastAsia="Arial" w:hAnsi="Arial" w:cs="Arial"/>
      <w:lang w:eastAsia="ru-RU"/>
    </w:rPr>
  </w:style>
  <w:style w:type="paragraph" w:styleId="a7">
    <w:name w:val="Body Text"/>
    <w:basedOn w:val="a"/>
    <w:link w:val="a8"/>
    <w:uiPriority w:val="1"/>
    <w:qFormat/>
    <w:rsid w:val="0041554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41554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5546"/>
    <w:rPr>
      <w:rFonts w:ascii="Cambria" w:eastAsia="Cambria" w:hAnsi="Cambria" w:cs="Cambria"/>
      <w:b/>
      <w:bCs/>
      <w:sz w:val="34"/>
      <w:szCs w:val="34"/>
    </w:rPr>
  </w:style>
  <w:style w:type="paragraph" w:styleId="a9">
    <w:name w:val="List Paragraph"/>
    <w:basedOn w:val="a"/>
    <w:uiPriority w:val="1"/>
    <w:qFormat/>
    <w:rsid w:val="00415546"/>
    <w:pPr>
      <w:widowControl w:val="0"/>
      <w:autoSpaceDE w:val="0"/>
      <w:autoSpaceDN w:val="0"/>
      <w:spacing w:line="240" w:lineRule="auto"/>
      <w:ind w:left="701" w:hanging="233"/>
    </w:pPr>
    <w:rPr>
      <w:rFonts w:ascii="Times New Roman" w:eastAsia="Times New Roman" w:hAnsi="Times New Roman" w:cs="Times New Roman"/>
      <w:lang w:eastAsia="en-US"/>
    </w:rPr>
  </w:style>
  <w:style w:type="table" w:styleId="aa">
    <w:name w:val="Table Grid"/>
    <w:basedOn w:val="a1"/>
    <w:uiPriority w:val="39"/>
    <w:rsid w:val="007C0E6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130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130B9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31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313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</dc:creator>
  <cp:keywords/>
  <dc:description/>
  <cp:lastModifiedBy>any</cp:lastModifiedBy>
  <cp:revision>2</cp:revision>
  <dcterms:created xsi:type="dcterms:W3CDTF">2024-12-13T18:02:00Z</dcterms:created>
  <dcterms:modified xsi:type="dcterms:W3CDTF">2024-12-13T19:50:00Z</dcterms:modified>
</cp:coreProperties>
</file>