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7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2"/>
        <w:gridCol w:w="396"/>
        <w:gridCol w:w="792"/>
        <w:gridCol w:w="576"/>
        <w:gridCol w:w="576"/>
        <w:gridCol w:w="576"/>
        <w:gridCol w:w="1008"/>
        <w:gridCol w:w="696"/>
        <w:gridCol w:w="696"/>
        <w:gridCol w:w="600"/>
        <w:gridCol w:w="600"/>
        <w:gridCol w:w="2905"/>
      </w:tblGrid>
      <w:tr w:rsidR="00633AAD" w14:paraId="7B769EEA" w14:textId="77777777">
        <w:trPr>
          <w:trHeight w:val="699"/>
        </w:trPr>
        <w:tc>
          <w:tcPr>
            <w:tcW w:w="1057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88FDA0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36"/>
                <w:szCs w:val="36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电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力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电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缆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试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验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记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36"/>
                <w:szCs w:val="36"/>
                <w:lang w:bidi="ar"/>
              </w:rPr>
              <w:t>录</w:t>
            </w:r>
          </w:p>
        </w:tc>
      </w:tr>
      <w:tr w:rsidR="00633AAD" w14:paraId="028E67BB" w14:textId="77777777">
        <w:trPr>
          <w:trHeight w:val="801"/>
        </w:trPr>
        <w:tc>
          <w:tcPr>
            <w:tcW w:w="10573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0BB7544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b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lang w:bidi="ar"/>
              </w:rPr>
              <w:br/>
              <w:t xml:space="preserve">                                             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lang w:bidi="ar"/>
              </w:rPr>
              <w:t>编号：</w:t>
            </w: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4"/>
                <w:lang w:bidi="ar"/>
              </w:rPr>
              <w:t>{{id}}</w:t>
            </w:r>
          </w:p>
        </w:tc>
      </w:tr>
      <w:tr w:rsidR="00633AAD" w14:paraId="72D97E18" w14:textId="77777777">
        <w:trPr>
          <w:trHeight w:val="600"/>
        </w:trPr>
        <w:tc>
          <w:tcPr>
            <w:tcW w:w="11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C2E22FD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工程名称</w:t>
            </w:r>
          </w:p>
        </w:tc>
        <w:tc>
          <w:tcPr>
            <w:tcW w:w="9421" w:type="dxa"/>
            <w:gridSpan w:val="11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1010448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刚果（金）庞比铜钴矿工程</w:t>
            </w:r>
          </w:p>
          <w:p w14:paraId="1F0DE366" w14:textId="77777777" w:rsidR="00633AAD" w:rsidRDefault="00633AAD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  <w:tr w:rsidR="00633AAD" w14:paraId="7FA5A23F" w14:textId="77777777">
        <w:trPr>
          <w:trHeight w:val="600"/>
        </w:trPr>
        <w:tc>
          <w:tcPr>
            <w:tcW w:w="1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CC75359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环境温度</w:t>
            </w:r>
          </w:p>
        </w:tc>
        <w:tc>
          <w:tcPr>
            <w:tcW w:w="1188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5D53980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24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℃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00BB7E0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试验日期</w:t>
            </w:r>
          </w:p>
        </w:tc>
        <w:tc>
          <w:tcPr>
            <w:tcW w:w="158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C99ADB7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{{date}} </w:t>
            </w:r>
          </w:p>
        </w:tc>
        <w:tc>
          <w:tcPr>
            <w:tcW w:w="1992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EAA3F2B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安装地点</w:t>
            </w:r>
          </w:p>
        </w:tc>
        <w:tc>
          <w:tcPr>
            <w:tcW w:w="35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4461523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{{place}}</w:t>
            </w:r>
          </w:p>
        </w:tc>
      </w:tr>
      <w:tr w:rsidR="00633AAD" w14:paraId="63B83C2F" w14:textId="77777777">
        <w:trPr>
          <w:trHeight w:val="600"/>
        </w:trPr>
        <w:tc>
          <w:tcPr>
            <w:tcW w:w="1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104E567B" w14:textId="77777777" w:rsidR="00633AAD" w:rsidRDefault="00BE0666">
            <w:pPr>
              <w:widowControl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试验依据</w:t>
            </w:r>
          </w:p>
        </w:tc>
        <w:tc>
          <w:tcPr>
            <w:tcW w:w="9421" w:type="dxa"/>
            <w:gridSpan w:val="11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8586F72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GB 50150-2016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电气装置安装工程电气设备交接试验标准</w:t>
            </w:r>
          </w:p>
        </w:tc>
      </w:tr>
      <w:tr w:rsidR="00633AAD" w14:paraId="58F6EE72" w14:textId="77777777">
        <w:trPr>
          <w:trHeight w:val="885"/>
        </w:trPr>
        <w:tc>
          <w:tcPr>
            <w:tcW w:w="115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DE9B3C3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主要检测仪器设备</w:t>
            </w:r>
          </w:p>
        </w:tc>
        <w:tc>
          <w:tcPr>
            <w:tcW w:w="9421" w:type="dxa"/>
            <w:gridSpan w:val="11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9A20DC3" w14:textId="173CCED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绝缘电阻测试仪</w:t>
            </w:r>
            <w:r w:rsidRPr="00BE0666"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  <w:t>VC60D+</w:t>
            </w:r>
          </w:p>
        </w:tc>
      </w:tr>
      <w:tr w:rsidR="00633AAD" w14:paraId="206EBBA2" w14:textId="77777777">
        <w:trPr>
          <w:trHeight w:val="540"/>
        </w:trPr>
        <w:tc>
          <w:tcPr>
            <w:tcW w:w="10573" w:type="dxa"/>
            <w:gridSpan w:val="1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42667F4" w14:textId="77777777" w:rsidR="00633AAD" w:rsidRDefault="00BE0666">
            <w:pPr>
              <w:widowControl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一、试验记录</w:t>
            </w:r>
          </w:p>
        </w:tc>
      </w:tr>
      <w:tr w:rsidR="00633AAD" w14:paraId="38D2D6D0" w14:textId="77777777">
        <w:trPr>
          <w:trHeight w:val="540"/>
        </w:trPr>
        <w:tc>
          <w:tcPr>
            <w:tcW w:w="2916" w:type="dxa"/>
            <w:gridSpan w:val="4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320EDF9" w14:textId="77777777" w:rsidR="00633AAD" w:rsidRDefault="00BE066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电缆敷设地点</w:t>
            </w:r>
          </w:p>
        </w:tc>
        <w:tc>
          <w:tcPr>
            <w:tcW w:w="1152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156452C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编号</w:t>
            </w:r>
          </w:p>
        </w:tc>
        <w:tc>
          <w:tcPr>
            <w:tcW w:w="650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5A8690C" w14:textId="77777777" w:rsidR="00633AAD" w:rsidRDefault="00BE0666">
            <w:pPr>
              <w:widowControl/>
              <w:jc w:val="center"/>
              <w:textAlignment w:val="center"/>
              <w:rPr>
                <w:rFonts w:ascii="Arial" w:eastAsia="仿宋_GB2312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仿宋_GB2312" w:hAnsi="Arial" w:cs="Arial" w:hint="eastAsia"/>
                <w:color w:val="000000"/>
                <w:kern w:val="0"/>
                <w:sz w:val="22"/>
                <w:szCs w:val="22"/>
                <w:lang w:bidi="ar"/>
              </w:rPr>
              <w:t>{{num}}</w:t>
            </w:r>
          </w:p>
        </w:tc>
      </w:tr>
      <w:tr w:rsidR="00633AAD" w14:paraId="1F701E9B" w14:textId="77777777">
        <w:trPr>
          <w:trHeight w:val="540"/>
        </w:trPr>
        <w:tc>
          <w:tcPr>
            <w:tcW w:w="2916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B87C128" w14:textId="77777777" w:rsidR="00633AAD" w:rsidRDefault="00633AAD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209DBF8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起点</w:t>
            </w:r>
          </w:p>
        </w:tc>
        <w:tc>
          <w:tcPr>
            <w:tcW w:w="650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F489B06" w14:textId="77777777" w:rsidR="00633AAD" w:rsidRDefault="00BE0666">
            <w:pPr>
              <w:widowControl/>
              <w:jc w:val="center"/>
              <w:textAlignment w:val="center"/>
              <w:rPr>
                <w:rFonts w:ascii="Arial" w:eastAsia="仿宋_GB2312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仿宋_GB2312" w:hAnsi="Arial" w:cs="Arial" w:hint="eastAsia"/>
                <w:color w:val="000000"/>
                <w:kern w:val="0"/>
                <w:sz w:val="22"/>
                <w:szCs w:val="22"/>
                <w:lang w:bidi="ar"/>
              </w:rPr>
              <w:t>{{start}}</w:t>
            </w:r>
          </w:p>
        </w:tc>
      </w:tr>
      <w:tr w:rsidR="00633AAD" w14:paraId="21F6E1BC" w14:textId="77777777">
        <w:trPr>
          <w:trHeight w:val="540"/>
        </w:trPr>
        <w:tc>
          <w:tcPr>
            <w:tcW w:w="2916" w:type="dxa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B52E9AA" w14:textId="77777777" w:rsidR="00633AAD" w:rsidRDefault="00633AAD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6DAF1EE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终点</w:t>
            </w:r>
          </w:p>
        </w:tc>
        <w:tc>
          <w:tcPr>
            <w:tcW w:w="650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88002C4" w14:textId="77777777" w:rsidR="00633AAD" w:rsidRDefault="00BE0666">
            <w:pPr>
              <w:widowControl/>
              <w:jc w:val="center"/>
              <w:textAlignment w:val="center"/>
              <w:rPr>
                <w:rFonts w:ascii="Arial" w:eastAsia="仿宋_GB2312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仿宋_GB2312" w:hAnsi="Arial" w:cs="Arial" w:hint="eastAsia"/>
                <w:color w:val="000000"/>
                <w:kern w:val="0"/>
                <w:sz w:val="22"/>
                <w:szCs w:val="22"/>
                <w:lang w:bidi="ar"/>
              </w:rPr>
              <w:t>{{end}}</w:t>
            </w:r>
          </w:p>
        </w:tc>
      </w:tr>
      <w:tr w:rsidR="00633AAD" w14:paraId="4A1533FA" w14:textId="77777777">
        <w:trPr>
          <w:trHeight w:val="540"/>
        </w:trPr>
        <w:tc>
          <w:tcPr>
            <w:tcW w:w="406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73EBC8C" w14:textId="77777777" w:rsidR="00633AAD" w:rsidRDefault="00BE066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电缆额定电压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UO</w:t>
            </w:r>
          </w:p>
        </w:tc>
        <w:tc>
          <w:tcPr>
            <w:tcW w:w="6505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CD3F2C4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{{u0}}</w:t>
            </w:r>
          </w:p>
        </w:tc>
      </w:tr>
      <w:tr w:rsidR="00633AAD" w14:paraId="1B6750A5" w14:textId="77777777">
        <w:trPr>
          <w:trHeight w:val="540"/>
        </w:trPr>
        <w:tc>
          <w:tcPr>
            <w:tcW w:w="406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A77D171" w14:textId="77777777" w:rsidR="00633AAD" w:rsidRDefault="00BE066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电缆绝缘类型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塑料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,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油浸纸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)</w:t>
            </w:r>
          </w:p>
        </w:tc>
        <w:tc>
          <w:tcPr>
            <w:tcW w:w="6505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1AAAACD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塑料</w:t>
            </w:r>
          </w:p>
        </w:tc>
      </w:tr>
      <w:tr w:rsidR="00633AAD" w14:paraId="3565073A" w14:textId="77777777">
        <w:trPr>
          <w:trHeight w:val="540"/>
        </w:trPr>
        <w:tc>
          <w:tcPr>
            <w:tcW w:w="406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58D7912" w14:textId="77777777" w:rsidR="00633AAD" w:rsidRDefault="00BE066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电缆规格</w:t>
            </w:r>
          </w:p>
        </w:tc>
        <w:tc>
          <w:tcPr>
            <w:tcW w:w="6505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F6A8B0A" w14:textId="77777777" w:rsidR="00633AAD" w:rsidRDefault="00BE0666">
            <w:pPr>
              <w:widowControl/>
              <w:jc w:val="center"/>
              <w:textAlignment w:val="center"/>
              <w:rPr>
                <w:rFonts w:ascii="Arial" w:eastAsia="仿宋_GB2312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仿宋_GB2312" w:hAnsi="Arial" w:cs="Arial" w:hint="eastAsia"/>
                <w:color w:val="000000"/>
                <w:kern w:val="0"/>
                <w:sz w:val="22"/>
                <w:szCs w:val="22"/>
                <w:lang w:bidi="ar"/>
              </w:rPr>
              <w:t>{{cable}}</w:t>
            </w:r>
          </w:p>
        </w:tc>
      </w:tr>
      <w:tr w:rsidR="00633AAD" w14:paraId="3A48E688" w14:textId="77777777">
        <w:trPr>
          <w:trHeight w:val="540"/>
        </w:trPr>
        <w:tc>
          <w:tcPr>
            <w:tcW w:w="406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FD31B00" w14:textId="77777777" w:rsidR="00633AAD" w:rsidRDefault="00BE066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电缆长度（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）</w:t>
            </w:r>
          </w:p>
        </w:tc>
        <w:tc>
          <w:tcPr>
            <w:tcW w:w="6505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0BFD485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{{len}}</w:t>
            </w:r>
          </w:p>
        </w:tc>
      </w:tr>
      <w:tr w:rsidR="00633AAD" w14:paraId="407A551A" w14:textId="77777777">
        <w:trPr>
          <w:trHeight w:val="540"/>
        </w:trPr>
        <w:tc>
          <w:tcPr>
            <w:tcW w:w="4068" w:type="dxa"/>
            <w:gridSpan w:val="6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9C0BEAF" w14:textId="77777777" w:rsidR="00633AAD" w:rsidRDefault="00BE066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绝缘电阻</w:t>
            </w:r>
          </w:p>
        </w:tc>
        <w:tc>
          <w:tcPr>
            <w:tcW w:w="170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25FF9CC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A-E:&gt;1000M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Ω</w:t>
            </w:r>
          </w:p>
        </w:tc>
        <w:tc>
          <w:tcPr>
            <w:tcW w:w="1896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06FEBFC2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B-E:&gt;1000M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Ω</w:t>
            </w:r>
          </w:p>
        </w:tc>
        <w:tc>
          <w:tcPr>
            <w:tcW w:w="29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60F353D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C-E:&gt;1000M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Ω</w:t>
            </w:r>
          </w:p>
        </w:tc>
      </w:tr>
      <w:tr w:rsidR="00633AAD" w14:paraId="21E51025" w14:textId="77777777">
        <w:trPr>
          <w:trHeight w:val="540"/>
        </w:trPr>
        <w:tc>
          <w:tcPr>
            <w:tcW w:w="4068" w:type="dxa"/>
            <w:gridSpan w:val="6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01FAEAC" w14:textId="77777777" w:rsidR="00633AAD" w:rsidRDefault="00633AAD">
            <w:pPr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70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A7CC95C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A-B:&gt;1000M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Ω</w:t>
            </w:r>
          </w:p>
        </w:tc>
        <w:tc>
          <w:tcPr>
            <w:tcW w:w="1896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045B633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B-C:&gt;1000M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Ω</w:t>
            </w:r>
          </w:p>
        </w:tc>
        <w:tc>
          <w:tcPr>
            <w:tcW w:w="29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D6B8BF4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C-A:&gt;1000M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Ω</w:t>
            </w:r>
          </w:p>
        </w:tc>
      </w:tr>
      <w:tr w:rsidR="00633AAD" w14:paraId="1E86F5AC" w14:textId="77777777">
        <w:trPr>
          <w:trHeight w:val="501"/>
        </w:trPr>
        <w:tc>
          <w:tcPr>
            <w:tcW w:w="4068" w:type="dxa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BA922B2" w14:textId="77777777" w:rsidR="00633AAD" w:rsidRDefault="00BE0666">
            <w:pPr>
              <w:widowControl/>
              <w:jc w:val="left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、相位检查</w:t>
            </w:r>
          </w:p>
        </w:tc>
        <w:tc>
          <w:tcPr>
            <w:tcW w:w="6505" w:type="dxa"/>
            <w:gridSpan w:val="6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2A4FCE6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正确</w:t>
            </w:r>
          </w:p>
        </w:tc>
      </w:tr>
      <w:tr w:rsidR="00633AAD" w14:paraId="2E9AF845" w14:textId="77777777">
        <w:trPr>
          <w:trHeight w:val="501"/>
        </w:trPr>
        <w:tc>
          <w:tcPr>
            <w:tcW w:w="1548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A8B9376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 xml:space="preserve"> 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结论</w:t>
            </w:r>
          </w:p>
        </w:tc>
        <w:tc>
          <w:tcPr>
            <w:tcW w:w="9025" w:type="dxa"/>
            <w:gridSpan w:val="10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7A4F6C1" w14:textId="77777777" w:rsidR="00633AAD" w:rsidRDefault="00BE0666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合格</w:t>
            </w:r>
          </w:p>
        </w:tc>
      </w:tr>
      <w:tr w:rsidR="00633AAD" w14:paraId="30CE66E7" w14:textId="77777777">
        <w:trPr>
          <w:trHeight w:val="800"/>
        </w:trPr>
        <w:tc>
          <w:tcPr>
            <w:tcW w:w="2916" w:type="dxa"/>
            <w:gridSpan w:val="4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A3344B7" w14:textId="77777777" w:rsidR="00633AAD" w:rsidRDefault="00BE066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施工单位：</w:t>
            </w:r>
          </w:p>
          <w:p w14:paraId="6BDFC531" w14:textId="77777777" w:rsidR="00633AAD" w:rsidRDefault="00BE066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WUHUANG CONSTRUCTION ET COMMERCE RDC SAS</w:t>
            </w:r>
          </w:p>
        </w:tc>
        <w:tc>
          <w:tcPr>
            <w:tcW w:w="3552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029CE928" w14:textId="77777777" w:rsidR="00633AAD" w:rsidRDefault="00BE066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总包单位：</w:t>
            </w:r>
          </w:p>
          <w:p w14:paraId="58A95CDA" w14:textId="77777777" w:rsidR="00633AAD" w:rsidRDefault="00BE066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北方工程刚果（金）有限公司</w:t>
            </w:r>
          </w:p>
        </w:tc>
        <w:tc>
          <w:tcPr>
            <w:tcW w:w="4105" w:type="dxa"/>
            <w:gridSpan w:val="3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45BEF4F" w14:textId="77777777" w:rsidR="00633AAD" w:rsidRDefault="00BE066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监理（建设）单位：</w:t>
            </w:r>
          </w:p>
          <w:p w14:paraId="05F8B1EC" w14:textId="77777777" w:rsidR="00633AAD" w:rsidRDefault="00BE066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鑫诚建设监理咨询有限公司</w:t>
            </w:r>
          </w:p>
        </w:tc>
      </w:tr>
      <w:tr w:rsidR="00633AAD" w14:paraId="14E9900A" w14:textId="77777777">
        <w:trPr>
          <w:trHeight w:val="1292"/>
        </w:trPr>
        <w:tc>
          <w:tcPr>
            <w:tcW w:w="2916" w:type="dxa"/>
            <w:gridSpan w:val="4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94E8049" w14:textId="77777777" w:rsidR="00633AAD" w:rsidRDefault="00BE066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现场调试人员：</w:t>
            </w:r>
          </w:p>
          <w:p w14:paraId="539C5E97" w14:textId="77777777" w:rsidR="00633AAD" w:rsidRDefault="00BE066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kern w:val="0"/>
                <w:sz w:val="24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杨浩、曹路刚、张建增</w:t>
            </w:r>
          </w:p>
        </w:tc>
        <w:tc>
          <w:tcPr>
            <w:tcW w:w="3552" w:type="dxa"/>
            <w:gridSpan w:val="5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30E59A40" w14:textId="77777777" w:rsidR="00633AAD" w:rsidRDefault="00BE066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现场技术负责人：</w:t>
            </w:r>
          </w:p>
        </w:tc>
        <w:tc>
          <w:tcPr>
            <w:tcW w:w="4105" w:type="dxa"/>
            <w:gridSpan w:val="3"/>
            <w:vMerge w:val="restart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735B6975" w14:textId="77777777" w:rsidR="00633AAD" w:rsidRDefault="00BE066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监理工程师（建设单位项目专业技术负责人）：</w:t>
            </w:r>
          </w:p>
        </w:tc>
      </w:tr>
      <w:tr w:rsidR="00633AAD" w14:paraId="039E1C8D" w14:textId="77777777">
        <w:trPr>
          <w:trHeight w:val="1455"/>
        </w:trPr>
        <w:tc>
          <w:tcPr>
            <w:tcW w:w="2916" w:type="dxa"/>
            <w:gridSpan w:val="4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F477DB6" w14:textId="77777777" w:rsidR="00633AAD" w:rsidRDefault="00BE0666">
            <w:pPr>
              <w:widowControl/>
              <w:jc w:val="left"/>
              <w:textAlignment w:val="top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现场技术负责人：</w:t>
            </w:r>
          </w:p>
        </w:tc>
        <w:tc>
          <w:tcPr>
            <w:tcW w:w="3552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54AEA427" w14:textId="77777777" w:rsidR="00633AAD" w:rsidRDefault="00633AAD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4105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</w:tcPr>
          <w:p w14:paraId="4ADC61BB" w14:textId="77777777" w:rsidR="00633AAD" w:rsidRDefault="00633AAD">
            <w:pPr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</w:tr>
    </w:tbl>
    <w:p w14:paraId="63BA09FD" w14:textId="77777777" w:rsidR="00633AAD" w:rsidRDefault="00633AAD"/>
    <w:sectPr w:rsidR="00633AA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9F03B2C"/>
    <w:rsid w:val="00633AAD"/>
    <w:rsid w:val="00BE0666"/>
    <w:rsid w:val="04F17B2B"/>
    <w:rsid w:val="087159D4"/>
    <w:rsid w:val="0892040D"/>
    <w:rsid w:val="0D0A4138"/>
    <w:rsid w:val="0F3D463B"/>
    <w:rsid w:val="14C80EE2"/>
    <w:rsid w:val="1EA07F33"/>
    <w:rsid w:val="23B46007"/>
    <w:rsid w:val="30734DAC"/>
    <w:rsid w:val="39F03B2C"/>
    <w:rsid w:val="3C2840FC"/>
    <w:rsid w:val="453171A5"/>
    <w:rsid w:val="46492F23"/>
    <w:rsid w:val="46E02518"/>
    <w:rsid w:val="47112032"/>
    <w:rsid w:val="47AD3A53"/>
    <w:rsid w:val="4E66031D"/>
    <w:rsid w:val="556A1443"/>
    <w:rsid w:val="5DDB2709"/>
    <w:rsid w:val="63844A7C"/>
    <w:rsid w:val="67A13DE2"/>
    <w:rsid w:val="6A98234E"/>
    <w:rsid w:val="6C8F573E"/>
    <w:rsid w:val="700E30E3"/>
    <w:rsid w:val="70D101C6"/>
    <w:rsid w:val="76027D20"/>
    <w:rsid w:val="7B346AF6"/>
    <w:rsid w:val="7DF73A79"/>
    <w:rsid w:val="7E1D1C80"/>
    <w:rsid w:val="7F182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0B8ADB"/>
  <w15:docId w15:val="{8B218B46-EC7B-4A00-B422-94ED3977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Spike</dc:creator>
  <cp:lastModifiedBy>舒 立明</cp:lastModifiedBy>
  <cp:revision>2</cp:revision>
  <dcterms:created xsi:type="dcterms:W3CDTF">2020-08-06T19:12:00Z</dcterms:created>
  <dcterms:modified xsi:type="dcterms:W3CDTF">2021-08-06T06:21:00Z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