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87" w:rsidRDefault="00751E01">
      <w:pPr>
        <w:snapToGrid w:val="0"/>
        <w:ind w:firstLineChars="400" w:firstLine="1205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{</w:t>
      </w:r>
      <w:r>
        <w:rPr>
          <w:rFonts w:ascii="宋体" w:hAnsi="宋体"/>
          <w:b/>
          <w:bCs/>
          <w:sz w:val="30"/>
          <w:szCs w:val="30"/>
          <w:u w:val="single"/>
        </w:rPr>
        <w:t>{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proofErr w:type="spellStart"/>
      <w:r>
        <w:rPr>
          <w:rFonts w:ascii="宋体" w:hAnsi="宋体"/>
          <w:b/>
          <w:bCs/>
          <w:sz w:val="30"/>
          <w:szCs w:val="30"/>
          <w:u w:val="single"/>
        </w:rPr>
        <w:t>Fenxianggongchengmingcheng</w:t>
      </w:r>
      <w:proofErr w:type="spellEnd"/>
      <w:r>
        <w:rPr>
          <w:rFonts w:ascii="宋体" w:hAnsi="宋体"/>
          <w:b/>
          <w:bCs/>
          <w:sz w:val="30"/>
          <w:szCs w:val="30"/>
          <w:u w:val="single"/>
        </w:rPr>
        <w:t>}}</w:t>
      </w:r>
      <w:r>
        <w:rPr>
          <w:rFonts w:ascii="宋体" w:hAnsi="宋体" w:hint="eastAsia"/>
          <w:b/>
          <w:bCs/>
          <w:sz w:val="30"/>
          <w:szCs w:val="30"/>
        </w:rPr>
        <w:t>分项工程质量检验评定记录</w:t>
      </w:r>
      <w:r>
        <w:rPr>
          <w:rFonts w:ascii="宋体" w:hAnsi="宋体" w:hint="eastAsia"/>
          <w:bCs/>
          <w:sz w:val="30"/>
          <w:szCs w:val="30"/>
        </w:rPr>
        <w:t xml:space="preserve"> </w:t>
      </w:r>
      <w:r>
        <w:rPr>
          <w:rFonts w:ascii="宋体" w:hAnsi="宋体" w:hint="eastAsia"/>
          <w:bCs/>
          <w:szCs w:val="21"/>
        </w:rPr>
        <w:t xml:space="preserve">     </w:t>
      </w:r>
    </w:p>
    <w:p w:rsidR="00502287" w:rsidRDefault="00751E01">
      <w:pPr>
        <w:snapToGrid w:val="0"/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bCs/>
          <w:szCs w:val="21"/>
        </w:rPr>
        <w:t xml:space="preserve">                                           </w:t>
      </w:r>
      <w:r>
        <w:rPr>
          <w:rFonts w:ascii="宋体" w:hAnsi="宋体" w:hint="eastAsia"/>
          <w:bCs/>
          <w:sz w:val="18"/>
          <w:szCs w:val="18"/>
        </w:rPr>
        <w:t>编号：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sz w:val="18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8"/>
        <w:gridCol w:w="1031"/>
        <w:gridCol w:w="1813"/>
        <w:gridCol w:w="1183"/>
        <w:gridCol w:w="386"/>
        <w:gridCol w:w="815"/>
        <w:gridCol w:w="1158"/>
        <w:gridCol w:w="685"/>
        <w:gridCol w:w="878"/>
        <w:gridCol w:w="1554"/>
      </w:tblGrid>
      <w:tr w:rsidR="00502287">
        <w:trPr>
          <w:cantSplit/>
          <w:trHeight w:hRule="exact" w:val="542"/>
          <w:jc w:val="center"/>
        </w:trPr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leftChars="-51" w:left="1" w:hangingChars="60" w:hanging="10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项目名称</w:t>
            </w:r>
          </w:p>
        </w:tc>
        <w:tc>
          <w:tcPr>
            <w:tcW w:w="84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刚果（金）卡</w:t>
            </w:r>
            <w:proofErr w:type="gramStart"/>
            <w:r>
              <w:rPr>
                <w:rFonts w:hint="eastAsia"/>
                <w:sz w:val="18"/>
                <w:szCs w:val="18"/>
              </w:rPr>
              <w:t>莫亚铜钴矿</w:t>
            </w:r>
            <w:proofErr w:type="gramEnd"/>
            <w:r>
              <w:rPr>
                <w:rFonts w:hint="eastAsia"/>
                <w:sz w:val="18"/>
                <w:szCs w:val="18"/>
              </w:rPr>
              <w:t>二期</w:t>
            </w:r>
            <w:proofErr w:type="gramStart"/>
            <w:r>
              <w:rPr>
                <w:rFonts w:hint="eastAsia"/>
                <w:sz w:val="18"/>
                <w:szCs w:val="18"/>
              </w:rPr>
              <w:t>硫化矿选矿厂</w:t>
            </w:r>
            <w:proofErr w:type="gramEnd"/>
            <w:r>
              <w:rPr>
                <w:rFonts w:hint="eastAsia"/>
                <w:sz w:val="18"/>
                <w:szCs w:val="18"/>
              </w:rPr>
              <w:t>项目</w:t>
            </w:r>
          </w:p>
        </w:tc>
      </w:tr>
      <w:tr w:rsidR="00502287">
        <w:trPr>
          <w:cantSplit/>
          <w:trHeight w:hRule="exact" w:val="542"/>
          <w:jc w:val="center"/>
        </w:trPr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leftChars="-51" w:left="1" w:rightChars="-51" w:right="-107" w:hangingChars="60" w:hanging="108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</w:rPr>
              <w:t>单位工程名称</w:t>
            </w:r>
          </w:p>
        </w:tc>
        <w:tc>
          <w:tcPr>
            <w:tcW w:w="3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</w:rPr>
            </w:pPr>
            <w:r>
              <w:rPr>
                <w:rFonts w:ascii="宋体" w:hAnsi="宋体"/>
              </w:rPr>
              <w:t>{{</w:t>
            </w:r>
            <w:proofErr w:type="spellStart"/>
            <w:r>
              <w:rPr>
                <w:rFonts w:ascii="宋体" w:hAnsi="宋体"/>
              </w:rPr>
              <w:t>Danweigongchengmingcheng</w:t>
            </w:r>
            <w:proofErr w:type="spellEnd"/>
            <w:r>
              <w:rPr>
                <w:rFonts w:ascii="宋体" w:hAnsi="宋体"/>
              </w:rPr>
              <w:t>}}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ind w:left="1" w:hanging="124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分部工程名称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Fenbugongchengmingcheng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502287">
        <w:trPr>
          <w:cantSplit/>
          <w:trHeight w:hRule="exact" w:val="600"/>
          <w:jc w:val="center"/>
        </w:trPr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ind w:rightChars="-51" w:right="-107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总承包单位</w:t>
            </w:r>
          </w:p>
        </w:tc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刚果（金）孔雀石工程有限公司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21"/>
              </w:rPr>
              <w:t>项目经理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杨景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ind w:leftChars="-51" w:left="1" w:rightChars="-51" w:right="-107" w:hangingChars="60" w:hanging="108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项目技术负责人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何亚军</w:t>
            </w:r>
          </w:p>
        </w:tc>
      </w:tr>
      <w:tr w:rsidR="00502287">
        <w:trPr>
          <w:cantSplit/>
          <w:trHeight w:hRule="exact" w:val="435"/>
          <w:jc w:val="center"/>
        </w:trPr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ind w:rightChars="-51" w:right="-107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18"/>
              </w:rPr>
              <w:t>施工单位名称</w:t>
            </w:r>
          </w:p>
        </w:tc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武</w:t>
            </w:r>
            <w:proofErr w:type="gramStart"/>
            <w:r>
              <w:rPr>
                <w:sz w:val="18"/>
              </w:rPr>
              <w:t>黄建筑</w:t>
            </w:r>
            <w:proofErr w:type="gramEnd"/>
            <w:r>
              <w:rPr>
                <w:sz w:val="18"/>
              </w:rPr>
              <w:t>贸易有限公司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ind w:leftChars="-50" w:left="-105" w:rightChars="-41" w:right="-86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sz w:val="18"/>
              </w:rPr>
              <w:t>经理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18"/>
              </w:rPr>
              <w:t>卢德云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项目技术负责人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靳亚衡</w:t>
            </w:r>
            <w:bookmarkStart w:id="0" w:name="_GoBack"/>
            <w:bookmarkEnd w:id="0"/>
          </w:p>
        </w:tc>
      </w:tr>
      <w:tr w:rsidR="00502287">
        <w:trPr>
          <w:cantSplit/>
          <w:trHeight w:hRule="exact" w:val="464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ind w:leftChars="-102" w:left="-110" w:rightChars="-120" w:right="-252" w:hangingChars="58" w:hanging="104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检验批部位、区段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施工单位评定</w:t>
            </w: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ind w:leftChars="-51" w:left="1" w:hangingChars="60" w:hanging="108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监理单位验评</w:t>
            </w: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101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</w:t>
            </w:r>
            <w:proofErr w:type="spellStart"/>
            <w:r>
              <w:rPr>
                <w:rFonts w:ascii="宋体" w:hAnsi="宋体"/>
                <w:sz w:val="18"/>
              </w:rPr>
              <w:t>tr</w:t>
            </w:r>
            <w:proofErr w:type="spellEnd"/>
            <w:r>
              <w:rPr>
                <w:rFonts w:ascii="宋体" w:hAnsi="宋体"/>
                <w:sz w:val="18"/>
              </w:rPr>
              <w:t xml:space="preserve"> for item in list%}}</w:t>
            </w:r>
          </w:p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B-C</w:t>
            </w:r>
            <w:r>
              <w:rPr>
                <w:rFonts w:ascii="宋体" w:hAnsi="宋体" w:hint="eastAsia"/>
                <w:sz w:val="18"/>
              </w:rPr>
              <w:t>轴</w:t>
            </w:r>
            <w:r>
              <w:rPr>
                <w:rFonts w:ascii="宋体" w:hAnsi="宋体" w:hint="eastAsia"/>
                <w:sz w:val="18"/>
              </w:rPr>
              <w:t>1-3</w:t>
            </w:r>
            <w:r>
              <w:rPr>
                <w:rFonts w:ascii="宋体" w:hAnsi="宋体" w:hint="eastAsia"/>
                <w:sz w:val="18"/>
              </w:rPr>
              <w:t>线细部构造安装</w:t>
            </w:r>
          </w:p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  <w:lang w:val="zh-CN"/>
              </w:rPr>
              <w:t>□优良</w:t>
            </w:r>
            <w:r>
              <w:rPr>
                <w:rFonts w:ascii="宋体" w:hAnsi="宋体" w:hint="eastAsia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hAnsi="宋体" w:hint="eastAsia"/>
                <w:sz w:val="18"/>
                <w:szCs w:val="18"/>
                <w:lang w:val="zh-CN"/>
              </w:rPr>
              <w:t>□合格</w:t>
            </w:r>
          </w:p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szCs w:val="18"/>
                <w:lang w:val="zh-CN"/>
              </w:rPr>
              <w:t>□优良</w:t>
            </w:r>
            <w:r>
              <w:rPr>
                <w:rFonts w:ascii="宋体" w:hAnsi="宋体" w:hint="eastAsia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hAnsi="宋体" w:hint="eastAsia"/>
                <w:sz w:val="18"/>
                <w:szCs w:val="18"/>
                <w:lang w:val="zh-CN"/>
              </w:rPr>
              <w:t>□合格</w:t>
            </w:r>
          </w:p>
        </w:tc>
      </w:tr>
      <w:tr w:rsidR="00502287">
        <w:trPr>
          <w:cantSplit/>
          <w:trHeight w:hRule="exact" w:val="340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</w:t>
            </w:r>
            <w:proofErr w:type="spellStart"/>
            <w:r>
              <w:rPr>
                <w:rFonts w:ascii="宋体" w:hAnsi="宋体"/>
                <w:sz w:val="18"/>
              </w:rPr>
              <w:t>item.Xuhao</w:t>
            </w:r>
            <w:proofErr w:type="spellEnd"/>
            <w:r>
              <w:rPr>
                <w:rFonts w:ascii="宋体" w:hAnsi="宋体"/>
                <w:sz w:val="18"/>
              </w:rPr>
              <w:t>}}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proofErr w:type="spellStart"/>
            <w:r>
              <w:rPr>
                <w:rFonts w:ascii="宋体" w:hAnsi="宋体"/>
                <w:sz w:val="18"/>
              </w:rPr>
              <w:t>Jianyanchibuwei</w:t>
            </w:r>
            <w:proofErr w:type="spellEnd"/>
            <w:r>
              <w:rPr>
                <w:rFonts w:ascii="宋体" w:hAnsi="宋体"/>
                <w:sz w:val="18"/>
              </w:rPr>
              <w:t>}}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proofErr w:type="spellStart"/>
            <w:r>
              <w:rPr>
                <w:rFonts w:ascii="宋体" w:hAnsi="宋体"/>
                <w:sz w:val="18"/>
              </w:rPr>
              <w:t>Shigongdanweipingding</w:t>
            </w:r>
            <w:proofErr w:type="spellEnd"/>
            <w:r>
              <w:rPr>
                <w:rFonts w:ascii="宋体" w:hAnsi="宋体"/>
                <w:sz w:val="18"/>
              </w:rPr>
              <w:t>}}</w:t>
            </w: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proofErr w:type="spellStart"/>
            <w:r>
              <w:rPr>
                <w:rFonts w:ascii="宋体" w:hAnsi="宋体"/>
                <w:sz w:val="18"/>
              </w:rPr>
              <w:t>Jianlidanweipingding</w:t>
            </w:r>
            <w:proofErr w:type="spellEnd"/>
            <w:r>
              <w:rPr>
                <w:rFonts w:ascii="宋体" w:hAnsi="宋体"/>
                <w:sz w:val="18"/>
              </w:rPr>
              <w:t>}}</w:t>
            </w: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101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751E0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</w:t>
            </w:r>
            <w:proofErr w:type="spellStart"/>
            <w:r>
              <w:rPr>
                <w:rFonts w:ascii="宋体" w:hAnsi="宋体"/>
                <w:sz w:val="18"/>
              </w:rPr>
              <w:t>tr</w:t>
            </w:r>
            <w:proofErr w:type="spellEnd"/>
            <w:r>
              <w:rPr>
                <w:rFonts w:ascii="宋体" w:hAnsi="宋体"/>
                <w:sz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</w:rPr>
              <w:t>endfor</w:t>
            </w:r>
            <w:proofErr w:type="spellEnd"/>
            <w:r>
              <w:rPr>
                <w:rFonts w:ascii="宋体" w:hAnsi="宋体"/>
                <w:sz w:val="18"/>
              </w:rPr>
              <w:t xml:space="preserve"> %}}</w:t>
            </w: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ind w:firstLineChars="800" w:firstLine="1440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hRule="exact" w:val="317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50228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02287">
        <w:trPr>
          <w:cantSplit/>
          <w:trHeight w:val="600"/>
          <w:jc w:val="center"/>
        </w:trPr>
        <w:tc>
          <w:tcPr>
            <w:tcW w:w="101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tabs>
                <w:tab w:val="left" w:pos="1699"/>
              </w:tabs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共</w:t>
            </w:r>
            <w:r>
              <w:rPr>
                <w:rFonts w:ascii="宋体" w:hAnsi="宋体" w:hint="eastAsia"/>
                <w:sz w:val="18"/>
              </w:rPr>
              <w:t xml:space="preserve">   </w:t>
            </w:r>
            <w:r>
              <w:rPr>
                <w:rFonts w:ascii="宋体" w:hAnsi="宋体"/>
                <w:sz w:val="18"/>
              </w:rPr>
              <w:t>{{size}}</w:t>
            </w:r>
            <w:r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检验批，其中合格检验批</w:t>
            </w:r>
            <w:r>
              <w:rPr>
                <w:rFonts w:ascii="宋体" w:hAnsi="宋体" w:hint="eastAsia"/>
                <w:sz w:val="18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项，优良检验批</w:t>
            </w:r>
            <w:r>
              <w:rPr>
                <w:rFonts w:ascii="宋体" w:hAnsi="宋体" w:hint="eastAsia"/>
                <w:sz w:val="18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项，优良率</w:t>
            </w:r>
            <w:r>
              <w:rPr>
                <w:rFonts w:ascii="宋体" w:hAnsi="宋体" w:hint="eastAsia"/>
                <w:sz w:val="18"/>
              </w:rPr>
              <w:t xml:space="preserve">    100%</w:t>
            </w:r>
            <w:r>
              <w:rPr>
                <w:rFonts w:ascii="宋体" w:hAnsi="宋体" w:hint="eastAsia"/>
                <w:sz w:val="18"/>
              </w:rPr>
              <w:t>。</w:t>
            </w:r>
          </w:p>
        </w:tc>
      </w:tr>
      <w:tr w:rsidR="00502287">
        <w:trPr>
          <w:cantSplit/>
          <w:trHeight w:val="1265"/>
          <w:jc w:val="center"/>
        </w:trPr>
        <w:tc>
          <w:tcPr>
            <w:tcW w:w="34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502287"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  <w:p w:rsidR="00502287" w:rsidRDefault="00751E01"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 w:rsidR="00502287" w:rsidRDefault="00502287"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66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spacing w:line="400" w:lineRule="atLeast"/>
              <w:ind w:firstLineChars="1300" w:firstLine="2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sz w:val="18"/>
                <w:szCs w:val="18"/>
              </w:rPr>
              <w:t>合格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sym w:font="Wingdings 2" w:char="00A3"/>
            </w:r>
            <w:r>
              <w:rPr>
                <w:sz w:val="18"/>
                <w:szCs w:val="18"/>
              </w:rPr>
              <w:t>优良</w:t>
            </w:r>
          </w:p>
          <w:p w:rsidR="00502287" w:rsidRDefault="00502287">
            <w:pPr>
              <w:spacing w:line="400" w:lineRule="atLeast"/>
              <w:jc w:val="center"/>
              <w:rPr>
                <w:rFonts w:ascii="宋体" w:hAnsi="宋体"/>
                <w:sz w:val="18"/>
              </w:rPr>
            </w:pPr>
          </w:p>
          <w:p w:rsidR="00502287" w:rsidRDefault="00751E01"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项目专业技术负责人</w:t>
            </w:r>
            <w:r>
              <w:rPr>
                <w:rFonts w:ascii="宋体" w:hAnsi="宋体" w:hint="eastAsia"/>
                <w:sz w:val="18"/>
                <w:szCs w:val="21"/>
              </w:rPr>
              <w:t>签字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502287">
        <w:trPr>
          <w:cantSplit/>
          <w:trHeight w:val="1265"/>
          <w:jc w:val="center"/>
        </w:trPr>
        <w:tc>
          <w:tcPr>
            <w:tcW w:w="34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502287"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  <w:p w:rsidR="00502287" w:rsidRDefault="00751E01"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</w:rPr>
              <w:t>总承包单位评定</w:t>
            </w:r>
          </w:p>
          <w:p w:rsidR="00502287" w:rsidRDefault="00502287"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66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751E01">
            <w:pPr>
              <w:spacing w:line="400" w:lineRule="atLeast"/>
              <w:ind w:firstLineChars="1300" w:firstLine="234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sz w:val="18"/>
                <w:szCs w:val="18"/>
              </w:rPr>
              <w:t>合格</w:t>
            </w:r>
            <w:r>
              <w:rPr>
                <w:sz w:val="18"/>
                <w:szCs w:val="18"/>
              </w:rPr>
              <w:t xml:space="preserve">   □</w:t>
            </w:r>
            <w:r>
              <w:rPr>
                <w:sz w:val="18"/>
                <w:szCs w:val="18"/>
              </w:rPr>
              <w:t>优良</w:t>
            </w:r>
          </w:p>
          <w:p w:rsidR="00502287" w:rsidRDefault="00751E01"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       </w:t>
            </w:r>
          </w:p>
          <w:p w:rsidR="00502287" w:rsidRDefault="00751E01"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项目专业技术负责人</w:t>
            </w:r>
            <w:r>
              <w:rPr>
                <w:rFonts w:ascii="宋体" w:hAnsi="宋体" w:hint="eastAsia"/>
                <w:sz w:val="18"/>
                <w:szCs w:val="21"/>
              </w:rPr>
              <w:t>签字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02287">
        <w:trPr>
          <w:trHeight w:val="1275"/>
          <w:jc w:val="center"/>
        </w:trPr>
        <w:tc>
          <w:tcPr>
            <w:tcW w:w="34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287" w:rsidRDefault="00751E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</w:tc>
        <w:tc>
          <w:tcPr>
            <w:tcW w:w="66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87" w:rsidRDefault="00751E01">
            <w:pPr>
              <w:spacing w:line="400" w:lineRule="atLeast"/>
              <w:ind w:firstLineChars="1300" w:firstLine="2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sz w:val="18"/>
                <w:szCs w:val="18"/>
              </w:rPr>
              <w:t>合格</w:t>
            </w:r>
            <w:r>
              <w:rPr>
                <w:sz w:val="18"/>
                <w:szCs w:val="18"/>
              </w:rPr>
              <w:t xml:space="preserve">   □</w:t>
            </w:r>
            <w:r>
              <w:rPr>
                <w:sz w:val="18"/>
                <w:szCs w:val="18"/>
              </w:rPr>
              <w:t>优良</w:t>
            </w:r>
          </w:p>
          <w:p w:rsidR="00502287" w:rsidRDefault="00502287">
            <w:pPr>
              <w:rPr>
                <w:sz w:val="18"/>
                <w:szCs w:val="18"/>
              </w:rPr>
            </w:pPr>
          </w:p>
          <w:p w:rsidR="00502287" w:rsidRDefault="00502287">
            <w:pPr>
              <w:rPr>
                <w:sz w:val="18"/>
                <w:szCs w:val="18"/>
              </w:rPr>
            </w:pPr>
          </w:p>
          <w:p w:rsidR="00502287" w:rsidRDefault="00751E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" o:spid="_x0000_s1035" type="#_x0000_t75" alt="李" style="position:absolute;left:0;text-align:left;margin-left:401.15pt;margin-top:14.7pt;width:50.4pt;height:43pt;z-index:-3;mso-position-horizontal-relative:text;mso-position-vertical-relative:text;mso-width-relative:page;mso-height-relative:page">
                  <v:imagedata r:id="rId5" o:title="李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 id="图片 12" o:spid="_x0000_s1036" type="#_x0000_t75" alt="李" style="position:absolute;left:0;text-align:left;margin-left:413.15pt;margin-top:26.7pt;width:50.4pt;height:43pt;z-index:-2;mso-position-horizontal-relative:text;mso-position-vertical-relative:text;mso-width-relative:page;mso-height-relative:page">
                  <v:imagedata r:id="rId5" o:title="李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 id="图片 13" o:spid="_x0000_s1037" type="#_x0000_t75" alt="李" style="position:absolute;left:0;text-align:left;margin-left:389.15pt;margin-top:2.7pt;width:50.4pt;height:43pt;z-index:-1;mso-position-horizontal-relative:text;mso-position-vertical-relative:text;mso-width-relative:page;mso-height-relative:page">
                  <v:imagedata r:id="rId5" o:title="李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502287" w:rsidRDefault="00502287"/>
    <w:sectPr w:rsidR="00502287">
      <w:pgSz w:w="11906" w:h="16838"/>
      <w:pgMar w:top="850" w:right="567" w:bottom="567" w:left="850" w:header="851" w:footer="992" w:gutter="283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TNlYmNkNTFiYWQ5M2QxMzQxNThiOTI5ZTkxMWYzNTkifQ=="/>
  </w:docVars>
  <w:rsids>
    <w:rsidRoot w:val="00AA33CD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BA"/>
    <w:rsid w:val="000213DB"/>
    <w:rsid w:val="000222F1"/>
    <w:rsid w:val="000223C5"/>
    <w:rsid w:val="00022D97"/>
    <w:rsid w:val="000230F2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400D3"/>
    <w:rsid w:val="0004011F"/>
    <w:rsid w:val="0004059A"/>
    <w:rsid w:val="000408BE"/>
    <w:rsid w:val="00040E16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050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70A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4BA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B2E"/>
    <w:rsid w:val="00120C14"/>
    <w:rsid w:val="001221B8"/>
    <w:rsid w:val="00122FCC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A85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5C5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BD2"/>
    <w:rsid w:val="00194DF6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44DD"/>
    <w:rsid w:val="001A6461"/>
    <w:rsid w:val="001A6857"/>
    <w:rsid w:val="001A6F63"/>
    <w:rsid w:val="001A74B9"/>
    <w:rsid w:val="001A7A50"/>
    <w:rsid w:val="001A7E70"/>
    <w:rsid w:val="001B00DD"/>
    <w:rsid w:val="001B0659"/>
    <w:rsid w:val="001B0C49"/>
    <w:rsid w:val="001B0D89"/>
    <w:rsid w:val="001B3000"/>
    <w:rsid w:val="001B3F51"/>
    <w:rsid w:val="001B3FD2"/>
    <w:rsid w:val="001B44C6"/>
    <w:rsid w:val="001B53EA"/>
    <w:rsid w:val="001B5797"/>
    <w:rsid w:val="001B5FDA"/>
    <w:rsid w:val="001B72B9"/>
    <w:rsid w:val="001B77D0"/>
    <w:rsid w:val="001B7C63"/>
    <w:rsid w:val="001C1205"/>
    <w:rsid w:val="001C12AF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17BC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976"/>
    <w:rsid w:val="001E6DBB"/>
    <w:rsid w:val="001E7196"/>
    <w:rsid w:val="001F006E"/>
    <w:rsid w:val="001F04E1"/>
    <w:rsid w:val="001F0E0F"/>
    <w:rsid w:val="001F1677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2E9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E4"/>
    <w:rsid w:val="00221F8F"/>
    <w:rsid w:val="0022326F"/>
    <w:rsid w:val="00224248"/>
    <w:rsid w:val="0022458B"/>
    <w:rsid w:val="00224D26"/>
    <w:rsid w:val="00224EC3"/>
    <w:rsid w:val="00225273"/>
    <w:rsid w:val="002254B9"/>
    <w:rsid w:val="00225E28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1D12"/>
    <w:rsid w:val="002320B2"/>
    <w:rsid w:val="00232D83"/>
    <w:rsid w:val="002330DC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CD4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B0F"/>
    <w:rsid w:val="002715CD"/>
    <w:rsid w:val="00271618"/>
    <w:rsid w:val="00271F22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7A8E"/>
    <w:rsid w:val="002E01D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0C9"/>
    <w:rsid w:val="002F7748"/>
    <w:rsid w:val="003006C0"/>
    <w:rsid w:val="0030076A"/>
    <w:rsid w:val="0030176E"/>
    <w:rsid w:val="0030183B"/>
    <w:rsid w:val="00302BD9"/>
    <w:rsid w:val="00302BF4"/>
    <w:rsid w:val="003031FF"/>
    <w:rsid w:val="00303355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27CB1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3F6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BDD"/>
    <w:rsid w:val="003802B1"/>
    <w:rsid w:val="003804E3"/>
    <w:rsid w:val="0038088B"/>
    <w:rsid w:val="00380EF3"/>
    <w:rsid w:val="003814CC"/>
    <w:rsid w:val="003822B5"/>
    <w:rsid w:val="003833EF"/>
    <w:rsid w:val="00384AC6"/>
    <w:rsid w:val="00384E10"/>
    <w:rsid w:val="003850E4"/>
    <w:rsid w:val="003853A5"/>
    <w:rsid w:val="00385704"/>
    <w:rsid w:val="00385EDF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851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F92"/>
    <w:rsid w:val="003E0226"/>
    <w:rsid w:val="003E4840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3B89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448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3CF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287"/>
    <w:rsid w:val="0050263F"/>
    <w:rsid w:val="00502E0C"/>
    <w:rsid w:val="00502FFA"/>
    <w:rsid w:val="00503742"/>
    <w:rsid w:val="00503A6D"/>
    <w:rsid w:val="00504069"/>
    <w:rsid w:val="00504E3E"/>
    <w:rsid w:val="00505C3F"/>
    <w:rsid w:val="00506BCA"/>
    <w:rsid w:val="005072FA"/>
    <w:rsid w:val="0050746C"/>
    <w:rsid w:val="00507A95"/>
    <w:rsid w:val="005103D0"/>
    <w:rsid w:val="00510A21"/>
    <w:rsid w:val="00510F46"/>
    <w:rsid w:val="0051147A"/>
    <w:rsid w:val="00511D32"/>
    <w:rsid w:val="005138D0"/>
    <w:rsid w:val="00514712"/>
    <w:rsid w:val="00515836"/>
    <w:rsid w:val="005158CC"/>
    <w:rsid w:val="005162C2"/>
    <w:rsid w:val="00516A1B"/>
    <w:rsid w:val="00517E82"/>
    <w:rsid w:val="005215C1"/>
    <w:rsid w:val="00521AD0"/>
    <w:rsid w:val="00523174"/>
    <w:rsid w:val="005231CA"/>
    <w:rsid w:val="005231E5"/>
    <w:rsid w:val="005238FE"/>
    <w:rsid w:val="005240DE"/>
    <w:rsid w:val="00524199"/>
    <w:rsid w:val="00525494"/>
    <w:rsid w:val="0052585C"/>
    <w:rsid w:val="005259FA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B14"/>
    <w:rsid w:val="00554F8A"/>
    <w:rsid w:val="00555032"/>
    <w:rsid w:val="00555475"/>
    <w:rsid w:val="005554EF"/>
    <w:rsid w:val="005565F7"/>
    <w:rsid w:val="00557408"/>
    <w:rsid w:val="00557A21"/>
    <w:rsid w:val="00557B18"/>
    <w:rsid w:val="00557C12"/>
    <w:rsid w:val="00557D78"/>
    <w:rsid w:val="00560735"/>
    <w:rsid w:val="005607AC"/>
    <w:rsid w:val="00561145"/>
    <w:rsid w:val="005611F4"/>
    <w:rsid w:val="00561221"/>
    <w:rsid w:val="00561A03"/>
    <w:rsid w:val="00561A38"/>
    <w:rsid w:val="00561B94"/>
    <w:rsid w:val="00561E45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7C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44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5F7A30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3978"/>
    <w:rsid w:val="00683A1E"/>
    <w:rsid w:val="00683AE6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4BC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92E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D95"/>
    <w:rsid w:val="006E48CA"/>
    <w:rsid w:val="006E5730"/>
    <w:rsid w:val="006E586D"/>
    <w:rsid w:val="006E5E14"/>
    <w:rsid w:val="006E6075"/>
    <w:rsid w:val="006E611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1412"/>
    <w:rsid w:val="0070141C"/>
    <w:rsid w:val="00701AB3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511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112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1E01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D45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AC1"/>
    <w:rsid w:val="007A62EA"/>
    <w:rsid w:val="007A63BC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B7309"/>
    <w:rsid w:val="007C01DF"/>
    <w:rsid w:val="007C0234"/>
    <w:rsid w:val="007C0734"/>
    <w:rsid w:val="007C097B"/>
    <w:rsid w:val="007C193E"/>
    <w:rsid w:val="007C2166"/>
    <w:rsid w:val="007C21F6"/>
    <w:rsid w:val="007C261B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4FE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2EBF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49C5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D68"/>
    <w:rsid w:val="008964D0"/>
    <w:rsid w:val="00896679"/>
    <w:rsid w:val="00897E37"/>
    <w:rsid w:val="008A029F"/>
    <w:rsid w:val="008A030A"/>
    <w:rsid w:val="008A04DB"/>
    <w:rsid w:val="008A1C25"/>
    <w:rsid w:val="008A243A"/>
    <w:rsid w:val="008A26D4"/>
    <w:rsid w:val="008A3544"/>
    <w:rsid w:val="008A3D18"/>
    <w:rsid w:val="008A4053"/>
    <w:rsid w:val="008A5354"/>
    <w:rsid w:val="008A5779"/>
    <w:rsid w:val="008A577B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D04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116D"/>
    <w:rsid w:val="00931B88"/>
    <w:rsid w:val="00931BA8"/>
    <w:rsid w:val="00931E3E"/>
    <w:rsid w:val="009322D1"/>
    <w:rsid w:val="009328B9"/>
    <w:rsid w:val="009332DC"/>
    <w:rsid w:val="0093365E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6C5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274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392"/>
    <w:rsid w:val="009B07E9"/>
    <w:rsid w:val="009B0C46"/>
    <w:rsid w:val="009B0E56"/>
    <w:rsid w:val="009B1624"/>
    <w:rsid w:val="009B1BC0"/>
    <w:rsid w:val="009B2644"/>
    <w:rsid w:val="009B285A"/>
    <w:rsid w:val="009B2BE6"/>
    <w:rsid w:val="009B2CED"/>
    <w:rsid w:val="009B2E89"/>
    <w:rsid w:val="009B4297"/>
    <w:rsid w:val="009B4E0D"/>
    <w:rsid w:val="009B4ED7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613"/>
    <w:rsid w:val="00A05D7D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684"/>
    <w:rsid w:val="00A64A2C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3976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43A7"/>
    <w:rsid w:val="00A8487C"/>
    <w:rsid w:val="00A854E1"/>
    <w:rsid w:val="00A861B4"/>
    <w:rsid w:val="00A872BE"/>
    <w:rsid w:val="00A876D1"/>
    <w:rsid w:val="00A87842"/>
    <w:rsid w:val="00A87A40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3CD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872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61B1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ACA"/>
    <w:rsid w:val="00AF3C64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10CD7"/>
    <w:rsid w:val="00B10D07"/>
    <w:rsid w:val="00B10D80"/>
    <w:rsid w:val="00B116E0"/>
    <w:rsid w:val="00B11AA9"/>
    <w:rsid w:val="00B11D3F"/>
    <w:rsid w:val="00B11FB8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617"/>
    <w:rsid w:val="00BD69F6"/>
    <w:rsid w:val="00BD6A77"/>
    <w:rsid w:val="00BD6BF0"/>
    <w:rsid w:val="00BD6C02"/>
    <w:rsid w:val="00BE00BF"/>
    <w:rsid w:val="00BE078F"/>
    <w:rsid w:val="00BE1C96"/>
    <w:rsid w:val="00BE1D6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AA"/>
    <w:rsid w:val="00BF49CB"/>
    <w:rsid w:val="00BF4A46"/>
    <w:rsid w:val="00BF6031"/>
    <w:rsid w:val="00BF60E6"/>
    <w:rsid w:val="00BF6374"/>
    <w:rsid w:val="00BF6BC0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C4B"/>
    <w:rsid w:val="00C13E9D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0F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7F3"/>
    <w:rsid w:val="00CC3FDD"/>
    <w:rsid w:val="00CC5204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B32"/>
    <w:rsid w:val="00CE28C8"/>
    <w:rsid w:val="00CE38CA"/>
    <w:rsid w:val="00CE45CB"/>
    <w:rsid w:val="00CE4B42"/>
    <w:rsid w:val="00CE51AC"/>
    <w:rsid w:val="00CE7048"/>
    <w:rsid w:val="00CE7689"/>
    <w:rsid w:val="00CF0028"/>
    <w:rsid w:val="00CF07AD"/>
    <w:rsid w:val="00CF2CC7"/>
    <w:rsid w:val="00CF438A"/>
    <w:rsid w:val="00CF4562"/>
    <w:rsid w:val="00CF57C4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A9A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21C"/>
    <w:rsid w:val="00DA4DB9"/>
    <w:rsid w:val="00DA57F5"/>
    <w:rsid w:val="00DA586D"/>
    <w:rsid w:val="00DA58F5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5E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2CD"/>
    <w:rsid w:val="00DD25D2"/>
    <w:rsid w:val="00DD2DB5"/>
    <w:rsid w:val="00DD30E3"/>
    <w:rsid w:val="00DD354E"/>
    <w:rsid w:val="00DD36BD"/>
    <w:rsid w:val="00DD3B73"/>
    <w:rsid w:val="00DD3F92"/>
    <w:rsid w:val="00DD423B"/>
    <w:rsid w:val="00DD475E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BEF"/>
    <w:rsid w:val="00E11E7B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621C"/>
    <w:rsid w:val="00E16E95"/>
    <w:rsid w:val="00E1713A"/>
    <w:rsid w:val="00E1740E"/>
    <w:rsid w:val="00E17E35"/>
    <w:rsid w:val="00E2043E"/>
    <w:rsid w:val="00E20899"/>
    <w:rsid w:val="00E21787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406F"/>
    <w:rsid w:val="00E45336"/>
    <w:rsid w:val="00E4541B"/>
    <w:rsid w:val="00E45E67"/>
    <w:rsid w:val="00E46A4C"/>
    <w:rsid w:val="00E4753E"/>
    <w:rsid w:val="00E513B1"/>
    <w:rsid w:val="00E5161A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126A"/>
    <w:rsid w:val="00E614A6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6E33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A7187"/>
    <w:rsid w:val="00EA7CDC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BA9"/>
    <w:rsid w:val="00EC03EC"/>
    <w:rsid w:val="00EC1D0F"/>
    <w:rsid w:val="00EC24BC"/>
    <w:rsid w:val="00EC28B9"/>
    <w:rsid w:val="00EC2DAF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4448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B05"/>
    <w:rsid w:val="00F50332"/>
    <w:rsid w:val="00F504F7"/>
    <w:rsid w:val="00F511C4"/>
    <w:rsid w:val="00F514F0"/>
    <w:rsid w:val="00F51C15"/>
    <w:rsid w:val="00F52825"/>
    <w:rsid w:val="00F528B7"/>
    <w:rsid w:val="00F52D7C"/>
    <w:rsid w:val="00F53263"/>
    <w:rsid w:val="00F534D2"/>
    <w:rsid w:val="00F53950"/>
    <w:rsid w:val="00F53AB2"/>
    <w:rsid w:val="00F5435A"/>
    <w:rsid w:val="00F555AC"/>
    <w:rsid w:val="00F55798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902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67A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035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11039F3"/>
    <w:rsid w:val="021914B8"/>
    <w:rsid w:val="04B35139"/>
    <w:rsid w:val="061340E1"/>
    <w:rsid w:val="08E037B0"/>
    <w:rsid w:val="09F746C3"/>
    <w:rsid w:val="0A0855DF"/>
    <w:rsid w:val="0B203A00"/>
    <w:rsid w:val="0B574A70"/>
    <w:rsid w:val="0C3637C6"/>
    <w:rsid w:val="0D053984"/>
    <w:rsid w:val="0D51242E"/>
    <w:rsid w:val="1216504A"/>
    <w:rsid w:val="125913C0"/>
    <w:rsid w:val="14EE0728"/>
    <w:rsid w:val="16FC296F"/>
    <w:rsid w:val="1815338D"/>
    <w:rsid w:val="18366034"/>
    <w:rsid w:val="18571BD0"/>
    <w:rsid w:val="1878385E"/>
    <w:rsid w:val="1A576FBD"/>
    <w:rsid w:val="1E3D0D5B"/>
    <w:rsid w:val="1F7E0142"/>
    <w:rsid w:val="22F402BA"/>
    <w:rsid w:val="231E7EB6"/>
    <w:rsid w:val="24A451E7"/>
    <w:rsid w:val="25033C0D"/>
    <w:rsid w:val="2BC93E3B"/>
    <w:rsid w:val="300C37CC"/>
    <w:rsid w:val="31B04A03"/>
    <w:rsid w:val="327359AA"/>
    <w:rsid w:val="35C00CD7"/>
    <w:rsid w:val="38EC419A"/>
    <w:rsid w:val="3B057A17"/>
    <w:rsid w:val="3BDE6CCA"/>
    <w:rsid w:val="3CAF2527"/>
    <w:rsid w:val="3F964063"/>
    <w:rsid w:val="4138176C"/>
    <w:rsid w:val="438F22F2"/>
    <w:rsid w:val="447D18D7"/>
    <w:rsid w:val="45A72A45"/>
    <w:rsid w:val="48A0270A"/>
    <w:rsid w:val="4A1D483C"/>
    <w:rsid w:val="4A510301"/>
    <w:rsid w:val="4C1A01F6"/>
    <w:rsid w:val="4EB47EAF"/>
    <w:rsid w:val="4F6F5863"/>
    <w:rsid w:val="54884115"/>
    <w:rsid w:val="59C967C5"/>
    <w:rsid w:val="5A605F65"/>
    <w:rsid w:val="5ACF3C62"/>
    <w:rsid w:val="5D142B8E"/>
    <w:rsid w:val="5ED528B9"/>
    <w:rsid w:val="60401C3C"/>
    <w:rsid w:val="627E3805"/>
    <w:rsid w:val="67151D13"/>
    <w:rsid w:val="67670D0C"/>
    <w:rsid w:val="687C5038"/>
    <w:rsid w:val="68B44F7C"/>
    <w:rsid w:val="68B95597"/>
    <w:rsid w:val="69822E6C"/>
    <w:rsid w:val="6BC26511"/>
    <w:rsid w:val="70AF5330"/>
    <w:rsid w:val="75AD0232"/>
    <w:rsid w:val="75B72E5F"/>
    <w:rsid w:val="79660020"/>
    <w:rsid w:val="7A684727"/>
    <w:rsid w:val="7E094473"/>
    <w:rsid w:val="7EF4320A"/>
    <w:rsid w:val="7F02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17465D5-C018-4179-A5CE-0DC746A8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6">
    <w:name w:val="页眉 字符"/>
    <w:link w:val="a5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分项工程质量检验评定记录      </dc:title>
  <dc:creator>LIQIUBIN</dc:creator>
  <cp:lastModifiedBy>Ming Mr</cp:lastModifiedBy>
  <cp:revision>10</cp:revision>
  <cp:lastPrinted>2021-01-11T20:01:00Z</cp:lastPrinted>
  <dcterms:created xsi:type="dcterms:W3CDTF">2024-01-30T05:44:00Z</dcterms:created>
  <dcterms:modified xsi:type="dcterms:W3CDTF">2024-02-04T08:27:00Z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848A7472984147ECA2E0F70754F2E90F</vt:lpwstr>
  </property>
</Properties>
</file>