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pPr w:leftFromText="180" w:rightFromText="180" w:vertAnchor="page" w:horzAnchor="page" w:tblpX="1549" w:tblpY="1734"/>
        <w:tblW w:w="96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074"/>
        <w:gridCol w:w="2074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gridSpan w:val="2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项目名称：</w:t>
            </w:r>
          </w:p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5026" w:type="dxa"/>
            <w:gridSpan w:val="2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单位工程名称：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606" w:type="dxa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检件名称：底板对接焊缝</w:t>
            </w:r>
          </w:p>
        </w:tc>
        <w:tc>
          <w:tcPr>
            <w:tcW w:w="5026" w:type="dxa"/>
            <w:gridSpan w:val="2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eastAsia"/>
              </w:rPr>
              <w:t>储罐规格：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{{Jianyanchibuwei}}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{{Caoguanguige}}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gridSpan w:val="2"/>
          </w:tcPr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检件材质：</w:t>
            </w:r>
            <w:r>
              <w:rPr>
                <w:rFonts w:hint="eastAsia"/>
                <w:lang w:val="en-US" w:eastAsia="zh-CN"/>
              </w:rPr>
              <w:t>{{Caizhi}}</w:t>
            </w:r>
          </w:p>
        </w:tc>
        <w:tc>
          <w:tcPr>
            <w:tcW w:w="5026" w:type="dxa"/>
            <w:gridSpan w:val="2"/>
          </w:tcPr>
          <w:p>
            <w:r>
              <w:rPr>
                <w:rFonts w:hint="eastAsia"/>
              </w:rPr>
              <w:t>验收规范:</w:t>
            </w:r>
            <w:r>
              <w:rPr>
                <w:rFonts w:ascii="宋体" w:hAnsi="宋体"/>
                <w:szCs w:val="21"/>
              </w:rPr>
              <w:t>GB50128-2014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试验方法</w:t>
            </w:r>
          </w:p>
        </w:tc>
        <w:tc>
          <w:tcPr>
            <w:tcW w:w="2952" w:type="dxa"/>
          </w:tcPr>
          <w:p>
            <w:pPr>
              <w:jc w:val="center"/>
            </w:pPr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jc w:val="center"/>
            </w:pPr>
            <w:r>
              <w:rPr>
                <w:rFonts w:hint="eastAsia"/>
              </w:rPr>
              <w:t>对接焊缝A1-4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严密性试验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真空箱法</w:t>
            </w:r>
          </w:p>
        </w:tc>
        <w:tc>
          <w:tcPr>
            <w:tcW w:w="2952" w:type="dxa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95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95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8" w:hRule="atLeast"/>
        </w:trPr>
        <w:tc>
          <w:tcPr>
            <w:tcW w:w="9632" w:type="dxa"/>
            <w:gridSpan w:val="4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hint="eastAsia"/>
              </w:rPr>
              <w:t>备注：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221480" cy="3573780"/>
                  <wp:effectExtent l="0" t="0" r="0" b="762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等线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9632" w:type="dxa"/>
            <w:gridSpan w:val="4"/>
          </w:tcPr>
          <w:p>
            <w:pPr>
              <w:ind w:left="630" w:hanging="630" w:hangingChars="300"/>
            </w:pPr>
            <w:r>
              <w:rPr>
                <w:rFonts w:hint="eastAsia"/>
              </w:rPr>
              <w:t>说明：根据G</w:t>
            </w:r>
            <w:r>
              <w:t>B50128-2014</w:t>
            </w:r>
            <w:r>
              <w:rPr>
                <w:rFonts w:hint="eastAsia"/>
              </w:rPr>
              <w:t>规范要求罐底所有焊缝采用真空箱法进行严密性试验，试验负压值不低于5</w:t>
            </w:r>
            <w:r>
              <w:t>3kPa,</w:t>
            </w:r>
            <w:r>
              <w:rPr>
                <w:rFonts w:hint="eastAsia"/>
              </w:rPr>
              <w:t>无渗漏，试验合格。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532" w:type="dxa"/>
          </w:tcPr>
          <w:p>
            <w:r>
              <w:rPr>
                <w:rFonts w:hint="eastAsia"/>
              </w:rPr>
              <w:t>建设单位：</w:t>
            </w:r>
          </w:p>
          <w:p/>
          <w:p/>
          <w:p/>
          <w:p>
            <w:pPr>
              <w:ind w:firstLine="630" w:firstLineChars="30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监理单位：</w:t>
            </w:r>
          </w:p>
          <w:p/>
          <w:p/>
          <w:p/>
          <w:p>
            <w:pPr>
              <w:ind w:firstLine="525" w:firstLineChars="25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总部单位：</w:t>
            </w:r>
          </w:p>
          <w:p/>
          <w:p/>
          <w:p/>
          <w:p>
            <w:pPr>
              <w:ind w:firstLine="420" w:firstLineChars="200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2952" w:type="dxa"/>
          </w:tcPr>
          <w:p>
            <w:r>
              <w:rPr>
                <w:rFonts w:hint="eastAsia"/>
              </w:rPr>
              <w:t>分包单位：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ind w:firstLine="945" w:firstLineChars="450"/>
            </w:pPr>
            <w:r>
              <w:rPr>
                <w:rFonts w:hint="eastAsia"/>
              </w:rPr>
              <w:t>年    月    日</w:t>
            </w:r>
          </w:p>
        </w:tc>
      </w:tr>
    </w:tbl>
    <w:p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真空试验记录</w:t>
      </w:r>
    </w:p>
    <w:p>
      <w:pPr>
        <w:rPr>
          <w:rFonts w:ascii="宋体" w:hAnsi="宋体" w:eastAsia="宋体" w:cs="宋体"/>
          <w:b/>
          <w:bCs/>
          <w:sz w:val="30"/>
          <w:szCs w:val="30"/>
        </w:rPr>
      </w:pPr>
    </w:p>
    <w:p>
      <w:pPr>
        <w:rPr>
          <w:rFonts w:ascii="宋体" w:hAnsi="宋体" w:eastAsia="宋体" w:cs="宋体"/>
          <w:b/>
          <w:bCs/>
          <w:sz w:val="30"/>
          <w:szCs w:val="30"/>
        </w:rPr>
      </w:pPr>
      <w:bookmarkStart w:id="0" w:name="_GoBack"/>
      <w:bookmarkEnd w:id="0"/>
    </w:p>
    <w:sectPr>
      <w:pgSz w:w="11906" w:h="16838"/>
      <w:pgMar w:top="567" w:right="850" w:bottom="567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DcyNDNkZWJmMDU4MDgyODdkNjcyMDMxMmM0MjI0MDEifQ=="/>
  </w:docVars>
  <w:rsids>
    <w:rsidRoot w:val="000A373F"/>
    <w:rsid w:val="000060B3"/>
    <w:rsid w:val="000A373F"/>
    <w:rsid w:val="00102668"/>
    <w:rsid w:val="0012473C"/>
    <w:rsid w:val="00163567"/>
    <w:rsid w:val="001C66E0"/>
    <w:rsid w:val="002045F6"/>
    <w:rsid w:val="00217388"/>
    <w:rsid w:val="003C0742"/>
    <w:rsid w:val="003C0D86"/>
    <w:rsid w:val="003D5B1A"/>
    <w:rsid w:val="005008B4"/>
    <w:rsid w:val="00505B21"/>
    <w:rsid w:val="005763A4"/>
    <w:rsid w:val="005E0BB6"/>
    <w:rsid w:val="006072BE"/>
    <w:rsid w:val="0062364E"/>
    <w:rsid w:val="00623F79"/>
    <w:rsid w:val="00644601"/>
    <w:rsid w:val="00767E41"/>
    <w:rsid w:val="007F57D4"/>
    <w:rsid w:val="00806E49"/>
    <w:rsid w:val="00950240"/>
    <w:rsid w:val="009773D3"/>
    <w:rsid w:val="009D6719"/>
    <w:rsid w:val="00A04293"/>
    <w:rsid w:val="00A20A69"/>
    <w:rsid w:val="00A2529D"/>
    <w:rsid w:val="00AD13F0"/>
    <w:rsid w:val="00B07F8E"/>
    <w:rsid w:val="00B153E8"/>
    <w:rsid w:val="00B659BB"/>
    <w:rsid w:val="00C4271F"/>
    <w:rsid w:val="00CA6D13"/>
    <w:rsid w:val="00CD1D56"/>
    <w:rsid w:val="00DB4264"/>
    <w:rsid w:val="00E12888"/>
    <w:rsid w:val="00E85459"/>
    <w:rsid w:val="00EB00CD"/>
    <w:rsid w:val="00EE73B3"/>
    <w:rsid w:val="00F72CA9"/>
    <w:rsid w:val="00FA4FC5"/>
    <w:rsid w:val="00FE4037"/>
    <w:rsid w:val="01255120"/>
    <w:rsid w:val="01407AA2"/>
    <w:rsid w:val="01C761D7"/>
    <w:rsid w:val="02151639"/>
    <w:rsid w:val="027F4D04"/>
    <w:rsid w:val="032D34B5"/>
    <w:rsid w:val="038D5773"/>
    <w:rsid w:val="04243DB5"/>
    <w:rsid w:val="04F27A0F"/>
    <w:rsid w:val="05237BC9"/>
    <w:rsid w:val="054E09BE"/>
    <w:rsid w:val="0661309E"/>
    <w:rsid w:val="068F128E"/>
    <w:rsid w:val="07CF228A"/>
    <w:rsid w:val="07F97C28"/>
    <w:rsid w:val="089112ED"/>
    <w:rsid w:val="08AA0601"/>
    <w:rsid w:val="08B80F70"/>
    <w:rsid w:val="08D22BBC"/>
    <w:rsid w:val="09012917"/>
    <w:rsid w:val="09AD6395"/>
    <w:rsid w:val="09C36515"/>
    <w:rsid w:val="09C63218"/>
    <w:rsid w:val="0A116B8A"/>
    <w:rsid w:val="0A267AD9"/>
    <w:rsid w:val="0AF049F1"/>
    <w:rsid w:val="0AFF2E86"/>
    <w:rsid w:val="0B0F299D"/>
    <w:rsid w:val="0B1B1342"/>
    <w:rsid w:val="0B8C5B00"/>
    <w:rsid w:val="0BCF0AAA"/>
    <w:rsid w:val="0BF422BF"/>
    <w:rsid w:val="0C0F534B"/>
    <w:rsid w:val="0C825B1D"/>
    <w:rsid w:val="0CBB4B8B"/>
    <w:rsid w:val="0CC779D3"/>
    <w:rsid w:val="0D1F511A"/>
    <w:rsid w:val="0DCB704F"/>
    <w:rsid w:val="0DE34399"/>
    <w:rsid w:val="0DFA2F98"/>
    <w:rsid w:val="0E6A4ABA"/>
    <w:rsid w:val="0FAD1102"/>
    <w:rsid w:val="10635C65"/>
    <w:rsid w:val="107B4D5D"/>
    <w:rsid w:val="108C6F6A"/>
    <w:rsid w:val="11BF5B71"/>
    <w:rsid w:val="11DA3D05"/>
    <w:rsid w:val="128C697D"/>
    <w:rsid w:val="12C83076"/>
    <w:rsid w:val="12DE5A77"/>
    <w:rsid w:val="12EA7F78"/>
    <w:rsid w:val="14270D58"/>
    <w:rsid w:val="148B12E6"/>
    <w:rsid w:val="14A16D5C"/>
    <w:rsid w:val="15063063"/>
    <w:rsid w:val="1605315E"/>
    <w:rsid w:val="16201F02"/>
    <w:rsid w:val="169721C5"/>
    <w:rsid w:val="171F79A9"/>
    <w:rsid w:val="17A15838"/>
    <w:rsid w:val="18095344"/>
    <w:rsid w:val="18365A0D"/>
    <w:rsid w:val="18386959"/>
    <w:rsid w:val="18A1557C"/>
    <w:rsid w:val="18CE5C46"/>
    <w:rsid w:val="18D23988"/>
    <w:rsid w:val="19742C91"/>
    <w:rsid w:val="19D2736C"/>
    <w:rsid w:val="1A75281D"/>
    <w:rsid w:val="1B7927E1"/>
    <w:rsid w:val="1B854CE1"/>
    <w:rsid w:val="1BBB6955"/>
    <w:rsid w:val="1BF754B3"/>
    <w:rsid w:val="1CAD0994"/>
    <w:rsid w:val="1CFA34AD"/>
    <w:rsid w:val="1D3F35B6"/>
    <w:rsid w:val="1D905BC0"/>
    <w:rsid w:val="1DBB0E8E"/>
    <w:rsid w:val="1EB12291"/>
    <w:rsid w:val="1ED61CF8"/>
    <w:rsid w:val="1FFB113B"/>
    <w:rsid w:val="21210ABB"/>
    <w:rsid w:val="217C26E3"/>
    <w:rsid w:val="2195536B"/>
    <w:rsid w:val="222404B4"/>
    <w:rsid w:val="223034CD"/>
    <w:rsid w:val="227855A0"/>
    <w:rsid w:val="22D31DD6"/>
    <w:rsid w:val="232E0239"/>
    <w:rsid w:val="23B32608"/>
    <w:rsid w:val="26832765"/>
    <w:rsid w:val="26DF33CE"/>
    <w:rsid w:val="26F70A5D"/>
    <w:rsid w:val="27DD6975"/>
    <w:rsid w:val="27E45486"/>
    <w:rsid w:val="28655BFD"/>
    <w:rsid w:val="28CA2AC0"/>
    <w:rsid w:val="28D252DE"/>
    <w:rsid w:val="28E53263"/>
    <w:rsid w:val="291C47AB"/>
    <w:rsid w:val="29361D11"/>
    <w:rsid w:val="29FB2613"/>
    <w:rsid w:val="2A0B6CFA"/>
    <w:rsid w:val="2A3873C3"/>
    <w:rsid w:val="2A950CB9"/>
    <w:rsid w:val="2BF75448"/>
    <w:rsid w:val="2CDF57AE"/>
    <w:rsid w:val="2D766B80"/>
    <w:rsid w:val="2D7A6D80"/>
    <w:rsid w:val="2DAF062D"/>
    <w:rsid w:val="2DB33930"/>
    <w:rsid w:val="2DDF2977"/>
    <w:rsid w:val="2E76670C"/>
    <w:rsid w:val="2F000DF7"/>
    <w:rsid w:val="2F454A5C"/>
    <w:rsid w:val="30224D9D"/>
    <w:rsid w:val="30330D58"/>
    <w:rsid w:val="30590093"/>
    <w:rsid w:val="31091081"/>
    <w:rsid w:val="3110047F"/>
    <w:rsid w:val="31307046"/>
    <w:rsid w:val="31750C5D"/>
    <w:rsid w:val="31885AC5"/>
    <w:rsid w:val="32024E86"/>
    <w:rsid w:val="33323549"/>
    <w:rsid w:val="333F5C66"/>
    <w:rsid w:val="335C2374"/>
    <w:rsid w:val="337740F1"/>
    <w:rsid w:val="33837901"/>
    <w:rsid w:val="33A71C67"/>
    <w:rsid w:val="33C817B8"/>
    <w:rsid w:val="343C56C0"/>
    <w:rsid w:val="34A22009"/>
    <w:rsid w:val="353E4427"/>
    <w:rsid w:val="365807A9"/>
    <w:rsid w:val="375025BD"/>
    <w:rsid w:val="39205BF2"/>
    <w:rsid w:val="395F5B76"/>
    <w:rsid w:val="39EE5CF0"/>
    <w:rsid w:val="3A2F07E2"/>
    <w:rsid w:val="3A321A58"/>
    <w:rsid w:val="3A7B3A28"/>
    <w:rsid w:val="3A976388"/>
    <w:rsid w:val="3B0357CB"/>
    <w:rsid w:val="3B345984"/>
    <w:rsid w:val="3BC27434"/>
    <w:rsid w:val="3BCE402B"/>
    <w:rsid w:val="3C5207B8"/>
    <w:rsid w:val="3C8D7A42"/>
    <w:rsid w:val="3C932C48"/>
    <w:rsid w:val="3D5B18EE"/>
    <w:rsid w:val="3DCC2903"/>
    <w:rsid w:val="3E1877DF"/>
    <w:rsid w:val="3E403E7B"/>
    <w:rsid w:val="3E432AAE"/>
    <w:rsid w:val="3FC512A1"/>
    <w:rsid w:val="3FDB6D16"/>
    <w:rsid w:val="40C854ED"/>
    <w:rsid w:val="41032081"/>
    <w:rsid w:val="41943621"/>
    <w:rsid w:val="41C31810"/>
    <w:rsid w:val="42186000"/>
    <w:rsid w:val="42DD3CE7"/>
    <w:rsid w:val="430F7403"/>
    <w:rsid w:val="43741014"/>
    <w:rsid w:val="441067FC"/>
    <w:rsid w:val="441822EA"/>
    <w:rsid w:val="4439400C"/>
    <w:rsid w:val="44692B43"/>
    <w:rsid w:val="45014DE6"/>
    <w:rsid w:val="45124F88"/>
    <w:rsid w:val="454E4631"/>
    <w:rsid w:val="459D4A9D"/>
    <w:rsid w:val="45FD79E7"/>
    <w:rsid w:val="46BB51AC"/>
    <w:rsid w:val="46CC73B9"/>
    <w:rsid w:val="46CD6844"/>
    <w:rsid w:val="471548BC"/>
    <w:rsid w:val="47B40579"/>
    <w:rsid w:val="488F68F0"/>
    <w:rsid w:val="4AA743C5"/>
    <w:rsid w:val="4AA84B5C"/>
    <w:rsid w:val="4AE460C8"/>
    <w:rsid w:val="4B0610EB"/>
    <w:rsid w:val="4B113480"/>
    <w:rsid w:val="4B3C2D5F"/>
    <w:rsid w:val="4B7572FC"/>
    <w:rsid w:val="4BF835B4"/>
    <w:rsid w:val="4C0416DB"/>
    <w:rsid w:val="4C3E06AD"/>
    <w:rsid w:val="4C9724C8"/>
    <w:rsid w:val="4CDA2830"/>
    <w:rsid w:val="4CFB40DB"/>
    <w:rsid w:val="4D186EB4"/>
    <w:rsid w:val="4D4C3002"/>
    <w:rsid w:val="4D57606B"/>
    <w:rsid w:val="4D5D0D6B"/>
    <w:rsid w:val="4E1E04DF"/>
    <w:rsid w:val="4E721488"/>
    <w:rsid w:val="4F844CD5"/>
    <w:rsid w:val="500876B4"/>
    <w:rsid w:val="50B40981"/>
    <w:rsid w:val="51575861"/>
    <w:rsid w:val="51B7313F"/>
    <w:rsid w:val="51BD627C"/>
    <w:rsid w:val="51EE28D9"/>
    <w:rsid w:val="52302EF2"/>
    <w:rsid w:val="529F742F"/>
    <w:rsid w:val="531B5950"/>
    <w:rsid w:val="531E2D4A"/>
    <w:rsid w:val="53715C67"/>
    <w:rsid w:val="545C3B2A"/>
    <w:rsid w:val="54BA4CF5"/>
    <w:rsid w:val="54D67D81"/>
    <w:rsid w:val="55F34962"/>
    <w:rsid w:val="56004C2E"/>
    <w:rsid w:val="573C7C43"/>
    <w:rsid w:val="57802226"/>
    <w:rsid w:val="57831D16"/>
    <w:rsid w:val="57B41ECF"/>
    <w:rsid w:val="57BE68AA"/>
    <w:rsid w:val="581035A9"/>
    <w:rsid w:val="593037D7"/>
    <w:rsid w:val="59CA59DA"/>
    <w:rsid w:val="5AE34FA5"/>
    <w:rsid w:val="5B342475"/>
    <w:rsid w:val="5B4812AC"/>
    <w:rsid w:val="5BAD110F"/>
    <w:rsid w:val="5C1703A7"/>
    <w:rsid w:val="5C735EB5"/>
    <w:rsid w:val="5C7A5495"/>
    <w:rsid w:val="5DC20DDB"/>
    <w:rsid w:val="5DE0757A"/>
    <w:rsid w:val="5E3C4A21"/>
    <w:rsid w:val="60027202"/>
    <w:rsid w:val="601C3487"/>
    <w:rsid w:val="606567D1"/>
    <w:rsid w:val="60B62814"/>
    <w:rsid w:val="612F3A45"/>
    <w:rsid w:val="620C3034"/>
    <w:rsid w:val="62E742D1"/>
    <w:rsid w:val="63A159FD"/>
    <w:rsid w:val="640B731B"/>
    <w:rsid w:val="645E744B"/>
    <w:rsid w:val="64B42B2C"/>
    <w:rsid w:val="651641C9"/>
    <w:rsid w:val="652F7039"/>
    <w:rsid w:val="672901E4"/>
    <w:rsid w:val="6773145F"/>
    <w:rsid w:val="6832131A"/>
    <w:rsid w:val="6865500F"/>
    <w:rsid w:val="692A3D9F"/>
    <w:rsid w:val="6A4E7F61"/>
    <w:rsid w:val="6A7C062B"/>
    <w:rsid w:val="6B013226"/>
    <w:rsid w:val="6B910106"/>
    <w:rsid w:val="6BAE6F0A"/>
    <w:rsid w:val="6BE97F42"/>
    <w:rsid w:val="6C0E5BFA"/>
    <w:rsid w:val="6C272818"/>
    <w:rsid w:val="6C9500C9"/>
    <w:rsid w:val="6D146C4A"/>
    <w:rsid w:val="6D341690"/>
    <w:rsid w:val="6DA85BDA"/>
    <w:rsid w:val="6EB102EA"/>
    <w:rsid w:val="6F1A4757"/>
    <w:rsid w:val="6F881820"/>
    <w:rsid w:val="6F97606A"/>
    <w:rsid w:val="6FAA3E8C"/>
    <w:rsid w:val="70055CBE"/>
    <w:rsid w:val="702C664F"/>
    <w:rsid w:val="706A53C9"/>
    <w:rsid w:val="709F5073"/>
    <w:rsid w:val="71662034"/>
    <w:rsid w:val="719E532A"/>
    <w:rsid w:val="724D0AFE"/>
    <w:rsid w:val="733C129F"/>
    <w:rsid w:val="74534AF2"/>
    <w:rsid w:val="750E6C6B"/>
    <w:rsid w:val="752E10BB"/>
    <w:rsid w:val="754F5688"/>
    <w:rsid w:val="76816FC9"/>
    <w:rsid w:val="76F03195"/>
    <w:rsid w:val="771109C0"/>
    <w:rsid w:val="771A401A"/>
    <w:rsid w:val="772122DF"/>
    <w:rsid w:val="77416599"/>
    <w:rsid w:val="77C27899"/>
    <w:rsid w:val="77C7440B"/>
    <w:rsid w:val="78715547"/>
    <w:rsid w:val="7A392094"/>
    <w:rsid w:val="7A4E5CFC"/>
    <w:rsid w:val="7A5A200A"/>
    <w:rsid w:val="7AC878BC"/>
    <w:rsid w:val="7B762E74"/>
    <w:rsid w:val="7BFD3595"/>
    <w:rsid w:val="7C7575D0"/>
    <w:rsid w:val="7CB73744"/>
    <w:rsid w:val="7CE64AD4"/>
    <w:rsid w:val="7D133070"/>
    <w:rsid w:val="7D4F7E21"/>
    <w:rsid w:val="7D9C12B8"/>
    <w:rsid w:val="7E835FD4"/>
    <w:rsid w:val="7F923F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等线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Microwin10</Company>
  <Pages>2</Pages>
  <Words>406</Words>
  <Characters>486</Characters>
  <Lines>5</Lines>
  <Paragraphs>1</Paragraphs>
  <TotalTime>0</TotalTime>
  <ScaleCrop>false</ScaleCrop>
  <LinksUpToDate>false</LinksUpToDate>
  <CharactersWithSpaces>539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2018-09-25T05:59:00Z</dcterms:created>
  <dc:creator>ZB</dc:creator>
  <cp:lastModifiedBy>shuli</cp:lastModifiedBy>
  <cp:lastPrinted>2019-12-23T23:26:00Z</cp:lastPrinted>
  <dcterms:modified xsi:type="dcterms:W3CDTF">2024-03-15T12:09:04Z</dcterms:modified>
  <dc:title>项目名称：刚果(金)卡莫亚铜钴矿二期工程氧化矿项目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4F9F645E25454544880B82D40BA00918</vt:lpwstr>
  </property>
</Properties>
</file>