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66875" cy="809625"/>
            <wp:effectExtent b="0" l="0" r="0" t="0"/>
            <wp:wrapTopAndBottom distB="0" distT="0"/>
            <wp:docPr descr="https://lh6.googleusercontent.com/Dr9Zkr6ibYtbZ6r2bY-mcho-MRzPjruiSmhIt6epSzQ14yvk6TPOqb1AhxvRVRWKTD6eHlxk8ueUrEFE2vvXgdHO-RZmQX9KgUl1mmOK5iHvFwqDU3wX7q_WYGJZO9y8fqd1Vjmrwh0ELLctLg" id="3" name="image1.png"/>
            <a:graphic>
              <a:graphicData uri="http://schemas.openxmlformats.org/drawingml/2006/picture">
                <pic:pic>
                  <pic:nvPicPr>
                    <pic:cNvPr descr="https://lh6.googleusercontent.com/Dr9Zkr6ibYtbZ6r2bY-mcho-MRzPjruiSmhIt6epSzQ14yvk6TPOqb1AhxvRVRWKTD6eHlxk8ueUrEFE2vvXgdHO-RZmQX9KgUl1mmOK5iHvFwqDU3wX7q_WYGJZO9y8fqd1Vjmrwh0ELLctLg" id="0" name="image1.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b w:val="1"/>
          <w:sz w:val="28"/>
          <w:szCs w:val="28"/>
          <w:rtl w:val="0"/>
        </w:rPr>
        <w:t xml:space="preserve">Property Analysis</w:t>
      </w:r>
      <w:r w:rsidDel="00000000" w:rsidR="00000000" w:rsidRPr="00000000">
        <w:rPr>
          <w:rFonts w:ascii="Arial" w:cs="Arial" w:eastAsia="Arial" w:hAnsi="Arial"/>
          <w:b w:val="1"/>
          <w:sz w:val="28"/>
          <w:szCs w:val="28"/>
          <w:rtl w:val="0"/>
        </w:rPr>
        <w:t xml:space="preserve"> BI Developer - On-boarding Task</w:t>
      </w:r>
      <w:r w:rsidDel="00000000" w:rsidR="00000000" w:rsidRPr="00000000">
        <w:rPr>
          <w:rtl w:val="0"/>
        </w:rPr>
      </w:r>
    </w:p>
    <w:p w:rsidR="00000000" w:rsidDel="00000000" w:rsidP="00000000" w:rsidRDefault="00000000" w:rsidRPr="00000000" w14:paraId="00000003">
      <w:pPr>
        <w:pageBreakBefore w:val="0"/>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Introduction:</w:t>
      </w:r>
    </w:p>
    <w:p w:rsidR="00000000" w:rsidDel="00000000" w:rsidP="00000000" w:rsidRDefault="00000000" w:rsidRPr="00000000" w14:paraId="00000004">
      <w:pPr>
        <w:pageBreakBefore w:val="0"/>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5">
      <w:pPr>
        <w:pageBreakBefore w:val="0"/>
        <w:spacing w:after="0" w:line="240" w:lineRule="auto"/>
        <w:jc w:val="both"/>
        <w:rPr>
          <w:rFonts w:ascii="Arial" w:cs="Arial" w:eastAsia="Arial" w:hAnsi="Arial"/>
        </w:rPr>
      </w:pPr>
      <w:r w:rsidDel="00000000" w:rsidR="00000000" w:rsidRPr="00000000">
        <w:rPr>
          <w:rFonts w:ascii="Arial" w:cs="Arial" w:eastAsia="Arial" w:hAnsi="Arial"/>
          <w:rtl w:val="0"/>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rsidR="00000000" w:rsidDel="00000000" w:rsidP="00000000" w:rsidRDefault="00000000" w:rsidRPr="00000000" w14:paraId="00000006">
      <w:pPr>
        <w:pageBreakBefore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spacing w:after="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You should have a good idea where to start from your 6 weeks of training however if you have any questions we are always here to help. Please utilise </w:t>
      </w:r>
      <w:r w:rsidDel="00000000" w:rsidR="00000000" w:rsidRPr="00000000">
        <w:rPr>
          <w:rFonts w:ascii="Arial" w:cs="Arial" w:eastAsia="Arial" w:hAnsi="Arial"/>
          <w:b w:val="1"/>
          <w:rtl w:val="0"/>
        </w:rPr>
        <w:t xml:space="preserve">QuestionHub </w:t>
      </w:r>
      <w:r w:rsidDel="00000000" w:rsidR="00000000" w:rsidRPr="00000000">
        <w:rPr>
          <w:rFonts w:ascii="Arial" w:cs="Arial" w:eastAsia="Arial" w:hAnsi="Arial"/>
          <w:rtl w:val="0"/>
        </w:rPr>
        <w:t xml:space="preserve">to develop a good network of communications with peers and the project team.</w:t>
      </w:r>
      <w:r w:rsidDel="00000000" w:rsidR="00000000" w:rsidRPr="00000000">
        <w:rPr>
          <w:rtl w:val="0"/>
        </w:rPr>
      </w:r>
    </w:p>
    <w:p w:rsidR="00000000" w:rsidDel="00000000" w:rsidP="00000000" w:rsidRDefault="00000000" w:rsidRPr="00000000" w14:paraId="00000008">
      <w:pPr>
        <w:pageBreakBefore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ageBreakBefore w:val="0"/>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Learning Outcomes:</w:t>
      </w:r>
    </w:p>
    <w:p w:rsidR="00000000" w:rsidDel="00000000" w:rsidP="00000000" w:rsidRDefault="00000000" w:rsidRPr="00000000" w14:paraId="0000000A">
      <w:pPr>
        <w:pageBreakBefore w:val="0"/>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Learn about the relationship between each </w:t>
      </w:r>
      <w:r w:rsidDel="00000000" w:rsidR="00000000" w:rsidRPr="00000000">
        <w:rPr>
          <w:rFonts w:ascii="Arial" w:cs="Arial" w:eastAsia="Arial" w:hAnsi="Arial"/>
          <w:rtl w:val="0"/>
        </w:rPr>
        <w:t xml:space="preserve">table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Keys database.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Be able to analyse requirements that are not documented;</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 queries to return the required results.</w:t>
      </w:r>
    </w:p>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Note: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You should put your SQL Query to your own GitHub account. </w:t>
      </w:r>
      <w:hyperlink r:id="rId7">
        <w:r w:rsidDel="00000000" w:rsidR="00000000" w:rsidRPr="00000000">
          <w:rPr>
            <w:rFonts w:ascii="Arial" w:cs="Arial" w:eastAsia="Arial" w:hAnsi="Arial"/>
            <w:color w:val="1155cc"/>
            <w:u w:val="single"/>
            <w:rtl w:val="0"/>
          </w:rPr>
          <w:t xml:space="preserve">How to setup GitHub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Submit the report as a screenshot.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j43nvenkxeoy" w:id="0"/>
      <w:bookmarkEnd w:i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Read and follow </w:t>
      </w:r>
      <w:hyperlink r:id="rId8">
        <w:r w:rsidDel="00000000" w:rsidR="00000000" w:rsidRPr="00000000">
          <w:rPr>
            <w:rFonts w:ascii="Arial" w:cs="Arial" w:eastAsia="Arial" w:hAnsi="Arial"/>
            <w:i w:val="0"/>
            <w:smallCaps w:val="0"/>
            <w:strike w:val="0"/>
            <w:color w:val="0563c1"/>
            <w:sz w:val="22"/>
            <w:szCs w:val="22"/>
            <w:u w:val="single"/>
            <w:shd w:fill="auto" w:val="clear"/>
            <w:vertAlign w:val="baseline"/>
            <w:rtl w:val="0"/>
          </w:rPr>
          <w:t xml:space="preserve">Naming Convention for SQL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luod4bjv31lo" w:id="1"/>
      <w:bookmarkEnd w:id="1"/>
      <w:r w:rsidDel="00000000" w:rsidR="00000000" w:rsidRPr="00000000">
        <w:rPr>
          <w:rFonts w:ascii="Arial" w:cs="Arial" w:eastAsia="Arial" w:hAnsi="Arial"/>
          <w:rtl w:val="0"/>
        </w:rPr>
        <w:t xml:space="preserve">Login credential for </w:t>
      </w:r>
      <w:r w:rsidDel="00000000" w:rsidR="00000000" w:rsidRPr="00000000">
        <w:rPr>
          <w:rFonts w:ascii="Arial" w:cs="Arial" w:eastAsia="Arial" w:hAnsi="Arial"/>
          <w:b w:val="1"/>
          <w:rtl w:val="0"/>
        </w:rPr>
        <w:t xml:space="preserve">Keys </w:t>
      </w:r>
      <w:r w:rsidDel="00000000" w:rsidR="00000000" w:rsidRPr="00000000">
        <w:rPr>
          <w:rFonts w:ascii="Arial" w:cs="Arial" w:eastAsia="Arial" w:hAnsi="Arial"/>
          <w:rtl w:val="0"/>
        </w:rPr>
        <w:t xml:space="preserve">database via SQL Server Management Studio</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tvk6wvsc55s2" w:id="2"/>
      <w:bookmarkEnd w:id="2"/>
      <w:r w:rsidDel="00000000" w:rsidR="00000000" w:rsidRPr="00000000">
        <w:rPr>
          <w:rFonts w:ascii="Arial" w:cs="Arial" w:eastAsia="Arial" w:hAnsi="Arial"/>
          <w:rtl w:val="0"/>
        </w:rPr>
        <w:t xml:space="preserve">Server: mvpstudio.cdvkl5vm8weq.ap-southeast-2.rds.amazonaws.com</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aok183q8eczn" w:id="3"/>
      <w:bookmarkEnd w:id="3"/>
      <w:r w:rsidDel="00000000" w:rsidR="00000000" w:rsidRPr="00000000">
        <w:rPr>
          <w:rFonts w:ascii="Arial" w:cs="Arial" w:eastAsia="Arial" w:hAnsi="Arial"/>
          <w:rtl w:val="0"/>
        </w:rPr>
        <w:t xml:space="preserve">username: KeysOnboardUser</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bookmarkStart w:colFirst="0" w:colLast="0" w:name="_kco47e8h3nog" w:id="4"/>
      <w:bookmarkEnd w:id="4"/>
      <w:r w:rsidDel="00000000" w:rsidR="00000000" w:rsidRPr="00000000">
        <w:rPr>
          <w:rFonts w:ascii="Arial" w:cs="Arial" w:eastAsia="Arial" w:hAnsi="Arial"/>
          <w:rtl w:val="0"/>
        </w:rPr>
        <w:t xml:space="preserve">password: KeysOnboardUser!23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u w:val="single"/>
        </w:rPr>
      </w:pPr>
      <w:bookmarkStart w:colFirst="0" w:colLast="0" w:name="_gjdgxs" w:id="5"/>
      <w:bookmarkEnd w:id="5"/>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Task:</w:t>
      </w:r>
      <w:r w:rsidDel="00000000" w:rsidR="00000000" w:rsidRPr="00000000">
        <w:rPr>
          <w:rtl w:val="0"/>
        </w:rPr>
      </w:r>
    </w:p>
    <w:p w:rsidR="00000000" w:rsidDel="00000000" w:rsidP="00000000" w:rsidRDefault="00000000" w:rsidRPr="00000000" w14:paraId="00000017">
      <w:pPr>
        <w:pageBreakBefore w:val="0"/>
        <w:rPr>
          <w:rFonts w:ascii="Arial" w:cs="Arial" w:eastAsia="Arial" w:hAnsi="Arial"/>
          <w:b w:val="1"/>
        </w:rPr>
      </w:pPr>
      <w:r w:rsidDel="00000000" w:rsidR="00000000" w:rsidRPr="00000000">
        <w:rPr>
          <w:rFonts w:ascii="Arial" w:cs="Arial" w:eastAsia="Arial" w:hAnsi="Arial"/>
          <w:b w:val="1"/>
          <w:rtl w:val="0"/>
        </w:rPr>
        <w:t xml:space="preserve">1. Write queries to return the following: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 list of all property names and their property id’s for Owner Id: 1426.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current home value for each property in question 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each property in question a), return the following: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Using rental payment amount, rental payment frequency, tenant start date and tenant end date to write a query that returns the sum of all payments from start date to end date.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yield.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the jobs available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property names, current tenants first and last names and rental payments per week/ fortnight/month for the properties in question a).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Report Builder or Visual Studio (SSRS) to develop the following report:</w:t>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Pr>
        <w:drawing>
          <wp:inline distB="0" distT="0" distL="0" distR="0">
            <wp:extent cx="5448300" cy="4333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83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spacing w:after="0" w:lineRule="auto"/>
        <w:rPr>
          <w:rFonts w:ascii="Arial" w:cs="Arial" w:eastAsia="Arial" w:hAnsi="Arial"/>
          <w:b w:val="1"/>
          <w:u w:val="single"/>
        </w:rPr>
      </w:pPr>
      <w:r w:rsidDel="00000000" w:rsidR="00000000" w:rsidRPr="00000000">
        <w:rPr>
          <w:rFonts w:ascii="Arial" w:cs="Arial" w:eastAsia="Arial" w:hAnsi="Arial"/>
          <w:b w:val="1"/>
          <w:u w:val="singl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spacing w:after="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Submission</w:t>
      </w:r>
    </w:p>
    <w:p w:rsidR="00000000" w:rsidDel="00000000" w:rsidP="00000000" w:rsidRDefault="00000000" w:rsidRPr="00000000" w14:paraId="0000002D">
      <w:pPr>
        <w:pageBreakBefore w:val="0"/>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2E">
      <w:pPr>
        <w:pageBreakBefore w:val="0"/>
        <w:spacing w:after="0" w:lineRule="auto"/>
        <w:rPr>
          <w:rFonts w:ascii="Arial" w:cs="Arial" w:eastAsia="Arial" w:hAnsi="Arial"/>
          <w:b w:val="1"/>
          <w:u w:val="single"/>
        </w:rPr>
      </w:pPr>
      <w:r w:rsidDel="00000000" w:rsidR="00000000" w:rsidRPr="00000000">
        <w:rPr>
          <w:rFonts w:ascii="Arial" w:cs="Arial" w:eastAsia="Arial" w:hAnsi="Arial"/>
          <w:rtl w:val="0"/>
        </w:rPr>
        <w:t xml:space="preserve">Below are the steps to submit your project for evaluation:</w:t>
      </w:r>
      <w:r w:rsidDel="00000000" w:rsidR="00000000" w:rsidRPr="00000000">
        <w:rPr>
          <w:rtl w:val="0"/>
        </w:rPr>
      </w:r>
    </w:p>
    <w:p w:rsidR="00000000" w:rsidDel="00000000" w:rsidP="00000000" w:rsidRDefault="00000000" w:rsidRPr="00000000" w14:paraId="0000002F">
      <w:pPr>
        <w:pageBreakBefore w:val="0"/>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Upload your project on google drive</w:t>
      </w:r>
    </w:p>
    <w:p w:rsidR="00000000" w:rsidDel="00000000" w:rsidP="00000000" w:rsidRDefault="00000000" w:rsidRPr="00000000" w14:paraId="00000030">
      <w:pPr>
        <w:pageBreakBefore w:val="0"/>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Submit your </w:t>
      </w:r>
      <w:r w:rsidDel="00000000" w:rsidR="00000000" w:rsidRPr="00000000">
        <w:rPr>
          <w:rFonts w:ascii="Arial" w:cs="Arial" w:eastAsia="Arial" w:hAnsi="Arial"/>
          <w:b w:val="1"/>
          <w:rtl w:val="0"/>
        </w:rPr>
        <w:t xml:space="preserve">google drive </w:t>
      </w:r>
      <w:r w:rsidDel="00000000" w:rsidR="00000000" w:rsidRPr="00000000">
        <w:rPr>
          <w:rFonts w:ascii="Arial" w:cs="Arial" w:eastAsia="Arial" w:hAnsi="Arial"/>
          <w:rtl w:val="0"/>
        </w:rPr>
        <w:t xml:space="preserve">on the Internship Portal at the IndustryConnect.IO website. </w:t>
        <w:br w:type="textWrapping"/>
        <w:t xml:space="preserve">Click on the edit progress icon and enter the urls.</w:t>
      </w:r>
    </w:p>
    <w:p w:rsidR="00000000" w:rsidDel="00000000" w:rsidP="00000000" w:rsidRDefault="00000000" w:rsidRPr="00000000" w14:paraId="00000031">
      <w:pPr>
        <w:pageBreakBefore w:val="0"/>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Demo Url : (ignore)</w:t>
      </w:r>
    </w:p>
    <w:p w:rsidR="00000000" w:rsidDel="00000000" w:rsidP="00000000" w:rsidRDefault="00000000" w:rsidRPr="00000000" w14:paraId="00000032">
      <w:pPr>
        <w:pageBreakBefore w:val="0"/>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Source Code Url : Google drive url</w:t>
      </w:r>
    </w:p>
    <w:p w:rsidR="00000000" w:rsidDel="00000000" w:rsidP="00000000" w:rsidRDefault="00000000" w:rsidRPr="00000000" w14:paraId="00000033">
      <w:pPr>
        <w:pageBreakBefore w:val="0"/>
        <w:spacing w:after="0" w:lineRule="auto"/>
        <w:ind w:left="720" w:firstLine="0"/>
        <w:rPr>
          <w:rFonts w:ascii="Arial" w:cs="Arial" w:eastAsia="Arial" w:hAnsi="Arial"/>
          <w:color w:val="ff0000"/>
        </w:rPr>
      </w:pPr>
      <w:r w:rsidDel="00000000" w:rsidR="00000000" w:rsidRPr="00000000">
        <w:rPr>
          <w:rFonts w:ascii="Arial" w:cs="Arial" w:eastAsia="Arial" w:hAnsi="Arial"/>
          <w:color w:val="ff0000"/>
          <w:rtl w:val="0"/>
        </w:rPr>
        <w:t xml:space="preserve">Note: Your progress has to be at least 50% to submit the urls.</w:t>
      </w:r>
    </w:p>
    <w:p w:rsidR="00000000" w:rsidDel="00000000" w:rsidP="00000000" w:rsidRDefault="00000000" w:rsidRPr="00000000" w14:paraId="00000034">
      <w:pPr>
        <w:pageBreakBefore w:val="0"/>
        <w:spacing w:after="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95938" cy="385830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5938" cy="38583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0" w:lineRule="auto"/>
        <w:ind w:left="720" w:firstLine="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472113" cy="30603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2113" cy="3060363"/>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85" w:hanging="360"/>
      </w:pPr>
      <w:rPr/>
    </w:lvl>
    <w:lvl w:ilvl="1">
      <w:start w:val="1"/>
      <w:numFmt w:val="lowerLetter"/>
      <w:lvlText w:val="%2."/>
      <w:lvlJc w:val="left"/>
      <w:pPr>
        <w:ind w:left="2205" w:hanging="360"/>
      </w:pPr>
      <w:rPr/>
    </w:lvl>
    <w:lvl w:ilvl="2">
      <w:start w:val="1"/>
      <w:numFmt w:val="lowerRoman"/>
      <w:lvlText w:val="%3."/>
      <w:lvlJc w:val="right"/>
      <w:pPr>
        <w:ind w:left="2925" w:hanging="180"/>
      </w:pPr>
      <w:rPr/>
    </w:lvl>
    <w:lvl w:ilvl="3">
      <w:start w:val="1"/>
      <w:numFmt w:val="decimal"/>
      <w:lvlText w:val="%4."/>
      <w:lvlJc w:val="left"/>
      <w:pPr>
        <w:ind w:left="3645" w:hanging="360"/>
      </w:pPr>
      <w:rPr/>
    </w:lvl>
    <w:lvl w:ilvl="4">
      <w:start w:val="1"/>
      <w:numFmt w:val="lowerLetter"/>
      <w:lvlText w:val="%5."/>
      <w:lvlJc w:val="left"/>
      <w:pPr>
        <w:ind w:left="4365" w:hanging="360"/>
      </w:pPr>
      <w:rPr/>
    </w:lvl>
    <w:lvl w:ilvl="5">
      <w:start w:val="1"/>
      <w:numFmt w:val="lowerRoman"/>
      <w:lvlText w:val="%6."/>
      <w:lvlJc w:val="right"/>
      <w:pPr>
        <w:ind w:left="5085" w:hanging="180"/>
      </w:pPr>
      <w:rPr/>
    </w:lvl>
    <w:lvl w:ilvl="6">
      <w:start w:val="1"/>
      <w:numFmt w:val="decimal"/>
      <w:lvlText w:val="%7."/>
      <w:lvlJc w:val="left"/>
      <w:pPr>
        <w:ind w:left="5805" w:hanging="360"/>
      </w:pPr>
      <w:rPr/>
    </w:lvl>
    <w:lvl w:ilvl="7">
      <w:start w:val="1"/>
      <w:numFmt w:val="lowerLetter"/>
      <w:lvlText w:val="%8."/>
      <w:lvlJc w:val="left"/>
      <w:pPr>
        <w:ind w:left="6525" w:hanging="360"/>
      </w:pPr>
      <w:rPr/>
    </w:lvl>
    <w:lvl w:ilvl="8">
      <w:start w:val="1"/>
      <w:numFmt w:val="lowerRoman"/>
      <w:lvlText w:val="%9."/>
      <w:lvlJc w:val="right"/>
      <w:pPr>
        <w:ind w:left="7245"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github.com/articles/set-up-git/" TargetMode="External"/><Relationship Id="rId8" Type="http://schemas.openxmlformats.org/officeDocument/2006/relationships/hyperlink" Target="http://www.industryconnect.io/InternalResources/NamingConven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