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6B4C63">
      <w:pPr>
        <w:pStyle w:val="2"/>
        <w:bidi w:val="0"/>
        <w:spacing w:line="240" w:lineRule="auto"/>
        <w:rPr>
          <w:rFonts w:hint="default"/>
          <w:lang w:val="en-US"/>
        </w:rPr>
      </w:pPr>
      <w:r>
        <w:rPr>
          <w:rFonts w:hint="default"/>
          <w:lang w:val="en-US"/>
        </w:rPr>
        <w:t>Guide to learn FIX</w:t>
      </w:r>
    </w:p>
    <w:p w14:paraId="071643E8">
      <w:pPr>
        <w:pStyle w:val="11"/>
        <w:keepNext w:val="0"/>
        <w:keepLines w:val="0"/>
        <w:widowControl/>
        <w:suppressLineNumbers w:val="0"/>
        <w:spacing w:line="240" w:lineRule="auto"/>
      </w:pPr>
      <w:r>
        <w:t xml:space="preserve">Learning FIX (Financial Information Exchange) protocol involves understanding a few core concepts and getting hands-on practice. </w:t>
      </w:r>
    </w:p>
    <w:p w14:paraId="272D9F98">
      <w:pPr>
        <w:pStyle w:val="4"/>
        <w:keepNext w:val="0"/>
        <w:keepLines w:val="0"/>
        <w:widowControl/>
        <w:suppressLineNumbers w:val="0"/>
      </w:pPr>
      <w:r>
        <w:t xml:space="preserve">1. </w:t>
      </w:r>
      <w:r>
        <w:rPr>
          <w:rStyle w:val="12"/>
          <w:b/>
          <w:bCs/>
        </w:rPr>
        <w:t>Understand the Basics</w:t>
      </w:r>
    </w:p>
    <w:p w14:paraId="72DD2CFE">
      <w:pPr>
        <w:keepNext w:val="0"/>
        <w:keepLines w:val="0"/>
        <w:widowControl/>
        <w:numPr>
          <w:ilvl w:val="0"/>
          <w:numId w:val="1"/>
        </w:numPr>
        <w:suppressLineNumbers w:val="0"/>
        <w:spacing w:before="0" w:beforeAutospacing="1" w:after="0" w:afterAutospacing="1"/>
        <w:ind w:left="720" w:hanging="360"/>
      </w:pPr>
      <w:r>
        <w:rPr>
          <w:rStyle w:val="12"/>
        </w:rPr>
        <w:t>What is FIX?</w:t>
      </w:r>
      <w:r>
        <w:t xml:space="preserve">: FIX is a messaging standard developed for real-time electronic trading of </w:t>
      </w:r>
      <w:r>
        <w:fldChar w:fldCharType="begin"/>
      </w:r>
      <w:r>
        <w:instrText xml:space="preserve"> HYPERLINK \l "_Financial instruments" </w:instrText>
      </w:r>
      <w:r>
        <w:fldChar w:fldCharType="separate"/>
      </w:r>
      <w:r>
        <w:rPr>
          <w:rStyle w:val="8"/>
        </w:rPr>
        <w:t>financial instruments</w:t>
      </w:r>
      <w:r>
        <w:fldChar w:fldCharType="end"/>
      </w:r>
      <w:r>
        <w:t>. It’s used to facilitate communication between trading systems and financial institutions.</w:t>
      </w:r>
    </w:p>
    <w:p w14:paraId="2D984193">
      <w:pPr>
        <w:keepNext w:val="0"/>
        <w:keepLines w:val="0"/>
        <w:widowControl/>
        <w:numPr>
          <w:ilvl w:val="0"/>
          <w:numId w:val="1"/>
        </w:numPr>
        <w:suppressLineNumbers w:val="0"/>
        <w:spacing w:before="0" w:beforeAutospacing="1" w:after="0" w:afterAutospacing="1"/>
        <w:ind w:left="720" w:hanging="360"/>
      </w:pPr>
      <w:r>
        <w:rPr>
          <w:rStyle w:val="12"/>
        </w:rPr>
        <w:t>Key Components</w:t>
      </w:r>
      <w:r>
        <w:t>:</w:t>
      </w:r>
    </w:p>
    <w:p w14:paraId="05ABE5A6">
      <w:pPr>
        <w:keepNext w:val="0"/>
        <w:keepLines w:val="0"/>
        <w:widowControl/>
        <w:numPr>
          <w:ilvl w:val="1"/>
          <w:numId w:val="1"/>
        </w:numPr>
        <w:suppressLineNumbers w:val="0"/>
        <w:spacing w:before="0" w:beforeAutospacing="1" w:after="0" w:afterAutospacing="1"/>
        <w:ind w:left="1440" w:hanging="360"/>
      </w:pPr>
      <w:r>
        <w:rPr>
          <w:rStyle w:val="12"/>
        </w:rPr>
        <w:fldChar w:fldCharType="begin"/>
      </w:r>
      <w:r>
        <w:rPr>
          <w:rStyle w:val="12"/>
        </w:rPr>
        <w:instrText xml:space="preserve"> HYPERLINK \l "_Fix messages" </w:instrText>
      </w:r>
      <w:r>
        <w:rPr>
          <w:rStyle w:val="12"/>
        </w:rPr>
        <w:fldChar w:fldCharType="separate"/>
      </w:r>
      <w:r>
        <w:rPr>
          <w:rStyle w:val="8"/>
          <w:b/>
          <w:bCs/>
        </w:rPr>
        <w:t>Messages</w:t>
      </w:r>
      <w:r>
        <w:rPr>
          <w:rStyle w:val="12"/>
        </w:rPr>
        <w:fldChar w:fldCharType="end"/>
      </w:r>
      <w:r>
        <w:t>: FIX messages are structured in a specific format and are used to transmit various types of financial information.</w:t>
      </w:r>
    </w:p>
    <w:p w14:paraId="3AB5E03F">
      <w:pPr>
        <w:keepNext w:val="0"/>
        <w:keepLines w:val="0"/>
        <w:widowControl/>
        <w:numPr>
          <w:ilvl w:val="1"/>
          <w:numId w:val="1"/>
        </w:numPr>
        <w:suppressLineNumbers w:val="0"/>
        <w:spacing w:before="0" w:beforeAutospacing="1" w:after="0" w:afterAutospacing="1"/>
        <w:ind w:left="1440" w:hanging="360"/>
      </w:pPr>
      <w:r>
        <w:rPr>
          <w:rStyle w:val="12"/>
        </w:rPr>
        <w:fldChar w:fldCharType="begin"/>
      </w:r>
      <w:r>
        <w:rPr>
          <w:rStyle w:val="12"/>
        </w:rPr>
        <w:instrText xml:space="preserve"> HYPERLINK \l "_Fix message Fields" </w:instrText>
      </w:r>
      <w:r>
        <w:rPr>
          <w:rStyle w:val="12"/>
        </w:rPr>
        <w:fldChar w:fldCharType="separate"/>
      </w:r>
      <w:r>
        <w:rPr>
          <w:rStyle w:val="8"/>
          <w:b/>
          <w:bCs/>
        </w:rPr>
        <w:t>Fields</w:t>
      </w:r>
      <w:r>
        <w:rPr>
          <w:rStyle w:val="12"/>
        </w:rPr>
        <w:fldChar w:fldCharType="end"/>
      </w:r>
      <w:r>
        <w:t>: Each message contains fields, which represent different data elements. Fields are identified by unique tags.</w:t>
      </w:r>
    </w:p>
    <w:p w14:paraId="48783386">
      <w:pPr>
        <w:keepNext w:val="0"/>
        <w:keepLines w:val="0"/>
        <w:widowControl/>
        <w:numPr>
          <w:ilvl w:val="1"/>
          <w:numId w:val="1"/>
        </w:numPr>
        <w:suppressLineNumbers w:val="0"/>
        <w:spacing w:before="0" w:beforeAutospacing="1" w:after="0" w:afterAutospacing="1"/>
        <w:ind w:left="1440" w:hanging="360"/>
      </w:pPr>
      <w:r>
        <w:rPr>
          <w:rStyle w:val="12"/>
        </w:rPr>
        <w:fldChar w:fldCharType="begin"/>
      </w:r>
      <w:r>
        <w:rPr>
          <w:rStyle w:val="12"/>
        </w:rPr>
        <w:instrText xml:space="preserve"> HYPERLINK \l "_FIX sessions" </w:instrText>
      </w:r>
      <w:r>
        <w:rPr>
          <w:rStyle w:val="12"/>
        </w:rPr>
        <w:fldChar w:fldCharType="separate"/>
      </w:r>
      <w:r>
        <w:rPr>
          <w:rStyle w:val="8"/>
          <w:b/>
          <w:bCs/>
        </w:rPr>
        <w:t>Sessions</w:t>
      </w:r>
      <w:r>
        <w:rPr>
          <w:rStyle w:val="12"/>
        </w:rPr>
        <w:fldChar w:fldCharType="end"/>
      </w:r>
      <w:r>
        <w:t>: FIX operates over sessions that define the rules for communication between trading partners.</w:t>
      </w:r>
    </w:p>
    <w:p w14:paraId="4CA4645F">
      <w:pPr>
        <w:pStyle w:val="4"/>
        <w:keepNext w:val="0"/>
        <w:keepLines w:val="0"/>
        <w:widowControl/>
        <w:suppressLineNumbers w:val="0"/>
      </w:pPr>
      <w:r>
        <w:t xml:space="preserve">2. </w:t>
      </w:r>
      <w:r>
        <w:rPr>
          <w:rStyle w:val="12"/>
          <w:b/>
          <w:bCs/>
        </w:rPr>
        <w:t>Study FIX Specifications</w:t>
      </w:r>
    </w:p>
    <w:p w14:paraId="26503BA3">
      <w:pPr>
        <w:keepNext w:val="0"/>
        <w:keepLines w:val="0"/>
        <w:widowControl/>
        <w:numPr>
          <w:ilvl w:val="0"/>
          <w:numId w:val="2"/>
        </w:numPr>
        <w:suppressLineNumbers w:val="0"/>
        <w:spacing w:before="0" w:beforeAutospacing="1" w:after="0" w:afterAutospacing="1"/>
        <w:ind w:left="720" w:hanging="360"/>
      </w:pPr>
      <w:r>
        <w:rPr>
          <w:rStyle w:val="12"/>
        </w:rPr>
        <w:t>FIX Documentation</w:t>
      </w:r>
      <w:r>
        <w:t>: Review the FIX Protocol specification documents. The FIX Trading Community (FIXTC) website provides access to the official FIX specifications.</w:t>
      </w:r>
    </w:p>
    <w:p w14:paraId="5E4D02DF">
      <w:pPr>
        <w:keepNext w:val="0"/>
        <w:keepLines w:val="0"/>
        <w:widowControl/>
        <w:numPr>
          <w:ilvl w:val="0"/>
          <w:numId w:val="2"/>
        </w:numPr>
        <w:suppressLineNumbers w:val="0"/>
        <w:spacing w:before="0" w:beforeAutospacing="1" w:after="0" w:afterAutospacing="1"/>
        <w:ind w:left="720" w:hanging="360"/>
      </w:pPr>
      <w:r>
        <w:rPr>
          <w:rStyle w:val="12"/>
        </w:rPr>
        <w:t>FIX Versions</w:t>
      </w:r>
      <w:r>
        <w:t>: Familiarize yourself with different versions of FIX, such as FIX4.2, FIX4.4, and FIX5.0. The latest version will often have more features and updated standards.</w:t>
      </w:r>
    </w:p>
    <w:p w14:paraId="56F9E098">
      <w:pPr>
        <w:pStyle w:val="4"/>
        <w:keepNext w:val="0"/>
        <w:keepLines w:val="0"/>
        <w:widowControl/>
        <w:suppressLineNumbers w:val="0"/>
      </w:pPr>
      <w:r>
        <w:t xml:space="preserve">3. </w:t>
      </w:r>
      <w:r>
        <w:rPr>
          <w:rStyle w:val="12"/>
          <w:b/>
          <w:bCs/>
        </w:rPr>
        <w:t>Learn the Message Structure</w:t>
      </w:r>
    </w:p>
    <w:p w14:paraId="7D1F1BB3">
      <w:pPr>
        <w:keepNext w:val="0"/>
        <w:keepLines w:val="0"/>
        <w:widowControl/>
        <w:numPr>
          <w:ilvl w:val="0"/>
          <w:numId w:val="3"/>
        </w:numPr>
        <w:suppressLineNumbers w:val="0"/>
        <w:spacing w:before="0" w:beforeAutospacing="1" w:after="0" w:afterAutospacing="1"/>
        <w:ind w:left="720" w:hanging="360"/>
      </w:pPr>
      <w:r>
        <w:rPr>
          <w:rStyle w:val="12"/>
        </w:rPr>
        <w:t>Message Types</w:t>
      </w:r>
      <w:r>
        <w:t>: Understand various FIX message types (e.g., NewOrder, ExecutionReport, OrderCancelRequest) and their purposes.</w:t>
      </w:r>
    </w:p>
    <w:p w14:paraId="12D34CC4">
      <w:pPr>
        <w:keepNext w:val="0"/>
        <w:keepLines w:val="0"/>
        <w:widowControl/>
        <w:numPr>
          <w:ilvl w:val="0"/>
          <w:numId w:val="3"/>
        </w:numPr>
        <w:suppressLineNumbers w:val="0"/>
        <w:spacing w:before="0" w:beforeAutospacing="1" w:after="0" w:afterAutospacing="1"/>
        <w:ind w:left="720" w:hanging="360"/>
      </w:pPr>
      <w:r>
        <w:rPr>
          <w:rStyle w:val="12"/>
        </w:rPr>
        <w:t>Fields and Tags</w:t>
      </w:r>
      <w:r>
        <w:t>: Study common fields (e.g., OrderID, Price, Quantity) and their roles within different message types.</w:t>
      </w:r>
    </w:p>
    <w:p w14:paraId="4B9F1F65">
      <w:pPr>
        <w:pStyle w:val="4"/>
        <w:keepNext w:val="0"/>
        <w:keepLines w:val="0"/>
        <w:widowControl/>
        <w:suppressLineNumbers w:val="0"/>
      </w:pPr>
      <w:r>
        <w:t xml:space="preserve">4. </w:t>
      </w:r>
      <w:r>
        <w:rPr>
          <w:rStyle w:val="12"/>
          <w:b/>
          <w:bCs/>
        </w:rPr>
        <w:t>Get Hands-On Experience</w:t>
      </w:r>
    </w:p>
    <w:p w14:paraId="047D9EF7">
      <w:pPr>
        <w:keepNext w:val="0"/>
        <w:keepLines w:val="0"/>
        <w:widowControl/>
        <w:numPr>
          <w:ilvl w:val="0"/>
          <w:numId w:val="4"/>
        </w:numPr>
        <w:suppressLineNumbers w:val="0"/>
        <w:spacing w:before="0" w:beforeAutospacing="1" w:after="0" w:afterAutospacing="1"/>
        <w:ind w:left="720" w:hanging="360"/>
      </w:pPr>
      <w:r>
        <w:rPr>
          <w:rStyle w:val="12"/>
        </w:rPr>
        <w:t>Simulators and Tools</w:t>
      </w:r>
      <w:r>
        <w:t>: Use FIX simulators or test environments to practice sending and receiving FIX messages. Tools like FIXimate or FIX Simulator can be helpful.</w:t>
      </w:r>
    </w:p>
    <w:p w14:paraId="11600509">
      <w:pPr>
        <w:keepNext w:val="0"/>
        <w:keepLines w:val="0"/>
        <w:widowControl/>
        <w:numPr>
          <w:ilvl w:val="0"/>
          <w:numId w:val="4"/>
        </w:numPr>
        <w:suppressLineNumbers w:val="0"/>
        <w:spacing w:before="0" w:beforeAutospacing="1" w:after="0" w:afterAutospacing="1"/>
        <w:ind w:left="720" w:hanging="360"/>
      </w:pPr>
      <w:r>
        <w:rPr>
          <w:rStyle w:val="12"/>
        </w:rPr>
        <w:t>APIs and Libraries</w:t>
      </w:r>
      <w:r>
        <w:t>: Explore FIX libraries and APIs in languages such as Java, C++, or Python. Libraries like QuickFIX or FIX4J can be useful for implementing FIX in your applications.</w:t>
      </w:r>
    </w:p>
    <w:p w14:paraId="7B0462EC">
      <w:pPr>
        <w:pStyle w:val="4"/>
        <w:keepNext w:val="0"/>
        <w:keepLines w:val="0"/>
        <w:widowControl/>
        <w:suppressLineNumbers w:val="0"/>
      </w:pPr>
      <w:r>
        <w:t xml:space="preserve">5. </w:t>
      </w:r>
      <w:r>
        <w:rPr>
          <w:rStyle w:val="12"/>
          <w:b/>
          <w:bCs/>
        </w:rPr>
        <w:t>Build Practical Skills</w:t>
      </w:r>
    </w:p>
    <w:p w14:paraId="1DF7E474">
      <w:pPr>
        <w:keepNext w:val="0"/>
        <w:keepLines w:val="0"/>
        <w:widowControl/>
        <w:numPr>
          <w:ilvl w:val="0"/>
          <w:numId w:val="5"/>
        </w:numPr>
        <w:suppressLineNumbers w:val="0"/>
        <w:spacing w:before="0" w:beforeAutospacing="1" w:after="0" w:afterAutospacing="1"/>
        <w:ind w:left="720" w:hanging="360"/>
      </w:pPr>
      <w:r>
        <w:rPr>
          <w:rStyle w:val="12"/>
        </w:rPr>
        <w:t>Develop Sample Applications</w:t>
      </w:r>
      <w:r>
        <w:t>: Implement simple trading applications that use FIX messages to get practical experience.</w:t>
      </w:r>
    </w:p>
    <w:p w14:paraId="3DFAF76B">
      <w:pPr>
        <w:keepNext w:val="0"/>
        <w:keepLines w:val="0"/>
        <w:widowControl/>
        <w:numPr>
          <w:ilvl w:val="0"/>
          <w:numId w:val="5"/>
        </w:numPr>
        <w:suppressLineNumbers w:val="0"/>
        <w:spacing w:before="0" w:beforeAutospacing="1" w:after="0" w:afterAutospacing="1"/>
        <w:ind w:left="720" w:hanging="360"/>
      </w:pPr>
      <w:r>
        <w:rPr>
          <w:rStyle w:val="12"/>
        </w:rPr>
        <w:t>Debugging and Monitoring</w:t>
      </w:r>
      <w:r>
        <w:t>: Learn to debug and monitor FIX messages to understand how data flows and identify issues.</w:t>
      </w:r>
    </w:p>
    <w:p w14:paraId="19F5213E">
      <w:pPr>
        <w:pStyle w:val="4"/>
        <w:keepNext w:val="0"/>
        <w:keepLines w:val="0"/>
        <w:widowControl/>
        <w:suppressLineNumbers w:val="0"/>
      </w:pPr>
      <w:r>
        <w:t xml:space="preserve">6. </w:t>
      </w:r>
      <w:r>
        <w:rPr>
          <w:rStyle w:val="12"/>
          <w:b/>
          <w:bCs/>
        </w:rPr>
        <w:t>Join the Community</w:t>
      </w:r>
    </w:p>
    <w:p w14:paraId="64FA6733">
      <w:pPr>
        <w:keepNext w:val="0"/>
        <w:keepLines w:val="0"/>
        <w:widowControl/>
        <w:numPr>
          <w:ilvl w:val="0"/>
          <w:numId w:val="6"/>
        </w:numPr>
        <w:suppressLineNumbers w:val="0"/>
        <w:spacing w:before="0" w:beforeAutospacing="1" w:after="0" w:afterAutospacing="1"/>
        <w:ind w:left="720" w:hanging="360"/>
      </w:pPr>
      <w:r>
        <w:rPr>
          <w:rStyle w:val="12"/>
        </w:rPr>
        <w:t>Forums and Groups</w:t>
      </w:r>
      <w:r>
        <w:t>: Engage with online forums or communities focused on FIX. Sites like Stack Overflow or the FIX Trading Community forum can provide valuable insights and support.</w:t>
      </w:r>
    </w:p>
    <w:p w14:paraId="3CD5EB18">
      <w:pPr>
        <w:keepNext w:val="0"/>
        <w:keepLines w:val="0"/>
        <w:widowControl/>
        <w:numPr>
          <w:ilvl w:val="0"/>
          <w:numId w:val="6"/>
        </w:numPr>
        <w:suppressLineNumbers w:val="0"/>
        <w:spacing w:before="0" w:beforeAutospacing="1" w:after="0" w:afterAutospacing="1"/>
        <w:ind w:left="720" w:hanging="360"/>
      </w:pPr>
      <w:r>
        <w:rPr>
          <w:rStyle w:val="12"/>
        </w:rPr>
        <w:t>Training and Certification</w:t>
      </w:r>
      <w:r>
        <w:t>: Consider formal training courses or certifications related to FIX protocol to deepen your knowledge and validate your skills.</w:t>
      </w:r>
    </w:p>
    <w:p w14:paraId="2BEA7BE1">
      <w:pPr>
        <w:pStyle w:val="4"/>
        <w:keepNext w:val="0"/>
        <w:keepLines w:val="0"/>
        <w:widowControl/>
        <w:suppressLineNumbers w:val="0"/>
      </w:pPr>
      <w:r>
        <w:t xml:space="preserve">7. </w:t>
      </w:r>
      <w:r>
        <w:rPr>
          <w:rStyle w:val="12"/>
          <w:b/>
          <w:bCs/>
        </w:rPr>
        <w:t>Stay Updated</w:t>
      </w:r>
    </w:p>
    <w:p w14:paraId="14967597">
      <w:pPr>
        <w:keepNext w:val="0"/>
        <w:keepLines w:val="0"/>
        <w:widowControl/>
        <w:numPr>
          <w:ilvl w:val="0"/>
          <w:numId w:val="7"/>
        </w:numPr>
        <w:suppressLineNumbers w:val="0"/>
        <w:spacing w:before="0" w:beforeAutospacing="1" w:after="0" w:afterAutospacing="1"/>
        <w:ind w:left="720" w:hanging="360"/>
      </w:pPr>
      <w:r>
        <w:rPr>
          <w:rStyle w:val="12"/>
        </w:rPr>
        <w:t>Industry News</w:t>
      </w:r>
      <w:r>
        <w:t>: Keep up with updates and changes in the FIX protocol by following industry news and updates from FIX Trading Community.</w:t>
      </w:r>
    </w:p>
    <w:p w14:paraId="59A1D7D5">
      <w:pPr>
        <w:pStyle w:val="11"/>
        <w:keepNext w:val="0"/>
        <w:keepLines w:val="0"/>
        <w:widowControl/>
        <w:suppressLineNumbers w:val="0"/>
      </w:pPr>
      <w:r>
        <w:t>By following these steps, you’ll develop a solid understanding of FIX protocol and gain practical experience in working with it.</w:t>
      </w:r>
    </w:p>
    <w:p w14:paraId="6A95AC25"/>
    <w:p w14:paraId="4801AB37"/>
    <w:p w14:paraId="4014ACA2"/>
    <w:p w14:paraId="3B3421C2"/>
    <w:p w14:paraId="782C3E85"/>
    <w:p w14:paraId="71012A2A"/>
    <w:p w14:paraId="269C5D1A"/>
    <w:p w14:paraId="3B5B60CB"/>
    <w:p w14:paraId="7ED63B0A"/>
    <w:p w14:paraId="048FA808"/>
    <w:p w14:paraId="2A2DF740"/>
    <w:p w14:paraId="301FBE08"/>
    <w:p w14:paraId="06705140"/>
    <w:p w14:paraId="55D0A395"/>
    <w:p w14:paraId="6C630D37"/>
    <w:p w14:paraId="22613E11"/>
    <w:p w14:paraId="6C50AE12"/>
    <w:p w14:paraId="261B6AB7"/>
    <w:p w14:paraId="10E74D99"/>
    <w:p w14:paraId="519FFAFF"/>
    <w:p w14:paraId="771F2C45"/>
    <w:p w14:paraId="4D2A7042"/>
    <w:p w14:paraId="3B002102"/>
    <w:p w14:paraId="2F7C0D89"/>
    <w:p w14:paraId="662B03BA"/>
    <w:p w14:paraId="2C769E32"/>
    <w:p w14:paraId="49FD27F1"/>
    <w:p w14:paraId="395E4FA8"/>
    <w:p w14:paraId="13DD7710"/>
    <w:p w14:paraId="4D828778"/>
    <w:p w14:paraId="1EF73F31"/>
    <w:p w14:paraId="6D7461BC"/>
    <w:p w14:paraId="6AA70462"/>
    <w:p w14:paraId="4237AAAB"/>
    <w:p w14:paraId="6E68B538"/>
    <w:p w14:paraId="0AD82D77"/>
    <w:p w14:paraId="04804C91"/>
    <w:p w14:paraId="00E25971"/>
    <w:p w14:paraId="540D9C01"/>
    <w:p w14:paraId="4DBC3DFC"/>
    <w:p w14:paraId="2F58F742"/>
    <w:p w14:paraId="3F94080A"/>
    <w:p w14:paraId="1DA2AA0A"/>
    <w:p w14:paraId="04975886"/>
    <w:p w14:paraId="58C41B5E">
      <w:pPr>
        <w:pStyle w:val="2"/>
        <w:bidi w:val="0"/>
        <w:spacing w:line="240" w:lineRule="auto"/>
        <w:rPr>
          <w:rFonts w:hint="default"/>
          <w:lang w:val="en-US"/>
        </w:rPr>
      </w:pPr>
      <w:r>
        <w:rPr>
          <w:rFonts w:hint="default"/>
          <w:lang w:val="en-US"/>
        </w:rPr>
        <w:t>Explanations</w:t>
      </w:r>
    </w:p>
    <w:p w14:paraId="6C8DCF91">
      <w:pPr>
        <w:pStyle w:val="3"/>
        <w:bidi w:val="0"/>
      </w:pPr>
      <w:bookmarkStart w:id="0" w:name="_Financial instruments"/>
      <w:r>
        <w:rPr>
          <w:rFonts w:hint="default"/>
          <w:lang w:val="en-US"/>
        </w:rPr>
        <w:t>F</w:t>
      </w:r>
      <w:r>
        <w:t>inancial instruments</w:t>
      </w:r>
    </w:p>
    <w:bookmarkEnd w:id="0"/>
    <w:p w14:paraId="67364321">
      <w:pPr>
        <w:pStyle w:val="11"/>
        <w:keepNext w:val="0"/>
        <w:keepLines w:val="0"/>
        <w:widowControl/>
        <w:suppressLineNumbers w:val="0"/>
      </w:pPr>
      <w:r>
        <w:t>Financial instruments are assets that can be traded or used for financial transactions. They represent a legal agreement or contract and can be either physical or electronic. Financial instruments fall into several categories, each serving different purposes in the financial markets. Here’s an overview of the main types:</w:t>
      </w:r>
    </w:p>
    <w:p w14:paraId="09D2726F">
      <w:pPr>
        <w:pStyle w:val="4"/>
        <w:keepNext w:val="0"/>
        <w:keepLines w:val="0"/>
        <w:widowControl/>
        <w:suppressLineNumbers w:val="0"/>
      </w:pPr>
      <w:r>
        <w:t xml:space="preserve">1. </w:t>
      </w:r>
      <w:r>
        <w:rPr>
          <w:rStyle w:val="12"/>
          <w:b/>
          <w:bCs/>
        </w:rPr>
        <w:t>Equities</w:t>
      </w:r>
    </w:p>
    <w:p w14:paraId="429E365D">
      <w:pPr>
        <w:keepNext w:val="0"/>
        <w:keepLines w:val="0"/>
        <w:widowControl/>
        <w:numPr>
          <w:ilvl w:val="0"/>
          <w:numId w:val="8"/>
        </w:numPr>
        <w:suppressLineNumbers w:val="0"/>
        <w:spacing w:before="0" w:beforeAutospacing="1" w:after="0" w:afterAutospacing="1"/>
        <w:ind w:left="720" w:hanging="360"/>
      </w:pPr>
      <w:r>
        <w:rPr>
          <w:rStyle w:val="12"/>
        </w:rPr>
        <w:t>Stocks</w:t>
      </w:r>
      <w:r>
        <w:t>: Shares of ownership in a corporation. They represent a claim on the company's assets and earnings.</w:t>
      </w:r>
    </w:p>
    <w:p w14:paraId="7478967D">
      <w:pPr>
        <w:keepNext w:val="0"/>
        <w:keepLines w:val="0"/>
        <w:widowControl/>
        <w:numPr>
          <w:ilvl w:val="0"/>
          <w:numId w:val="8"/>
        </w:numPr>
        <w:suppressLineNumbers w:val="0"/>
        <w:spacing w:before="0" w:beforeAutospacing="1" w:after="0" w:afterAutospacing="1"/>
        <w:ind w:left="720" w:hanging="360"/>
      </w:pPr>
      <w:r>
        <w:rPr>
          <w:rStyle w:val="12"/>
        </w:rPr>
        <w:t>Common Stock</w:t>
      </w:r>
      <w:r>
        <w:t>: Provides voting rights and potential dividends, but in the event of liquidation, it is paid after debt and preferred stockholders.</w:t>
      </w:r>
    </w:p>
    <w:p w14:paraId="4E5501F0">
      <w:pPr>
        <w:keepNext w:val="0"/>
        <w:keepLines w:val="0"/>
        <w:widowControl/>
        <w:numPr>
          <w:ilvl w:val="0"/>
          <w:numId w:val="8"/>
        </w:numPr>
        <w:suppressLineNumbers w:val="0"/>
        <w:spacing w:before="0" w:beforeAutospacing="1" w:after="0" w:afterAutospacing="1"/>
        <w:ind w:left="720" w:hanging="360"/>
      </w:pPr>
      <w:r>
        <w:rPr>
          <w:rStyle w:val="12"/>
        </w:rPr>
        <w:t>Preferred Stock</w:t>
      </w:r>
      <w:r>
        <w:t>: Generally offers no voting rights but provides a fixed dividend and has priority over common stock in the event of liquidation.</w:t>
      </w:r>
    </w:p>
    <w:p w14:paraId="148FD65F">
      <w:pPr>
        <w:pStyle w:val="4"/>
        <w:keepNext w:val="0"/>
        <w:keepLines w:val="0"/>
        <w:widowControl/>
        <w:suppressLineNumbers w:val="0"/>
      </w:pPr>
      <w:r>
        <w:t xml:space="preserve">2. </w:t>
      </w:r>
      <w:r>
        <w:rPr>
          <w:rStyle w:val="12"/>
          <w:b/>
          <w:bCs/>
        </w:rPr>
        <w:t>Debt Instruments</w:t>
      </w:r>
    </w:p>
    <w:p w14:paraId="40156BD2">
      <w:pPr>
        <w:keepNext w:val="0"/>
        <w:keepLines w:val="0"/>
        <w:widowControl/>
        <w:numPr>
          <w:ilvl w:val="0"/>
          <w:numId w:val="9"/>
        </w:numPr>
        <w:suppressLineNumbers w:val="0"/>
        <w:spacing w:before="0" w:beforeAutospacing="1" w:after="0" w:afterAutospacing="1"/>
        <w:ind w:left="720" w:hanging="360"/>
      </w:pPr>
      <w:r>
        <w:rPr>
          <w:rStyle w:val="12"/>
        </w:rPr>
        <w:t>Bonds</w:t>
      </w:r>
      <w:r>
        <w:t>: Long-term debt securities issued by corporations, governments, or other entities, paying periodic interest and returning the principal amount at maturity.</w:t>
      </w:r>
    </w:p>
    <w:p w14:paraId="083FABDC">
      <w:pPr>
        <w:keepNext w:val="0"/>
        <w:keepLines w:val="0"/>
        <w:widowControl/>
        <w:numPr>
          <w:ilvl w:val="0"/>
          <w:numId w:val="9"/>
        </w:numPr>
        <w:suppressLineNumbers w:val="0"/>
        <w:spacing w:before="0" w:beforeAutospacing="1" w:after="0" w:afterAutospacing="1"/>
        <w:ind w:left="720" w:hanging="360"/>
      </w:pPr>
      <w:r>
        <w:rPr>
          <w:rStyle w:val="12"/>
        </w:rPr>
        <w:t>Notes</w:t>
      </w:r>
      <w:r>
        <w:t>: Shorter-term debt instruments than bonds, with similar characteristics but typically lower interest rates.</w:t>
      </w:r>
    </w:p>
    <w:p w14:paraId="68315ECD">
      <w:pPr>
        <w:keepNext w:val="0"/>
        <w:keepLines w:val="0"/>
        <w:widowControl/>
        <w:numPr>
          <w:ilvl w:val="0"/>
          <w:numId w:val="9"/>
        </w:numPr>
        <w:suppressLineNumbers w:val="0"/>
        <w:spacing w:before="0" w:beforeAutospacing="1" w:after="0" w:afterAutospacing="1"/>
        <w:ind w:left="720" w:hanging="360"/>
      </w:pPr>
      <w:r>
        <w:rPr>
          <w:rStyle w:val="12"/>
        </w:rPr>
        <w:t>Commercial Paper</w:t>
      </w:r>
      <w:r>
        <w:t>: Unsecured, short-term debt issued by corporations to meet immediate financial needs.</w:t>
      </w:r>
    </w:p>
    <w:p w14:paraId="146FF3F8">
      <w:pPr>
        <w:pStyle w:val="4"/>
        <w:keepNext w:val="0"/>
        <w:keepLines w:val="0"/>
        <w:widowControl/>
        <w:suppressLineNumbers w:val="0"/>
      </w:pPr>
      <w:r>
        <w:t xml:space="preserve">3. </w:t>
      </w:r>
      <w:r>
        <w:rPr>
          <w:rStyle w:val="12"/>
          <w:b/>
          <w:bCs/>
        </w:rPr>
        <w:t>Derivatives</w:t>
      </w:r>
    </w:p>
    <w:p w14:paraId="296B8BB3">
      <w:pPr>
        <w:keepNext w:val="0"/>
        <w:keepLines w:val="0"/>
        <w:widowControl/>
        <w:numPr>
          <w:ilvl w:val="0"/>
          <w:numId w:val="10"/>
        </w:numPr>
        <w:suppressLineNumbers w:val="0"/>
        <w:spacing w:before="0" w:beforeAutospacing="1" w:after="0" w:afterAutospacing="1"/>
        <w:ind w:left="720" w:hanging="360"/>
      </w:pPr>
      <w:r>
        <w:rPr>
          <w:rStyle w:val="12"/>
        </w:rPr>
        <w:t>Options</w:t>
      </w:r>
      <w:r>
        <w:t>: Contracts that give the holder the right, but not the obligation, to buy or sell an underlying asset at a specified price within a certain period.</w:t>
      </w:r>
    </w:p>
    <w:p w14:paraId="6A5D38F2">
      <w:pPr>
        <w:keepNext w:val="0"/>
        <w:keepLines w:val="0"/>
        <w:widowControl/>
        <w:numPr>
          <w:ilvl w:val="0"/>
          <w:numId w:val="10"/>
        </w:numPr>
        <w:suppressLineNumbers w:val="0"/>
        <w:spacing w:before="0" w:beforeAutospacing="1" w:after="0" w:afterAutospacing="1"/>
        <w:ind w:left="720" w:hanging="360"/>
      </w:pPr>
      <w:r>
        <w:rPr>
          <w:rStyle w:val="12"/>
        </w:rPr>
        <w:t>Futures</w:t>
      </w:r>
      <w:r>
        <w:t>: Contracts obligating the buyer to purchase, and the seller to sell, an asset at a predetermined future date and price.</w:t>
      </w:r>
    </w:p>
    <w:p w14:paraId="743EADAE">
      <w:pPr>
        <w:keepNext w:val="0"/>
        <w:keepLines w:val="0"/>
        <w:widowControl/>
        <w:numPr>
          <w:ilvl w:val="0"/>
          <w:numId w:val="10"/>
        </w:numPr>
        <w:suppressLineNumbers w:val="0"/>
        <w:spacing w:before="0" w:beforeAutospacing="1" w:after="0" w:afterAutospacing="1"/>
        <w:ind w:left="720" w:hanging="360"/>
      </w:pPr>
      <w:r>
        <w:rPr>
          <w:rStyle w:val="12"/>
        </w:rPr>
        <w:t>Swaps</w:t>
      </w:r>
      <w:r>
        <w:t>: Contracts where two parties exchange cash flows or other financial instruments, such as interest rate swaps or currency swaps.</w:t>
      </w:r>
    </w:p>
    <w:p w14:paraId="5068BDB8">
      <w:pPr>
        <w:pStyle w:val="4"/>
        <w:keepNext w:val="0"/>
        <w:keepLines w:val="0"/>
        <w:widowControl/>
        <w:suppressLineNumbers w:val="0"/>
      </w:pPr>
      <w:r>
        <w:t xml:space="preserve">4. </w:t>
      </w:r>
      <w:r>
        <w:rPr>
          <w:rStyle w:val="12"/>
          <w:b/>
          <w:bCs/>
        </w:rPr>
        <w:t>Currencies</w:t>
      </w:r>
    </w:p>
    <w:p w14:paraId="37E3DF93">
      <w:pPr>
        <w:keepNext w:val="0"/>
        <w:keepLines w:val="0"/>
        <w:widowControl/>
        <w:numPr>
          <w:ilvl w:val="0"/>
          <w:numId w:val="11"/>
        </w:numPr>
        <w:suppressLineNumbers w:val="0"/>
        <w:spacing w:before="0" w:beforeAutospacing="1" w:after="0" w:afterAutospacing="1"/>
        <w:ind w:left="720" w:hanging="360"/>
      </w:pPr>
      <w:r>
        <w:rPr>
          <w:rStyle w:val="12"/>
        </w:rPr>
        <w:t>Foreign Exchange (Forex)</w:t>
      </w:r>
      <w:r>
        <w:t>: Trading in different currencies. The exchange rates fluctuate based on economic conditions, geopolitical events, and market sentiment.</w:t>
      </w:r>
    </w:p>
    <w:p w14:paraId="5BF902E2">
      <w:pPr>
        <w:pStyle w:val="4"/>
        <w:keepNext w:val="0"/>
        <w:keepLines w:val="0"/>
        <w:widowControl/>
        <w:suppressLineNumbers w:val="0"/>
      </w:pPr>
      <w:r>
        <w:t xml:space="preserve">5. </w:t>
      </w:r>
      <w:r>
        <w:rPr>
          <w:rStyle w:val="12"/>
          <w:b/>
          <w:bCs/>
        </w:rPr>
        <w:t>Commodities</w:t>
      </w:r>
    </w:p>
    <w:p w14:paraId="0BB0C0FC">
      <w:pPr>
        <w:keepNext w:val="0"/>
        <w:keepLines w:val="0"/>
        <w:widowControl/>
        <w:numPr>
          <w:ilvl w:val="0"/>
          <w:numId w:val="12"/>
        </w:numPr>
        <w:suppressLineNumbers w:val="0"/>
        <w:spacing w:before="0" w:beforeAutospacing="1" w:after="0" w:afterAutospacing="1"/>
        <w:ind w:left="720" w:hanging="360"/>
      </w:pPr>
      <w:r>
        <w:rPr>
          <w:rStyle w:val="12"/>
        </w:rPr>
        <w:t>Physical Commodities</w:t>
      </w:r>
      <w:r>
        <w:t>: Basic goods such as oil, gold, agricultural products, etc., that are traded on commodity markets.</w:t>
      </w:r>
    </w:p>
    <w:p w14:paraId="122A0510">
      <w:pPr>
        <w:keepNext w:val="0"/>
        <w:keepLines w:val="0"/>
        <w:widowControl/>
        <w:numPr>
          <w:ilvl w:val="0"/>
          <w:numId w:val="12"/>
        </w:numPr>
        <w:suppressLineNumbers w:val="0"/>
        <w:spacing w:before="0" w:beforeAutospacing="1" w:after="0" w:afterAutospacing="1"/>
        <w:ind w:left="720" w:hanging="360"/>
      </w:pPr>
      <w:r>
        <w:rPr>
          <w:rStyle w:val="12"/>
        </w:rPr>
        <w:t>Commodity Futures</w:t>
      </w:r>
      <w:r>
        <w:t>: Contracts to buy or sell a commodity at a future date and price.</w:t>
      </w:r>
    </w:p>
    <w:p w14:paraId="575B476E">
      <w:pPr>
        <w:pStyle w:val="4"/>
        <w:keepNext w:val="0"/>
        <w:keepLines w:val="0"/>
        <w:widowControl/>
        <w:suppressLineNumbers w:val="0"/>
      </w:pPr>
      <w:r>
        <w:t xml:space="preserve">6. </w:t>
      </w:r>
      <w:r>
        <w:rPr>
          <w:rStyle w:val="12"/>
          <w:b/>
          <w:bCs/>
        </w:rPr>
        <w:t>Investment Funds</w:t>
      </w:r>
    </w:p>
    <w:p w14:paraId="40F3DFE4">
      <w:pPr>
        <w:keepNext w:val="0"/>
        <w:keepLines w:val="0"/>
        <w:widowControl/>
        <w:numPr>
          <w:ilvl w:val="0"/>
          <w:numId w:val="13"/>
        </w:numPr>
        <w:suppressLineNumbers w:val="0"/>
        <w:spacing w:before="0" w:beforeAutospacing="1" w:after="0" w:afterAutospacing="1"/>
        <w:ind w:left="720" w:hanging="360"/>
      </w:pPr>
      <w:r>
        <w:rPr>
          <w:rStyle w:val="12"/>
        </w:rPr>
        <w:t>Mutual Funds</w:t>
      </w:r>
      <w:r>
        <w:t>: Investment vehicles pooling funds from many investors to invest in a diversified portfolio of stocks, bonds, or other securities.</w:t>
      </w:r>
    </w:p>
    <w:p w14:paraId="2644E74F">
      <w:pPr>
        <w:keepNext w:val="0"/>
        <w:keepLines w:val="0"/>
        <w:widowControl/>
        <w:numPr>
          <w:ilvl w:val="0"/>
          <w:numId w:val="13"/>
        </w:numPr>
        <w:suppressLineNumbers w:val="0"/>
        <w:spacing w:before="0" w:beforeAutospacing="1" w:after="0" w:afterAutospacing="1"/>
        <w:ind w:left="720" w:hanging="360"/>
      </w:pPr>
      <w:r>
        <w:rPr>
          <w:rStyle w:val="12"/>
        </w:rPr>
        <w:t>Exchange-Traded Funds (ETFs)</w:t>
      </w:r>
      <w:r>
        <w:t>: Similar to mutual funds but traded on stock exchanges like individual stocks.</w:t>
      </w:r>
    </w:p>
    <w:p w14:paraId="6BB1CCFF">
      <w:pPr>
        <w:pStyle w:val="4"/>
        <w:keepNext w:val="0"/>
        <w:keepLines w:val="0"/>
        <w:widowControl/>
        <w:suppressLineNumbers w:val="0"/>
      </w:pPr>
      <w:r>
        <w:t xml:space="preserve">7. </w:t>
      </w:r>
      <w:r>
        <w:rPr>
          <w:rStyle w:val="12"/>
          <w:b/>
          <w:bCs/>
        </w:rPr>
        <w:t>Structured Products</w:t>
      </w:r>
    </w:p>
    <w:p w14:paraId="38C98D6E">
      <w:pPr>
        <w:keepNext w:val="0"/>
        <w:keepLines w:val="0"/>
        <w:widowControl/>
        <w:numPr>
          <w:ilvl w:val="0"/>
          <w:numId w:val="14"/>
        </w:numPr>
        <w:suppressLineNumbers w:val="0"/>
        <w:spacing w:before="0" w:beforeAutospacing="1" w:after="0" w:afterAutospacing="1"/>
        <w:ind w:left="720" w:hanging="360"/>
      </w:pPr>
      <w:r>
        <w:rPr>
          <w:rStyle w:val="12"/>
        </w:rPr>
        <w:t>Collateralized Debt Obligations (CDOs)</w:t>
      </w:r>
      <w:r>
        <w:t>: Complex financial instruments backed by a pool of assets, such as loans or mortgages.</w:t>
      </w:r>
    </w:p>
    <w:p w14:paraId="732E22E7">
      <w:pPr>
        <w:keepNext w:val="0"/>
        <w:keepLines w:val="0"/>
        <w:widowControl/>
        <w:numPr>
          <w:ilvl w:val="0"/>
          <w:numId w:val="14"/>
        </w:numPr>
        <w:suppressLineNumbers w:val="0"/>
        <w:spacing w:before="0" w:beforeAutospacing="1" w:after="0" w:afterAutospacing="1"/>
        <w:ind w:left="720" w:hanging="360"/>
      </w:pPr>
      <w:r>
        <w:rPr>
          <w:rStyle w:val="12"/>
        </w:rPr>
        <w:t>Mortgage-Backed Securities (MBS)</w:t>
      </w:r>
      <w:r>
        <w:t>: Securities backed by a collection of mortgages.</w:t>
      </w:r>
    </w:p>
    <w:p w14:paraId="3A4D8524">
      <w:pPr>
        <w:pStyle w:val="4"/>
        <w:keepNext w:val="0"/>
        <w:keepLines w:val="0"/>
        <w:widowControl/>
        <w:suppressLineNumbers w:val="0"/>
      </w:pPr>
      <w:r>
        <w:t xml:space="preserve">8. </w:t>
      </w:r>
      <w:r>
        <w:rPr>
          <w:rStyle w:val="12"/>
          <w:b/>
          <w:bCs/>
        </w:rPr>
        <w:t>Hybrid Instruments</w:t>
      </w:r>
    </w:p>
    <w:p w14:paraId="199874E9">
      <w:pPr>
        <w:keepNext w:val="0"/>
        <w:keepLines w:val="0"/>
        <w:widowControl/>
        <w:numPr>
          <w:ilvl w:val="0"/>
          <w:numId w:val="15"/>
        </w:numPr>
        <w:suppressLineNumbers w:val="0"/>
        <w:spacing w:before="0" w:beforeAutospacing="1" w:after="0" w:afterAutospacing="1"/>
        <w:ind w:left="720" w:hanging="360"/>
      </w:pPr>
      <w:r>
        <w:rPr>
          <w:rStyle w:val="12"/>
        </w:rPr>
        <w:t>Convertible Bonds</w:t>
      </w:r>
      <w:r>
        <w:t>: Bonds that can be converted into a predetermined number of the issuing company’s equity shares.</w:t>
      </w:r>
    </w:p>
    <w:p w14:paraId="32610D4D">
      <w:pPr>
        <w:keepNext w:val="0"/>
        <w:keepLines w:val="0"/>
        <w:widowControl/>
        <w:numPr>
          <w:ilvl w:val="0"/>
          <w:numId w:val="15"/>
        </w:numPr>
        <w:suppressLineNumbers w:val="0"/>
        <w:spacing w:before="0" w:beforeAutospacing="1" w:after="0" w:afterAutospacing="1"/>
        <w:ind w:left="720" w:hanging="360"/>
      </w:pPr>
      <w:r>
        <w:rPr>
          <w:rStyle w:val="12"/>
        </w:rPr>
        <w:t>Warrants</w:t>
      </w:r>
      <w:r>
        <w:t>: Long-term options issued by companies, allowing investors to buy shares at a set price before expiration.</w:t>
      </w:r>
    </w:p>
    <w:p w14:paraId="47E4E3E2">
      <w:pPr>
        <w:pStyle w:val="4"/>
        <w:keepNext w:val="0"/>
        <w:keepLines w:val="0"/>
        <w:widowControl/>
        <w:suppressLineNumbers w:val="0"/>
      </w:pPr>
      <w:r>
        <w:t>Characteristics of Financial Instruments:</w:t>
      </w:r>
    </w:p>
    <w:p w14:paraId="23BFF24C">
      <w:pPr>
        <w:keepNext w:val="0"/>
        <w:keepLines w:val="0"/>
        <w:widowControl/>
        <w:numPr>
          <w:ilvl w:val="0"/>
          <w:numId w:val="16"/>
        </w:numPr>
        <w:suppressLineNumbers w:val="0"/>
        <w:spacing w:before="0" w:beforeAutospacing="1" w:after="0" w:afterAutospacing="1"/>
        <w:ind w:left="720" w:hanging="360"/>
      </w:pPr>
      <w:r>
        <w:rPr>
          <w:rStyle w:val="12"/>
        </w:rPr>
        <w:t>Liquidity</w:t>
      </w:r>
      <w:r>
        <w:t>: The ease with which an instrument can be bought or sold without affecting its price.</w:t>
      </w:r>
    </w:p>
    <w:p w14:paraId="0945E181">
      <w:pPr>
        <w:keepNext w:val="0"/>
        <w:keepLines w:val="0"/>
        <w:widowControl/>
        <w:numPr>
          <w:ilvl w:val="0"/>
          <w:numId w:val="16"/>
        </w:numPr>
        <w:suppressLineNumbers w:val="0"/>
        <w:spacing w:before="0" w:beforeAutospacing="1" w:after="0" w:afterAutospacing="1"/>
        <w:ind w:left="720" w:hanging="360"/>
      </w:pPr>
      <w:r>
        <w:rPr>
          <w:rStyle w:val="12"/>
        </w:rPr>
        <w:t>Risk</w:t>
      </w:r>
      <w:r>
        <w:t>: The potential for loss or gain associated with the instrument.</w:t>
      </w:r>
    </w:p>
    <w:p w14:paraId="6DB7193F">
      <w:pPr>
        <w:keepNext w:val="0"/>
        <w:keepLines w:val="0"/>
        <w:widowControl/>
        <w:numPr>
          <w:ilvl w:val="0"/>
          <w:numId w:val="16"/>
        </w:numPr>
        <w:suppressLineNumbers w:val="0"/>
        <w:spacing w:before="0" w:beforeAutospacing="1" w:after="0" w:afterAutospacing="1"/>
        <w:ind w:left="720" w:hanging="360"/>
      </w:pPr>
      <w:r>
        <w:rPr>
          <w:rStyle w:val="12"/>
        </w:rPr>
        <w:t>Return</w:t>
      </w:r>
      <w:r>
        <w:t>: The income or profit generated from the instrument, such as interest, dividends, or capital gains.</w:t>
      </w:r>
    </w:p>
    <w:p w14:paraId="6006E020">
      <w:pPr>
        <w:keepNext w:val="0"/>
        <w:keepLines w:val="0"/>
        <w:widowControl/>
        <w:numPr>
          <w:ilvl w:val="0"/>
          <w:numId w:val="16"/>
        </w:numPr>
        <w:suppressLineNumbers w:val="0"/>
        <w:spacing w:before="0" w:beforeAutospacing="1" w:after="0" w:afterAutospacing="1"/>
        <w:ind w:left="720" w:hanging="360"/>
      </w:pPr>
      <w:r>
        <w:rPr>
          <w:rStyle w:val="12"/>
        </w:rPr>
        <w:t>Market</w:t>
      </w:r>
      <w:r>
        <w:t>: The venue or system where the instrument is traded, such as a stock exchange or over-the-counter (OTC) market.</w:t>
      </w:r>
    </w:p>
    <w:p w14:paraId="29679307">
      <w:pPr>
        <w:pStyle w:val="11"/>
        <w:keepNext w:val="0"/>
        <w:keepLines w:val="0"/>
        <w:widowControl/>
        <w:suppressLineNumbers w:val="0"/>
      </w:pPr>
      <w:r>
        <w:t>Understanding financial instruments is crucial for anyone involved in finance or investing, as they play a central role in financial markets and transactions.</w:t>
      </w:r>
    </w:p>
    <w:p w14:paraId="423F0411">
      <w:pPr>
        <w:rPr>
          <w:rFonts w:hint="default"/>
          <w:lang w:val="en-US"/>
        </w:rPr>
      </w:pPr>
    </w:p>
    <w:p w14:paraId="1B22EA66">
      <w:pPr>
        <w:pStyle w:val="3"/>
        <w:bidi w:val="0"/>
        <w:rPr>
          <w:rFonts w:hint="default"/>
          <w:lang w:val="en-US"/>
        </w:rPr>
      </w:pPr>
      <w:bookmarkStart w:id="1" w:name="_Fix messages"/>
      <w:r>
        <w:rPr>
          <w:rFonts w:hint="default"/>
          <w:lang w:val="en-US"/>
        </w:rPr>
        <w:t>Fix messages</w:t>
      </w:r>
    </w:p>
    <w:bookmarkEnd w:id="1"/>
    <w:p w14:paraId="5D854151">
      <w:pPr>
        <w:pStyle w:val="4"/>
        <w:keepNext w:val="0"/>
        <w:keepLines w:val="0"/>
        <w:widowControl/>
        <w:suppressLineNumbers w:val="0"/>
      </w:pPr>
      <w:r>
        <w:t xml:space="preserve">1. </w:t>
      </w:r>
      <w:r>
        <w:rPr>
          <w:rStyle w:val="12"/>
          <w:b/>
          <w:bCs/>
        </w:rPr>
        <w:t>Message Structure</w:t>
      </w:r>
    </w:p>
    <w:p w14:paraId="4DE91F17">
      <w:pPr>
        <w:pStyle w:val="11"/>
        <w:keepNext w:val="0"/>
        <w:keepLines w:val="0"/>
        <w:widowControl/>
        <w:suppressLineNumbers w:val="0"/>
      </w:pPr>
      <w:r>
        <w:t>Each FIX message consists of the following main elements:</w:t>
      </w:r>
    </w:p>
    <w:p w14:paraId="7AF1980F">
      <w:pPr>
        <w:keepNext w:val="0"/>
        <w:keepLines w:val="0"/>
        <w:widowControl/>
        <w:numPr>
          <w:ilvl w:val="0"/>
          <w:numId w:val="17"/>
        </w:numPr>
        <w:suppressLineNumbers w:val="0"/>
        <w:spacing w:before="0" w:beforeAutospacing="1" w:after="0" w:afterAutospacing="1"/>
        <w:ind w:left="720" w:hanging="360"/>
      </w:pPr>
      <w:r>
        <w:rPr>
          <w:rStyle w:val="12"/>
        </w:rPr>
        <w:t>Message Header</w:t>
      </w:r>
      <w:r>
        <w:t>: Contains metadata about the message, such as the message type, sender, and recipient.</w:t>
      </w:r>
    </w:p>
    <w:p w14:paraId="2B61BA2F">
      <w:pPr>
        <w:keepNext w:val="0"/>
        <w:keepLines w:val="0"/>
        <w:widowControl/>
        <w:numPr>
          <w:ilvl w:val="0"/>
          <w:numId w:val="17"/>
        </w:numPr>
        <w:suppressLineNumbers w:val="0"/>
        <w:spacing w:before="0" w:beforeAutospacing="1" w:after="0" w:afterAutospacing="1"/>
        <w:ind w:left="720" w:hanging="360"/>
      </w:pPr>
      <w:r>
        <w:rPr>
          <w:rStyle w:val="12"/>
        </w:rPr>
        <w:t>Message Body</w:t>
      </w:r>
      <w:r>
        <w:t>: Contains the actual data or content of the message.</w:t>
      </w:r>
    </w:p>
    <w:p w14:paraId="39BAAF5F">
      <w:pPr>
        <w:keepNext w:val="0"/>
        <w:keepLines w:val="0"/>
        <w:widowControl/>
        <w:numPr>
          <w:ilvl w:val="0"/>
          <w:numId w:val="17"/>
        </w:numPr>
        <w:suppressLineNumbers w:val="0"/>
        <w:spacing w:before="0" w:beforeAutospacing="1" w:after="0" w:afterAutospacing="1"/>
        <w:ind w:left="720" w:hanging="360"/>
      </w:pPr>
      <w:r>
        <w:rPr>
          <w:rStyle w:val="12"/>
        </w:rPr>
        <w:t>Message Trailer</w:t>
      </w:r>
      <w:r>
        <w:t>: Includes information for message integrity and validation.</w:t>
      </w:r>
    </w:p>
    <w:p w14:paraId="7908F688">
      <w:pPr>
        <w:pStyle w:val="4"/>
        <w:keepNext w:val="0"/>
        <w:keepLines w:val="0"/>
        <w:widowControl/>
        <w:suppressLineNumbers w:val="0"/>
      </w:pPr>
      <w:r>
        <w:t xml:space="preserve">2. </w:t>
      </w:r>
      <w:r>
        <w:rPr>
          <w:rStyle w:val="12"/>
          <w:b/>
          <w:bCs/>
        </w:rPr>
        <w:t>Message Types</w:t>
      </w:r>
    </w:p>
    <w:p w14:paraId="205822B6">
      <w:pPr>
        <w:pStyle w:val="11"/>
        <w:keepNext w:val="0"/>
        <w:keepLines w:val="0"/>
        <w:widowControl/>
        <w:suppressLineNumbers w:val="0"/>
      </w:pPr>
      <w:r>
        <w:t>FIX messages are categorized into different types, each serving a specific purpose. Here are some common message types:</w:t>
      </w:r>
    </w:p>
    <w:p w14:paraId="54D49D16">
      <w:pPr>
        <w:pStyle w:val="5"/>
        <w:keepNext w:val="0"/>
        <w:keepLines w:val="0"/>
        <w:widowControl/>
        <w:suppressLineNumbers w:val="0"/>
      </w:pPr>
      <w:r>
        <w:rPr>
          <w:rStyle w:val="12"/>
          <w:b/>
          <w:bCs/>
        </w:rPr>
        <w:t>Order Management</w:t>
      </w:r>
    </w:p>
    <w:p w14:paraId="431C46B3">
      <w:pPr>
        <w:keepNext w:val="0"/>
        <w:keepLines w:val="0"/>
        <w:widowControl/>
        <w:numPr>
          <w:ilvl w:val="0"/>
          <w:numId w:val="18"/>
        </w:numPr>
        <w:suppressLineNumbers w:val="0"/>
        <w:spacing w:before="0" w:beforeAutospacing="1" w:after="0" w:afterAutospacing="1"/>
        <w:ind w:left="720" w:hanging="360"/>
      </w:pPr>
      <w:r>
        <w:rPr>
          <w:rStyle w:val="12"/>
        </w:rPr>
        <w:t>NewOrder - Single (D)</w:t>
      </w:r>
      <w:r>
        <w:t>: Used to place a new order. Includes details such as order type, quantity, and price.</w:t>
      </w:r>
    </w:p>
    <w:p w14:paraId="7044D9B0">
      <w:pPr>
        <w:keepNext w:val="0"/>
        <w:keepLines w:val="0"/>
        <w:widowControl/>
        <w:numPr>
          <w:ilvl w:val="0"/>
          <w:numId w:val="18"/>
        </w:numPr>
        <w:suppressLineNumbers w:val="0"/>
        <w:spacing w:before="0" w:beforeAutospacing="1" w:after="0" w:afterAutospacing="1"/>
        <w:ind w:left="720" w:hanging="360"/>
      </w:pPr>
      <w:r>
        <w:rPr>
          <w:rStyle w:val="12"/>
        </w:rPr>
        <w:t>OrderCancelRequest (F)</w:t>
      </w:r>
      <w:r>
        <w:t>: Request to cancel an existing order. Specifies the original order to be canceled.</w:t>
      </w:r>
    </w:p>
    <w:p w14:paraId="143DB917">
      <w:pPr>
        <w:keepNext w:val="0"/>
        <w:keepLines w:val="0"/>
        <w:widowControl/>
        <w:numPr>
          <w:ilvl w:val="0"/>
          <w:numId w:val="18"/>
        </w:numPr>
        <w:suppressLineNumbers w:val="0"/>
        <w:spacing w:before="0" w:beforeAutospacing="1" w:after="0" w:afterAutospacing="1"/>
        <w:ind w:left="720" w:hanging="360"/>
      </w:pPr>
      <w:r>
        <w:rPr>
          <w:rStyle w:val="12"/>
        </w:rPr>
        <w:t>OrderCancelReplaceRequest (G)</w:t>
      </w:r>
      <w:r>
        <w:t>: Request to modify an existing order. It includes details for canceling the original order and placing a new one.</w:t>
      </w:r>
    </w:p>
    <w:p w14:paraId="1B887CC3">
      <w:pPr>
        <w:pStyle w:val="5"/>
        <w:keepNext w:val="0"/>
        <w:keepLines w:val="0"/>
        <w:widowControl/>
        <w:suppressLineNumbers w:val="0"/>
      </w:pPr>
      <w:r>
        <w:rPr>
          <w:rStyle w:val="12"/>
          <w:b/>
          <w:bCs/>
        </w:rPr>
        <w:t>Execution Reports</w:t>
      </w:r>
    </w:p>
    <w:p w14:paraId="0FAE3B5C">
      <w:pPr>
        <w:keepNext w:val="0"/>
        <w:keepLines w:val="0"/>
        <w:widowControl/>
        <w:numPr>
          <w:ilvl w:val="0"/>
          <w:numId w:val="19"/>
        </w:numPr>
        <w:suppressLineNumbers w:val="0"/>
        <w:spacing w:before="0" w:beforeAutospacing="1" w:after="0" w:afterAutospacing="1"/>
        <w:ind w:left="720" w:hanging="360"/>
      </w:pPr>
      <w:r>
        <w:rPr>
          <w:rStyle w:val="12"/>
        </w:rPr>
        <w:t>ExecutionReport (8)</w:t>
      </w:r>
      <w:r>
        <w:t>: Provides information about the status of an order. This includes execution details, status updates, and any changes to the order.</w:t>
      </w:r>
    </w:p>
    <w:p w14:paraId="0E8A0240">
      <w:pPr>
        <w:pStyle w:val="5"/>
        <w:keepNext w:val="0"/>
        <w:keepLines w:val="0"/>
        <w:widowControl/>
        <w:suppressLineNumbers w:val="0"/>
      </w:pPr>
      <w:r>
        <w:rPr>
          <w:rStyle w:val="12"/>
          <w:b/>
          <w:bCs/>
        </w:rPr>
        <w:t>Market Data</w:t>
      </w:r>
    </w:p>
    <w:p w14:paraId="590FEF04">
      <w:pPr>
        <w:keepNext w:val="0"/>
        <w:keepLines w:val="0"/>
        <w:widowControl/>
        <w:numPr>
          <w:ilvl w:val="0"/>
          <w:numId w:val="20"/>
        </w:numPr>
        <w:suppressLineNumbers w:val="0"/>
        <w:spacing w:before="0" w:beforeAutospacing="1" w:after="0" w:afterAutospacing="1"/>
        <w:ind w:left="720" w:hanging="360"/>
      </w:pPr>
      <w:r>
        <w:rPr>
          <w:rStyle w:val="12"/>
        </w:rPr>
        <w:t>MarketDataRequest (V)</w:t>
      </w:r>
      <w:r>
        <w:t>: Request for market data. Specifies the type of data needed, such as bids, offers, or trades.</w:t>
      </w:r>
    </w:p>
    <w:p w14:paraId="6B1295AA">
      <w:pPr>
        <w:keepNext w:val="0"/>
        <w:keepLines w:val="0"/>
        <w:widowControl/>
        <w:numPr>
          <w:ilvl w:val="0"/>
          <w:numId w:val="20"/>
        </w:numPr>
        <w:suppressLineNumbers w:val="0"/>
        <w:spacing w:before="0" w:beforeAutospacing="1" w:after="0" w:afterAutospacing="1"/>
        <w:ind w:left="720" w:hanging="360"/>
      </w:pPr>
      <w:r>
        <w:rPr>
          <w:rStyle w:val="12"/>
        </w:rPr>
        <w:t>MarketDataSnapshotFullRefresh (W)</w:t>
      </w:r>
      <w:r>
        <w:t>: Provides a complete snapshot of market data for a specific instrument.</w:t>
      </w:r>
    </w:p>
    <w:p w14:paraId="54202C46">
      <w:pPr>
        <w:keepNext w:val="0"/>
        <w:keepLines w:val="0"/>
        <w:widowControl/>
        <w:numPr>
          <w:ilvl w:val="0"/>
          <w:numId w:val="20"/>
        </w:numPr>
        <w:suppressLineNumbers w:val="0"/>
        <w:spacing w:before="0" w:beforeAutospacing="1" w:after="0" w:afterAutospacing="1"/>
        <w:ind w:left="720" w:hanging="360"/>
      </w:pPr>
      <w:r>
        <w:rPr>
          <w:rStyle w:val="12"/>
        </w:rPr>
        <w:t>MarketDataIncrementalRefresh (X)</w:t>
      </w:r>
      <w:r>
        <w:t>: Provides incremental updates to market data.</w:t>
      </w:r>
    </w:p>
    <w:p w14:paraId="06B21CBE">
      <w:pPr>
        <w:pStyle w:val="5"/>
        <w:keepNext w:val="0"/>
        <w:keepLines w:val="0"/>
        <w:widowControl/>
        <w:suppressLineNumbers w:val="0"/>
      </w:pPr>
      <w:r>
        <w:rPr>
          <w:rStyle w:val="12"/>
          <w:b/>
          <w:bCs/>
        </w:rPr>
        <w:t>Session Management</w:t>
      </w:r>
    </w:p>
    <w:p w14:paraId="3D4FB30F">
      <w:pPr>
        <w:keepNext w:val="0"/>
        <w:keepLines w:val="0"/>
        <w:widowControl/>
        <w:numPr>
          <w:ilvl w:val="0"/>
          <w:numId w:val="21"/>
        </w:numPr>
        <w:suppressLineNumbers w:val="0"/>
        <w:spacing w:before="0" w:beforeAutospacing="1" w:after="0" w:afterAutospacing="1"/>
        <w:ind w:left="720" w:hanging="360"/>
      </w:pPr>
      <w:r>
        <w:rPr>
          <w:rStyle w:val="12"/>
        </w:rPr>
        <w:t>Logon (A)</w:t>
      </w:r>
      <w:r>
        <w:t>: Initiates a session between trading systems. Includes authentication and session parameters.</w:t>
      </w:r>
    </w:p>
    <w:p w14:paraId="66AEBB4D">
      <w:pPr>
        <w:keepNext w:val="0"/>
        <w:keepLines w:val="0"/>
        <w:widowControl/>
        <w:numPr>
          <w:ilvl w:val="0"/>
          <w:numId w:val="21"/>
        </w:numPr>
        <w:suppressLineNumbers w:val="0"/>
        <w:spacing w:before="0" w:beforeAutospacing="1" w:after="0" w:afterAutospacing="1"/>
        <w:ind w:left="720" w:hanging="360"/>
      </w:pPr>
      <w:r>
        <w:rPr>
          <w:rStyle w:val="12"/>
        </w:rPr>
        <w:t>Logout (5)</w:t>
      </w:r>
      <w:r>
        <w:t>: Ends a session. Used for terminating the connection between trading systems.</w:t>
      </w:r>
    </w:p>
    <w:p w14:paraId="36CA1AEF">
      <w:pPr>
        <w:keepNext w:val="0"/>
        <w:keepLines w:val="0"/>
        <w:widowControl/>
        <w:numPr>
          <w:ilvl w:val="0"/>
          <w:numId w:val="21"/>
        </w:numPr>
        <w:suppressLineNumbers w:val="0"/>
        <w:spacing w:before="0" w:beforeAutospacing="1" w:after="0" w:afterAutospacing="1"/>
        <w:ind w:left="720" w:hanging="360"/>
      </w:pPr>
      <w:r>
        <w:rPr>
          <w:rStyle w:val="12"/>
        </w:rPr>
        <w:t>Heartbeat (0)</w:t>
      </w:r>
      <w:r>
        <w:t>: Regularly sent to ensure that the session is active and functioning properly.</w:t>
      </w:r>
    </w:p>
    <w:p w14:paraId="2F39AC8F">
      <w:pPr>
        <w:pStyle w:val="5"/>
        <w:keepNext w:val="0"/>
        <w:keepLines w:val="0"/>
        <w:widowControl/>
        <w:suppressLineNumbers w:val="0"/>
      </w:pPr>
      <w:r>
        <w:rPr>
          <w:rStyle w:val="12"/>
          <w:b/>
          <w:bCs/>
        </w:rPr>
        <w:t>Trade Confirmation</w:t>
      </w:r>
    </w:p>
    <w:p w14:paraId="2FEE9B19">
      <w:pPr>
        <w:keepNext w:val="0"/>
        <w:keepLines w:val="0"/>
        <w:widowControl/>
        <w:numPr>
          <w:ilvl w:val="0"/>
          <w:numId w:val="22"/>
        </w:numPr>
        <w:suppressLineNumbers w:val="0"/>
        <w:spacing w:before="0" w:beforeAutospacing="1" w:after="0" w:afterAutospacing="1"/>
        <w:ind w:left="720" w:hanging="360"/>
      </w:pPr>
      <w:r>
        <w:rPr>
          <w:rStyle w:val="12"/>
        </w:rPr>
        <w:t>TradeCaptureReport (AE)</w:t>
      </w:r>
      <w:r>
        <w:t>: Reports the details of a trade. Includes information about the parties involved, trade date, and instrument details.</w:t>
      </w:r>
    </w:p>
    <w:p w14:paraId="57314687">
      <w:pPr>
        <w:pStyle w:val="4"/>
        <w:keepNext w:val="0"/>
        <w:keepLines w:val="0"/>
        <w:widowControl/>
        <w:suppressLineNumbers w:val="0"/>
      </w:pPr>
      <w:r>
        <w:t xml:space="preserve">3. </w:t>
      </w:r>
      <w:r>
        <w:rPr>
          <w:rStyle w:val="12"/>
          <w:b/>
          <w:bCs/>
        </w:rPr>
        <w:t>Message Fields</w:t>
      </w:r>
    </w:p>
    <w:p w14:paraId="78BCA8BC">
      <w:pPr>
        <w:pStyle w:val="11"/>
        <w:keepNext w:val="0"/>
        <w:keepLines w:val="0"/>
        <w:widowControl/>
        <w:suppressLineNumbers w:val="0"/>
      </w:pPr>
      <w:r>
        <w:t>Each FIX message contains fields that convey specific pieces of information. Fields are identified by unique tags and follow a key-value format. Examples of commonly used fields include:</w:t>
      </w:r>
    </w:p>
    <w:p w14:paraId="2006392E">
      <w:pPr>
        <w:keepNext w:val="0"/>
        <w:keepLines w:val="0"/>
        <w:widowControl/>
        <w:numPr>
          <w:ilvl w:val="0"/>
          <w:numId w:val="23"/>
        </w:numPr>
        <w:suppressLineNumbers w:val="0"/>
        <w:spacing w:before="0" w:beforeAutospacing="1" w:after="0" w:afterAutospacing="1"/>
        <w:ind w:left="720" w:hanging="360"/>
      </w:pPr>
      <w:r>
        <w:rPr>
          <w:rStyle w:val="12"/>
        </w:rPr>
        <w:t>OrderID (11)</w:t>
      </w:r>
      <w:r>
        <w:t>: Unique identifier for the order.</w:t>
      </w:r>
    </w:p>
    <w:p w14:paraId="0C65E8AB">
      <w:pPr>
        <w:keepNext w:val="0"/>
        <w:keepLines w:val="0"/>
        <w:widowControl/>
        <w:numPr>
          <w:ilvl w:val="0"/>
          <w:numId w:val="23"/>
        </w:numPr>
        <w:suppressLineNumbers w:val="0"/>
        <w:spacing w:before="0" w:beforeAutospacing="1" w:after="0" w:afterAutospacing="1"/>
        <w:ind w:left="720" w:hanging="360"/>
      </w:pPr>
      <w:r>
        <w:rPr>
          <w:rStyle w:val="12"/>
        </w:rPr>
        <w:t>Price (44)</w:t>
      </w:r>
      <w:r>
        <w:t>: Price of the instrument.</w:t>
      </w:r>
    </w:p>
    <w:p w14:paraId="12CE9B16">
      <w:pPr>
        <w:keepNext w:val="0"/>
        <w:keepLines w:val="0"/>
        <w:widowControl/>
        <w:numPr>
          <w:ilvl w:val="0"/>
          <w:numId w:val="23"/>
        </w:numPr>
        <w:suppressLineNumbers w:val="0"/>
        <w:spacing w:before="0" w:beforeAutospacing="1" w:after="0" w:afterAutospacing="1"/>
        <w:ind w:left="720" w:hanging="360"/>
      </w:pPr>
      <w:r>
        <w:rPr>
          <w:rStyle w:val="12"/>
        </w:rPr>
        <w:t>Quantity (38)</w:t>
      </w:r>
      <w:r>
        <w:t>: Number of units or shares.</w:t>
      </w:r>
    </w:p>
    <w:p w14:paraId="581EC93D">
      <w:pPr>
        <w:keepNext w:val="0"/>
        <w:keepLines w:val="0"/>
        <w:widowControl/>
        <w:numPr>
          <w:ilvl w:val="0"/>
          <w:numId w:val="23"/>
        </w:numPr>
        <w:suppressLineNumbers w:val="0"/>
        <w:spacing w:before="0" w:beforeAutospacing="1" w:after="0" w:afterAutospacing="1"/>
        <w:ind w:left="720" w:hanging="360"/>
      </w:pPr>
      <w:r>
        <w:rPr>
          <w:rStyle w:val="12"/>
        </w:rPr>
        <w:t>Symbol (55)</w:t>
      </w:r>
      <w:r>
        <w:t>: Identifier for the financial instrument.</w:t>
      </w:r>
    </w:p>
    <w:p w14:paraId="399FA2F3">
      <w:pPr>
        <w:pStyle w:val="4"/>
        <w:keepNext w:val="0"/>
        <w:keepLines w:val="0"/>
        <w:widowControl/>
        <w:suppressLineNumbers w:val="0"/>
      </w:pPr>
      <w:r>
        <w:t xml:space="preserve">4. </w:t>
      </w:r>
      <w:r>
        <w:rPr>
          <w:rStyle w:val="12"/>
          <w:b/>
          <w:bCs/>
        </w:rPr>
        <w:t>Message Flow</w:t>
      </w:r>
    </w:p>
    <w:p w14:paraId="2563C413">
      <w:pPr>
        <w:pStyle w:val="11"/>
        <w:keepNext w:val="0"/>
        <w:keepLines w:val="0"/>
        <w:widowControl/>
        <w:suppressLineNumbers w:val="0"/>
      </w:pPr>
      <w:r>
        <w:t>FIX messages follow a sequence of interactions between parties:</w:t>
      </w:r>
    </w:p>
    <w:p w14:paraId="78C71F07">
      <w:pPr>
        <w:keepNext w:val="0"/>
        <w:keepLines w:val="0"/>
        <w:widowControl/>
        <w:numPr>
          <w:ilvl w:val="0"/>
          <w:numId w:val="24"/>
        </w:numPr>
        <w:suppressLineNumbers w:val="0"/>
        <w:spacing w:before="0" w:beforeAutospacing="1" w:after="0" w:afterAutospacing="1"/>
        <w:ind w:left="720" w:hanging="360"/>
      </w:pPr>
      <w:r>
        <w:rPr>
          <w:rStyle w:val="12"/>
        </w:rPr>
        <w:t>Initiation</w:t>
      </w:r>
      <w:r>
        <w:t xml:space="preserve">: One party sends a </w:t>
      </w:r>
      <w:r>
        <w:rPr>
          <w:rStyle w:val="9"/>
        </w:rPr>
        <w:t>Logon</w:t>
      </w:r>
      <w:r>
        <w:t xml:space="preserve"> message to initiate a session.</w:t>
      </w:r>
    </w:p>
    <w:p w14:paraId="6EBB5813">
      <w:pPr>
        <w:keepNext w:val="0"/>
        <w:keepLines w:val="0"/>
        <w:widowControl/>
        <w:numPr>
          <w:ilvl w:val="0"/>
          <w:numId w:val="24"/>
        </w:numPr>
        <w:suppressLineNumbers w:val="0"/>
        <w:spacing w:before="0" w:beforeAutospacing="1" w:after="0" w:afterAutospacing="1"/>
        <w:ind w:left="720" w:hanging="360"/>
      </w:pPr>
      <w:r>
        <w:rPr>
          <w:rStyle w:val="12"/>
        </w:rPr>
        <w:t>Order Placement</w:t>
      </w:r>
      <w:r>
        <w:t xml:space="preserve">: The trader sends a </w:t>
      </w:r>
      <w:r>
        <w:rPr>
          <w:rStyle w:val="9"/>
        </w:rPr>
        <w:t>NewOrder - Single</w:t>
      </w:r>
      <w:r>
        <w:t xml:space="preserve"> message to place an order.</w:t>
      </w:r>
    </w:p>
    <w:p w14:paraId="14807313">
      <w:pPr>
        <w:keepNext w:val="0"/>
        <w:keepLines w:val="0"/>
        <w:widowControl/>
        <w:numPr>
          <w:ilvl w:val="0"/>
          <w:numId w:val="24"/>
        </w:numPr>
        <w:suppressLineNumbers w:val="0"/>
        <w:spacing w:before="0" w:beforeAutospacing="1" w:after="0" w:afterAutospacing="1"/>
        <w:ind w:left="720" w:hanging="360"/>
      </w:pPr>
      <w:r>
        <w:rPr>
          <w:rStyle w:val="12"/>
        </w:rPr>
        <w:t>Order Updates</w:t>
      </w:r>
      <w:r>
        <w:t xml:space="preserve">: The system responds with an </w:t>
      </w:r>
      <w:r>
        <w:rPr>
          <w:rStyle w:val="9"/>
        </w:rPr>
        <w:t>ExecutionReport</w:t>
      </w:r>
      <w:r>
        <w:t xml:space="preserve"> to provide updates on the order status.</w:t>
      </w:r>
    </w:p>
    <w:p w14:paraId="51C8C6EE">
      <w:pPr>
        <w:keepNext w:val="0"/>
        <w:keepLines w:val="0"/>
        <w:widowControl/>
        <w:numPr>
          <w:ilvl w:val="0"/>
          <w:numId w:val="24"/>
        </w:numPr>
        <w:suppressLineNumbers w:val="0"/>
        <w:spacing w:before="0" w:beforeAutospacing="1" w:after="0" w:afterAutospacing="1"/>
        <w:ind w:left="720" w:hanging="360"/>
      </w:pPr>
      <w:r>
        <w:rPr>
          <w:rStyle w:val="12"/>
        </w:rPr>
        <w:t>Market Data</w:t>
      </w:r>
      <w:r>
        <w:t xml:space="preserve">: Requests and responses for market data are handled using messages like </w:t>
      </w:r>
      <w:r>
        <w:rPr>
          <w:rStyle w:val="9"/>
        </w:rPr>
        <w:t>MarketDataRequest</w:t>
      </w:r>
      <w:r>
        <w:t xml:space="preserve"> and </w:t>
      </w:r>
      <w:r>
        <w:rPr>
          <w:rStyle w:val="9"/>
        </w:rPr>
        <w:t>MarketDataSnapshotFullRefresh</w:t>
      </w:r>
      <w:r>
        <w:t>.</w:t>
      </w:r>
    </w:p>
    <w:p w14:paraId="5CD6B901">
      <w:pPr>
        <w:keepNext w:val="0"/>
        <w:keepLines w:val="0"/>
        <w:widowControl/>
        <w:numPr>
          <w:ilvl w:val="0"/>
          <w:numId w:val="24"/>
        </w:numPr>
        <w:suppressLineNumbers w:val="0"/>
        <w:spacing w:before="0" w:beforeAutospacing="1" w:after="0" w:afterAutospacing="1"/>
        <w:ind w:left="720" w:hanging="360"/>
      </w:pPr>
      <w:r>
        <w:rPr>
          <w:rStyle w:val="12"/>
        </w:rPr>
        <w:t>Session Management</w:t>
      </w:r>
      <w:r>
        <w:t xml:space="preserve">: Regular </w:t>
      </w:r>
      <w:r>
        <w:rPr>
          <w:rStyle w:val="9"/>
        </w:rPr>
        <w:t>Heartbeat</w:t>
      </w:r>
      <w:r>
        <w:t xml:space="preserve"> messages are exchanged to keep the session active. </w:t>
      </w:r>
      <w:r>
        <w:rPr>
          <w:rStyle w:val="9"/>
        </w:rPr>
        <w:t>Logout</w:t>
      </w:r>
      <w:r>
        <w:t xml:space="preserve"> is used to end the session.</w:t>
      </w:r>
    </w:p>
    <w:p w14:paraId="71382B4C">
      <w:pPr>
        <w:pStyle w:val="4"/>
        <w:keepNext w:val="0"/>
        <w:keepLines w:val="0"/>
        <w:widowControl/>
        <w:suppressLineNumbers w:val="0"/>
      </w:pPr>
      <w:r>
        <w:t xml:space="preserve">5. </w:t>
      </w:r>
      <w:r>
        <w:rPr>
          <w:rStyle w:val="12"/>
          <w:b/>
          <w:bCs/>
        </w:rPr>
        <w:t>Message Validation</w:t>
      </w:r>
    </w:p>
    <w:p w14:paraId="3F947971">
      <w:pPr>
        <w:pStyle w:val="11"/>
        <w:keepNext w:val="0"/>
        <w:keepLines w:val="0"/>
        <w:widowControl/>
        <w:suppressLineNumbers w:val="0"/>
      </w:pPr>
      <w:r>
        <w:t>FIX messages are validated using several techniques:</w:t>
      </w:r>
    </w:p>
    <w:p w14:paraId="7B82A40D">
      <w:pPr>
        <w:keepNext w:val="0"/>
        <w:keepLines w:val="0"/>
        <w:widowControl/>
        <w:numPr>
          <w:ilvl w:val="0"/>
          <w:numId w:val="25"/>
        </w:numPr>
        <w:suppressLineNumbers w:val="0"/>
        <w:spacing w:before="0" w:beforeAutospacing="1" w:after="0" w:afterAutospacing="1"/>
        <w:ind w:left="720" w:hanging="360"/>
      </w:pPr>
      <w:r>
        <w:rPr>
          <w:rStyle w:val="12"/>
        </w:rPr>
        <w:t>Checksum</w:t>
      </w:r>
      <w:r>
        <w:t>: A checksum value at the end of each message ensures data integrity. The checksum is calculated from the message content.</w:t>
      </w:r>
    </w:p>
    <w:p w14:paraId="7EBC56EE">
      <w:pPr>
        <w:keepNext w:val="0"/>
        <w:keepLines w:val="0"/>
        <w:widowControl/>
        <w:numPr>
          <w:ilvl w:val="0"/>
          <w:numId w:val="25"/>
        </w:numPr>
        <w:suppressLineNumbers w:val="0"/>
        <w:spacing w:before="0" w:beforeAutospacing="1" w:after="0" w:afterAutospacing="1"/>
        <w:ind w:left="720" w:hanging="360"/>
      </w:pPr>
      <w:r>
        <w:rPr>
          <w:rStyle w:val="12"/>
        </w:rPr>
        <w:t>Sequence Numbers</w:t>
      </w:r>
      <w:r>
        <w:t>: Each message includes a sequence number to track the order of messages and detect any missing or out-of-order messages.</w:t>
      </w:r>
    </w:p>
    <w:p w14:paraId="749B1D14">
      <w:pPr>
        <w:pStyle w:val="4"/>
        <w:keepNext w:val="0"/>
        <w:keepLines w:val="0"/>
        <w:widowControl/>
        <w:suppressLineNumbers w:val="0"/>
      </w:pPr>
      <w:r>
        <w:t xml:space="preserve">6. </w:t>
      </w:r>
      <w:r>
        <w:rPr>
          <w:rStyle w:val="12"/>
          <w:b/>
          <w:bCs/>
        </w:rPr>
        <w:t>Implementation</w:t>
      </w:r>
    </w:p>
    <w:p w14:paraId="360CBC0E">
      <w:pPr>
        <w:pStyle w:val="11"/>
        <w:keepNext w:val="0"/>
        <w:keepLines w:val="0"/>
        <w:widowControl/>
        <w:suppressLineNumbers w:val="0"/>
      </w:pPr>
      <w:r>
        <w:t>To work with FIX messages:</w:t>
      </w:r>
    </w:p>
    <w:p w14:paraId="201B58A5">
      <w:pPr>
        <w:keepNext w:val="0"/>
        <w:keepLines w:val="0"/>
        <w:widowControl/>
        <w:numPr>
          <w:ilvl w:val="0"/>
          <w:numId w:val="26"/>
        </w:numPr>
        <w:suppressLineNumbers w:val="0"/>
        <w:spacing w:before="0" w:beforeAutospacing="1" w:after="0" w:afterAutospacing="1"/>
        <w:ind w:left="720" w:hanging="360"/>
      </w:pPr>
      <w:r>
        <w:rPr>
          <w:rStyle w:val="12"/>
        </w:rPr>
        <w:t>Libraries and Tools</w:t>
      </w:r>
      <w:r>
        <w:t>: Utilize FIX libraries such as QuickFIX or FIX4J to facilitate the creation and handling of FIX messages.</w:t>
      </w:r>
    </w:p>
    <w:p w14:paraId="156BA3CC">
      <w:pPr>
        <w:keepNext w:val="0"/>
        <w:keepLines w:val="0"/>
        <w:widowControl/>
        <w:numPr>
          <w:ilvl w:val="0"/>
          <w:numId w:val="26"/>
        </w:numPr>
        <w:suppressLineNumbers w:val="0"/>
        <w:spacing w:before="0" w:beforeAutospacing="1" w:after="0" w:afterAutospacing="1"/>
        <w:ind w:left="720" w:hanging="360"/>
      </w:pPr>
      <w:r>
        <w:rPr>
          <w:rStyle w:val="12"/>
        </w:rPr>
        <w:t>Simulators</w:t>
      </w:r>
      <w:r>
        <w:t>: Use FIX simulators for testing and debugging your FIX implementation.</w:t>
      </w:r>
    </w:p>
    <w:p w14:paraId="06B8DFC5">
      <w:pPr>
        <w:keepNext w:val="0"/>
        <w:keepLines w:val="0"/>
        <w:widowControl/>
        <w:numPr>
          <w:ilvl w:val="0"/>
          <w:numId w:val="26"/>
        </w:numPr>
        <w:suppressLineNumbers w:val="0"/>
        <w:spacing w:before="0" w:beforeAutospacing="1" w:after="0" w:afterAutospacing="1"/>
        <w:ind w:left="720" w:hanging="360"/>
      </w:pPr>
      <w:r>
        <w:rPr>
          <w:rStyle w:val="12"/>
        </w:rPr>
        <w:t>Documentation</w:t>
      </w:r>
      <w:r>
        <w:t>: Refer to FIX Protocol specifications for detailed information on message formats and field definitions.</w:t>
      </w:r>
    </w:p>
    <w:p w14:paraId="1354C5BD">
      <w:pPr>
        <w:pStyle w:val="11"/>
        <w:keepNext w:val="0"/>
        <w:keepLines w:val="0"/>
        <w:widowControl/>
        <w:suppressLineNumbers w:val="0"/>
      </w:pPr>
      <w:r>
        <w:t>Understanding and implementing FIX messages require familiarity with the FIX protocol and practice in constructing and interpreting these standardized messages.</w:t>
      </w:r>
    </w:p>
    <w:p w14:paraId="310BA7DF">
      <w:pPr>
        <w:pStyle w:val="3"/>
        <w:bidi w:val="0"/>
        <w:rPr>
          <w:rFonts w:hint="default"/>
          <w:lang w:val="en-US"/>
        </w:rPr>
      </w:pPr>
      <w:bookmarkStart w:id="2" w:name="_Fix message Fields"/>
      <w:r>
        <w:rPr>
          <w:rFonts w:hint="default"/>
          <w:lang w:val="en-US"/>
        </w:rPr>
        <w:t>Fix message Fields</w:t>
      </w:r>
    </w:p>
    <w:bookmarkEnd w:id="2"/>
    <w:p w14:paraId="24E2AE24">
      <w:pPr>
        <w:pStyle w:val="11"/>
        <w:keepNext w:val="0"/>
        <w:keepLines w:val="0"/>
        <w:widowControl/>
        <w:suppressLineNumbers w:val="0"/>
      </w:pPr>
      <w:r>
        <w:t>FIX (Financial Information eXchange) messages are a standardized way of communicating trade-related information between financial institutions. The FIX protocol is widely used for real-time electronic trading and order routing.</w:t>
      </w:r>
    </w:p>
    <w:p w14:paraId="70445B37">
      <w:pPr>
        <w:pStyle w:val="11"/>
        <w:keepNext w:val="0"/>
        <w:keepLines w:val="0"/>
        <w:widowControl/>
        <w:suppressLineNumbers w:val="0"/>
      </w:pPr>
      <w:r>
        <w:t>Each FIX message is made up of fields that convey specific pieces of information. These fields are identified by unique tags and can vary depending on the type of message. Here's a general breakdown of how FIX message fields work:</w:t>
      </w:r>
    </w:p>
    <w:p w14:paraId="0800E884">
      <w:pPr>
        <w:pStyle w:val="4"/>
        <w:keepNext w:val="0"/>
        <w:keepLines w:val="0"/>
        <w:widowControl/>
        <w:suppressLineNumbers w:val="0"/>
      </w:pPr>
      <w:r>
        <w:t>Structure of FIX Messages</w:t>
      </w:r>
    </w:p>
    <w:p w14:paraId="15747F77">
      <w:pPr>
        <w:pStyle w:val="11"/>
        <w:keepNext w:val="0"/>
        <w:keepLines w:val="0"/>
        <w:widowControl/>
        <w:suppressLineNumbers w:val="0"/>
        <w:ind w:left="720"/>
      </w:pPr>
      <w:r>
        <w:rPr>
          <w:rStyle w:val="12"/>
        </w:rPr>
        <w:t>Message Header</w:t>
      </w:r>
      <w:r>
        <w:t>:</w:t>
      </w:r>
    </w:p>
    <w:p w14:paraId="2C28AA8D">
      <w:pPr>
        <w:keepNext w:val="0"/>
        <w:keepLines w:val="0"/>
        <w:widowControl/>
        <w:numPr>
          <w:ilvl w:val="1"/>
          <w:numId w:val="27"/>
        </w:numPr>
        <w:suppressLineNumbers w:val="0"/>
        <w:spacing w:before="0" w:beforeAutospacing="1" w:after="0" w:afterAutospacing="1"/>
        <w:ind w:left="1440" w:hanging="360"/>
      </w:pPr>
      <w:r>
        <w:t>Contains metadata about the message, such as its type, sender, and receiver.</w:t>
      </w:r>
    </w:p>
    <w:p w14:paraId="70D14207">
      <w:pPr>
        <w:keepNext w:val="0"/>
        <w:keepLines w:val="0"/>
        <w:widowControl/>
        <w:numPr>
          <w:ilvl w:val="1"/>
          <w:numId w:val="27"/>
        </w:numPr>
        <w:suppressLineNumbers w:val="0"/>
        <w:spacing w:before="0" w:beforeAutospacing="1" w:after="0" w:afterAutospacing="1"/>
        <w:ind w:left="1440" w:hanging="360"/>
      </w:pPr>
      <w:r>
        <w:t>Key fields include:</w:t>
      </w:r>
    </w:p>
    <w:p w14:paraId="2457D520">
      <w:pPr>
        <w:keepNext w:val="0"/>
        <w:keepLines w:val="0"/>
        <w:widowControl/>
        <w:numPr>
          <w:ilvl w:val="2"/>
          <w:numId w:val="27"/>
        </w:numPr>
        <w:suppressLineNumbers w:val="0"/>
        <w:spacing w:before="0" w:beforeAutospacing="1" w:after="0" w:afterAutospacing="1"/>
        <w:ind w:left="2160" w:hanging="360"/>
      </w:pPr>
      <w:r>
        <w:rPr>
          <w:rStyle w:val="12"/>
        </w:rPr>
        <w:t>35</w:t>
      </w:r>
      <w:r>
        <w:t xml:space="preserve"> (Message Type): Identifies the type of message (e.g., New Order - Single, Execution Report).</w:t>
      </w:r>
    </w:p>
    <w:p w14:paraId="245A6051">
      <w:pPr>
        <w:keepNext w:val="0"/>
        <w:keepLines w:val="0"/>
        <w:widowControl/>
        <w:numPr>
          <w:ilvl w:val="2"/>
          <w:numId w:val="27"/>
        </w:numPr>
        <w:suppressLineNumbers w:val="0"/>
        <w:spacing w:before="0" w:beforeAutospacing="1" w:after="0" w:afterAutospacing="1"/>
        <w:ind w:left="2160" w:hanging="360"/>
      </w:pPr>
      <w:r>
        <w:rPr>
          <w:rStyle w:val="12"/>
        </w:rPr>
        <w:t>34</w:t>
      </w:r>
      <w:r>
        <w:t xml:space="preserve"> (Message Sequence Number): A unique sequence number for the message.</w:t>
      </w:r>
    </w:p>
    <w:p w14:paraId="431DE691">
      <w:pPr>
        <w:keepNext w:val="0"/>
        <w:keepLines w:val="0"/>
        <w:widowControl/>
        <w:numPr>
          <w:ilvl w:val="2"/>
          <w:numId w:val="27"/>
        </w:numPr>
        <w:suppressLineNumbers w:val="0"/>
        <w:spacing w:before="0" w:beforeAutospacing="1" w:after="0" w:afterAutospacing="1"/>
        <w:ind w:left="2160" w:hanging="360"/>
      </w:pPr>
      <w:r>
        <w:rPr>
          <w:rStyle w:val="12"/>
        </w:rPr>
        <w:t>49</w:t>
      </w:r>
      <w:r>
        <w:t xml:space="preserve"> (SenderCompID): Identifier of the sender.</w:t>
      </w:r>
    </w:p>
    <w:p w14:paraId="15245413">
      <w:pPr>
        <w:keepNext w:val="0"/>
        <w:keepLines w:val="0"/>
        <w:widowControl/>
        <w:numPr>
          <w:ilvl w:val="2"/>
          <w:numId w:val="27"/>
        </w:numPr>
        <w:suppressLineNumbers w:val="0"/>
        <w:spacing w:before="0" w:beforeAutospacing="1" w:after="0" w:afterAutospacing="1"/>
        <w:ind w:left="2160" w:hanging="360"/>
      </w:pPr>
      <w:r>
        <w:rPr>
          <w:rStyle w:val="12"/>
        </w:rPr>
        <w:t>56</w:t>
      </w:r>
      <w:r>
        <w:t xml:space="preserve"> (TargetCompID): Identifier of the recipient.</w:t>
      </w:r>
    </w:p>
    <w:p w14:paraId="4AEAE594">
      <w:pPr>
        <w:keepNext w:val="0"/>
        <w:keepLines w:val="0"/>
        <w:widowControl/>
        <w:numPr>
          <w:ilvl w:val="2"/>
          <w:numId w:val="27"/>
        </w:numPr>
        <w:suppressLineNumbers w:val="0"/>
        <w:spacing w:before="0" w:beforeAutospacing="1" w:after="0" w:afterAutospacing="1"/>
        <w:ind w:left="2160" w:hanging="360"/>
      </w:pPr>
      <w:r>
        <w:rPr>
          <w:rStyle w:val="12"/>
        </w:rPr>
        <w:t>52</w:t>
      </w:r>
      <w:r>
        <w:t xml:space="preserve"> (SendingTime): The time the message was sent.</w:t>
      </w:r>
    </w:p>
    <w:p w14:paraId="0C3503C4">
      <w:pPr>
        <w:pStyle w:val="11"/>
        <w:keepNext w:val="0"/>
        <w:keepLines w:val="0"/>
        <w:widowControl/>
        <w:suppressLineNumbers w:val="0"/>
        <w:ind w:left="720"/>
      </w:pPr>
      <w:r>
        <w:rPr>
          <w:rStyle w:val="12"/>
        </w:rPr>
        <w:t>Message Body</w:t>
      </w:r>
      <w:r>
        <w:t>:</w:t>
      </w:r>
    </w:p>
    <w:p w14:paraId="07762715">
      <w:pPr>
        <w:keepNext w:val="0"/>
        <w:keepLines w:val="0"/>
        <w:widowControl/>
        <w:numPr>
          <w:ilvl w:val="1"/>
          <w:numId w:val="28"/>
        </w:numPr>
        <w:suppressLineNumbers w:val="0"/>
        <w:tabs>
          <w:tab w:val="left" w:pos="1440"/>
        </w:tabs>
        <w:spacing w:before="0" w:beforeAutospacing="1" w:after="0" w:afterAutospacing="1"/>
        <w:ind w:left="1440" w:hanging="360"/>
      </w:pPr>
      <w:r>
        <w:t>Contains the main content of the message, which varies by message type.</w:t>
      </w:r>
    </w:p>
    <w:p w14:paraId="5CF3E79E">
      <w:pPr>
        <w:keepNext w:val="0"/>
        <w:keepLines w:val="0"/>
        <w:widowControl/>
        <w:numPr>
          <w:ilvl w:val="1"/>
          <w:numId w:val="28"/>
        </w:numPr>
        <w:suppressLineNumbers w:val="0"/>
        <w:tabs>
          <w:tab w:val="left" w:pos="1440"/>
        </w:tabs>
        <w:spacing w:before="0" w:beforeAutospacing="1" w:after="0" w:afterAutospacing="1"/>
        <w:ind w:left="1440" w:hanging="360"/>
      </w:pPr>
      <w:r>
        <w:t>Example fields include:</w:t>
      </w:r>
    </w:p>
    <w:p w14:paraId="40DF4E54">
      <w:pPr>
        <w:keepNext w:val="0"/>
        <w:keepLines w:val="0"/>
        <w:widowControl/>
        <w:numPr>
          <w:ilvl w:val="2"/>
          <w:numId w:val="28"/>
        </w:numPr>
        <w:suppressLineNumbers w:val="0"/>
        <w:tabs>
          <w:tab w:val="left" w:pos="2160"/>
        </w:tabs>
        <w:spacing w:before="0" w:beforeAutospacing="1" w:after="0" w:afterAutospacing="1"/>
        <w:ind w:left="2160" w:hanging="360"/>
      </w:pPr>
      <w:r>
        <w:rPr>
          <w:rStyle w:val="12"/>
        </w:rPr>
        <w:t>11</w:t>
      </w:r>
      <w:r>
        <w:t xml:space="preserve"> (ClOrdID): Client order ID, a unique identifier for the order from the client.</w:t>
      </w:r>
    </w:p>
    <w:p w14:paraId="5ACCC0D1">
      <w:pPr>
        <w:keepNext w:val="0"/>
        <w:keepLines w:val="0"/>
        <w:widowControl/>
        <w:numPr>
          <w:ilvl w:val="2"/>
          <w:numId w:val="28"/>
        </w:numPr>
        <w:suppressLineNumbers w:val="0"/>
        <w:tabs>
          <w:tab w:val="left" w:pos="2160"/>
        </w:tabs>
        <w:spacing w:before="0" w:beforeAutospacing="1" w:after="0" w:afterAutospacing="1"/>
        <w:ind w:left="2160" w:hanging="360"/>
      </w:pPr>
      <w:r>
        <w:rPr>
          <w:rStyle w:val="12"/>
        </w:rPr>
        <w:t>54</w:t>
      </w:r>
      <w:r>
        <w:t xml:space="preserve"> (Side): Specifies the side of the order (e.g., Buy or Sell).</w:t>
      </w:r>
    </w:p>
    <w:p w14:paraId="30E1158A">
      <w:pPr>
        <w:keepNext w:val="0"/>
        <w:keepLines w:val="0"/>
        <w:widowControl/>
        <w:numPr>
          <w:ilvl w:val="2"/>
          <w:numId w:val="28"/>
        </w:numPr>
        <w:suppressLineNumbers w:val="0"/>
        <w:tabs>
          <w:tab w:val="left" w:pos="2160"/>
        </w:tabs>
        <w:spacing w:before="0" w:beforeAutospacing="1" w:after="0" w:afterAutospacing="1"/>
        <w:ind w:left="2160" w:hanging="360"/>
      </w:pPr>
      <w:r>
        <w:rPr>
          <w:rStyle w:val="12"/>
        </w:rPr>
        <w:t>55</w:t>
      </w:r>
      <w:r>
        <w:t xml:space="preserve"> (Symbol): The symbol of the instrument being traded.</w:t>
      </w:r>
    </w:p>
    <w:p w14:paraId="4620969B">
      <w:pPr>
        <w:keepNext w:val="0"/>
        <w:keepLines w:val="0"/>
        <w:widowControl/>
        <w:numPr>
          <w:ilvl w:val="2"/>
          <w:numId w:val="28"/>
        </w:numPr>
        <w:suppressLineNumbers w:val="0"/>
        <w:tabs>
          <w:tab w:val="left" w:pos="2160"/>
        </w:tabs>
        <w:spacing w:before="0" w:beforeAutospacing="1" w:after="0" w:afterAutospacing="1"/>
        <w:ind w:left="2160" w:hanging="360"/>
      </w:pPr>
      <w:r>
        <w:rPr>
          <w:rStyle w:val="12"/>
        </w:rPr>
        <w:t>44</w:t>
      </w:r>
      <w:r>
        <w:t xml:space="preserve"> (Price): The price at which the order is to be executed.</w:t>
      </w:r>
    </w:p>
    <w:p w14:paraId="0BEF0B3B">
      <w:pPr>
        <w:keepNext w:val="0"/>
        <w:keepLines w:val="0"/>
        <w:widowControl/>
        <w:numPr>
          <w:ilvl w:val="2"/>
          <w:numId w:val="28"/>
        </w:numPr>
        <w:suppressLineNumbers w:val="0"/>
        <w:tabs>
          <w:tab w:val="left" w:pos="2160"/>
        </w:tabs>
        <w:spacing w:before="0" w:beforeAutospacing="1" w:after="0" w:afterAutospacing="1"/>
        <w:ind w:left="2160" w:hanging="360"/>
      </w:pPr>
      <w:r>
        <w:rPr>
          <w:rStyle w:val="12"/>
        </w:rPr>
        <w:t>38</w:t>
      </w:r>
      <w:r>
        <w:t xml:space="preserve"> (OrderQty): The quantity of the order.</w:t>
      </w:r>
    </w:p>
    <w:p w14:paraId="3F3EE036">
      <w:pPr>
        <w:pStyle w:val="11"/>
        <w:keepNext w:val="0"/>
        <w:keepLines w:val="0"/>
        <w:widowControl/>
        <w:suppressLineNumbers w:val="0"/>
        <w:ind w:left="720"/>
      </w:pPr>
      <w:r>
        <w:rPr>
          <w:rStyle w:val="12"/>
        </w:rPr>
        <w:t>Message Trailer</w:t>
      </w:r>
      <w:r>
        <w:t>:</w:t>
      </w:r>
    </w:p>
    <w:p w14:paraId="79DEB1BE">
      <w:pPr>
        <w:keepNext w:val="0"/>
        <w:keepLines w:val="0"/>
        <w:widowControl/>
        <w:numPr>
          <w:ilvl w:val="1"/>
          <w:numId w:val="29"/>
        </w:numPr>
        <w:suppressLineNumbers w:val="0"/>
        <w:tabs>
          <w:tab w:val="left" w:pos="1440"/>
        </w:tabs>
        <w:spacing w:before="0" w:beforeAutospacing="1" w:after="0" w:afterAutospacing="1"/>
        <w:ind w:left="1440" w:hanging="360"/>
      </w:pPr>
      <w:r>
        <w:t>Contains fields related to the end of the message, such as checksums.</w:t>
      </w:r>
    </w:p>
    <w:p w14:paraId="770576D7">
      <w:pPr>
        <w:keepNext w:val="0"/>
        <w:keepLines w:val="0"/>
        <w:widowControl/>
        <w:numPr>
          <w:ilvl w:val="1"/>
          <w:numId w:val="29"/>
        </w:numPr>
        <w:suppressLineNumbers w:val="0"/>
        <w:tabs>
          <w:tab w:val="left" w:pos="1440"/>
        </w:tabs>
        <w:spacing w:before="0" w:beforeAutospacing="1" w:after="0" w:afterAutospacing="1"/>
        <w:ind w:left="1440" w:hanging="360"/>
      </w:pPr>
      <w:r>
        <w:t>Key fields include:</w:t>
      </w:r>
    </w:p>
    <w:p w14:paraId="37CF5BA2">
      <w:pPr>
        <w:keepNext w:val="0"/>
        <w:keepLines w:val="0"/>
        <w:widowControl/>
        <w:numPr>
          <w:ilvl w:val="2"/>
          <w:numId w:val="29"/>
        </w:numPr>
        <w:suppressLineNumbers w:val="0"/>
        <w:tabs>
          <w:tab w:val="left" w:pos="2160"/>
        </w:tabs>
        <w:spacing w:before="0" w:beforeAutospacing="1" w:after="0" w:afterAutospacing="1"/>
        <w:ind w:left="2160" w:hanging="360"/>
      </w:pPr>
      <w:r>
        <w:rPr>
          <w:rStyle w:val="12"/>
        </w:rPr>
        <w:t>10</w:t>
      </w:r>
      <w:r>
        <w:t xml:space="preserve"> (CheckSum): A checksum for message integrity.</w:t>
      </w:r>
    </w:p>
    <w:p w14:paraId="01AB126D">
      <w:pPr>
        <w:pStyle w:val="4"/>
        <w:keepNext w:val="0"/>
        <w:keepLines w:val="0"/>
        <w:widowControl/>
        <w:suppressLineNumbers w:val="0"/>
      </w:pPr>
      <w:r>
        <w:t>Example of a FIX Message</w:t>
      </w:r>
    </w:p>
    <w:p w14:paraId="17C547FA">
      <w:pPr>
        <w:pStyle w:val="11"/>
        <w:keepNext w:val="0"/>
        <w:keepLines w:val="0"/>
        <w:widowControl/>
        <w:suppressLineNumbers w:val="0"/>
      </w:pPr>
      <w:r>
        <w:t>Here’s a simplified example of a FIX message for a New Order - Single:</w:t>
      </w:r>
    </w:p>
    <w:p w14:paraId="6C1E5AAD">
      <w:pPr>
        <w:rPr>
          <w:rFonts w:hint="default"/>
          <w:lang w:val="en-US"/>
        </w:rPr>
      </w:pPr>
      <w:r>
        <w:rPr>
          <w:rFonts w:hint="default"/>
          <w:highlight w:val="yellow"/>
          <w:lang w:val="en-US"/>
        </w:rPr>
        <w:t>8=FIX.4.2|9=113|35=D|34=1|49=SenderCompID|56=TargetCompID|52=20240731-12:30:00.000|11=OrderID123|54=1|55=AAPL|38=100|44=150.25|40=2|59=0|10=123|</w:t>
      </w:r>
    </w:p>
    <w:p w14:paraId="58694A8A">
      <w:pPr>
        <w:rPr>
          <w:rFonts w:hint="default"/>
          <w:lang w:val="en-US"/>
        </w:rPr>
      </w:pPr>
    </w:p>
    <w:p w14:paraId="03771C08">
      <w:pPr>
        <w:keepNext w:val="0"/>
        <w:keepLines w:val="0"/>
        <w:widowControl/>
        <w:numPr>
          <w:ilvl w:val="0"/>
          <w:numId w:val="30"/>
        </w:numPr>
        <w:suppressLineNumbers w:val="0"/>
        <w:spacing w:before="0" w:beforeAutospacing="1" w:after="0" w:afterAutospacing="1"/>
        <w:ind w:left="720" w:hanging="360"/>
      </w:pPr>
      <w:r>
        <w:rPr>
          <w:rStyle w:val="12"/>
        </w:rPr>
        <w:t>8=FIX.4.2</w:t>
      </w:r>
      <w:r>
        <w:t>: Indicates the FIX protocol version.</w:t>
      </w:r>
    </w:p>
    <w:p w14:paraId="37DAFA1B">
      <w:pPr>
        <w:keepNext w:val="0"/>
        <w:keepLines w:val="0"/>
        <w:widowControl/>
        <w:numPr>
          <w:ilvl w:val="0"/>
          <w:numId w:val="30"/>
        </w:numPr>
        <w:suppressLineNumbers w:val="0"/>
        <w:spacing w:before="0" w:beforeAutospacing="1" w:after="0" w:afterAutospacing="1"/>
        <w:ind w:left="720" w:hanging="360"/>
      </w:pPr>
      <w:r>
        <w:rPr>
          <w:rStyle w:val="12"/>
        </w:rPr>
        <w:t>35=D</w:t>
      </w:r>
      <w:r>
        <w:t>: Specifies a New Order - Single message.</w:t>
      </w:r>
    </w:p>
    <w:p w14:paraId="18E5D95B">
      <w:pPr>
        <w:keepNext w:val="0"/>
        <w:keepLines w:val="0"/>
        <w:widowControl/>
        <w:numPr>
          <w:ilvl w:val="0"/>
          <w:numId w:val="30"/>
        </w:numPr>
        <w:suppressLineNumbers w:val="0"/>
        <w:spacing w:before="0" w:beforeAutospacing="1" w:after="0" w:afterAutospacing="1"/>
        <w:ind w:left="720" w:hanging="360"/>
      </w:pPr>
      <w:r>
        <w:rPr>
          <w:rStyle w:val="12"/>
        </w:rPr>
        <w:t>34=1</w:t>
      </w:r>
      <w:r>
        <w:t>: Message sequence number.</w:t>
      </w:r>
    </w:p>
    <w:p w14:paraId="4A3BCB3D">
      <w:pPr>
        <w:keepNext w:val="0"/>
        <w:keepLines w:val="0"/>
        <w:widowControl/>
        <w:numPr>
          <w:ilvl w:val="0"/>
          <w:numId w:val="30"/>
        </w:numPr>
        <w:suppressLineNumbers w:val="0"/>
        <w:spacing w:before="0" w:beforeAutospacing="1" w:after="0" w:afterAutospacing="1"/>
        <w:ind w:left="720" w:hanging="360"/>
      </w:pPr>
      <w:r>
        <w:rPr>
          <w:rStyle w:val="12"/>
        </w:rPr>
        <w:t>49=SenderCompID</w:t>
      </w:r>
      <w:r>
        <w:t>: Sender's ID.</w:t>
      </w:r>
    </w:p>
    <w:p w14:paraId="6993EB54">
      <w:pPr>
        <w:keepNext w:val="0"/>
        <w:keepLines w:val="0"/>
        <w:widowControl/>
        <w:numPr>
          <w:ilvl w:val="0"/>
          <w:numId w:val="30"/>
        </w:numPr>
        <w:suppressLineNumbers w:val="0"/>
        <w:spacing w:before="0" w:beforeAutospacing="1" w:after="0" w:afterAutospacing="1"/>
        <w:ind w:left="720" w:hanging="360"/>
      </w:pPr>
      <w:r>
        <w:rPr>
          <w:rStyle w:val="12"/>
        </w:rPr>
        <w:t>56=TargetCompID</w:t>
      </w:r>
      <w:r>
        <w:t>: Recipient's ID.</w:t>
      </w:r>
    </w:p>
    <w:p w14:paraId="75A6449A">
      <w:pPr>
        <w:keepNext w:val="0"/>
        <w:keepLines w:val="0"/>
        <w:widowControl/>
        <w:numPr>
          <w:ilvl w:val="0"/>
          <w:numId w:val="30"/>
        </w:numPr>
        <w:suppressLineNumbers w:val="0"/>
        <w:spacing w:before="0" w:beforeAutospacing="1" w:after="0" w:afterAutospacing="1"/>
        <w:ind w:left="720" w:hanging="360"/>
      </w:pPr>
      <w:r>
        <w:rPr>
          <w:rStyle w:val="12"/>
        </w:rPr>
        <w:t>52=20240731-12:30:00.000</w:t>
      </w:r>
      <w:r>
        <w:t>: Sending time.</w:t>
      </w:r>
    </w:p>
    <w:p w14:paraId="64F9DA04">
      <w:pPr>
        <w:keepNext w:val="0"/>
        <w:keepLines w:val="0"/>
        <w:widowControl/>
        <w:numPr>
          <w:ilvl w:val="0"/>
          <w:numId w:val="30"/>
        </w:numPr>
        <w:suppressLineNumbers w:val="0"/>
        <w:spacing w:before="0" w:beforeAutospacing="1" w:after="0" w:afterAutospacing="1"/>
        <w:ind w:left="720" w:hanging="360"/>
      </w:pPr>
      <w:r>
        <w:rPr>
          <w:rStyle w:val="12"/>
        </w:rPr>
        <w:t>11=OrderID123</w:t>
      </w:r>
      <w:r>
        <w:t>: Client order ID.</w:t>
      </w:r>
    </w:p>
    <w:p w14:paraId="7056BB19">
      <w:pPr>
        <w:keepNext w:val="0"/>
        <w:keepLines w:val="0"/>
        <w:widowControl/>
        <w:numPr>
          <w:ilvl w:val="0"/>
          <w:numId w:val="30"/>
        </w:numPr>
        <w:suppressLineNumbers w:val="0"/>
        <w:spacing w:before="0" w:beforeAutospacing="1" w:after="0" w:afterAutospacing="1"/>
        <w:ind w:left="720" w:hanging="360"/>
      </w:pPr>
      <w:r>
        <w:rPr>
          <w:rStyle w:val="12"/>
        </w:rPr>
        <w:t>54=1</w:t>
      </w:r>
      <w:r>
        <w:t>: Buy side (1 for buy, 2 for sell).</w:t>
      </w:r>
    </w:p>
    <w:p w14:paraId="1A27928F">
      <w:pPr>
        <w:keepNext w:val="0"/>
        <w:keepLines w:val="0"/>
        <w:widowControl/>
        <w:numPr>
          <w:ilvl w:val="0"/>
          <w:numId w:val="30"/>
        </w:numPr>
        <w:suppressLineNumbers w:val="0"/>
        <w:spacing w:before="0" w:beforeAutospacing="1" w:after="0" w:afterAutospacing="1"/>
        <w:ind w:left="720" w:hanging="360"/>
      </w:pPr>
      <w:r>
        <w:rPr>
          <w:rStyle w:val="12"/>
        </w:rPr>
        <w:t>55=AAPL</w:t>
      </w:r>
      <w:r>
        <w:t>: Symbol of the security.</w:t>
      </w:r>
    </w:p>
    <w:p w14:paraId="44355286">
      <w:pPr>
        <w:keepNext w:val="0"/>
        <w:keepLines w:val="0"/>
        <w:widowControl/>
        <w:numPr>
          <w:ilvl w:val="0"/>
          <w:numId w:val="30"/>
        </w:numPr>
        <w:suppressLineNumbers w:val="0"/>
        <w:spacing w:before="0" w:beforeAutospacing="1" w:after="0" w:afterAutospacing="1"/>
        <w:ind w:left="720" w:hanging="360"/>
      </w:pPr>
      <w:r>
        <w:rPr>
          <w:rStyle w:val="12"/>
        </w:rPr>
        <w:t>38=100</w:t>
      </w:r>
      <w:r>
        <w:t>: Quantity of the order.</w:t>
      </w:r>
    </w:p>
    <w:p w14:paraId="622FE895">
      <w:pPr>
        <w:keepNext w:val="0"/>
        <w:keepLines w:val="0"/>
        <w:widowControl/>
        <w:numPr>
          <w:ilvl w:val="0"/>
          <w:numId w:val="30"/>
        </w:numPr>
        <w:suppressLineNumbers w:val="0"/>
        <w:spacing w:before="0" w:beforeAutospacing="1" w:after="0" w:afterAutospacing="1"/>
        <w:ind w:left="720" w:hanging="360"/>
      </w:pPr>
      <w:r>
        <w:rPr>
          <w:rStyle w:val="12"/>
        </w:rPr>
        <w:t>44=150.25</w:t>
      </w:r>
      <w:r>
        <w:t>: Price of the security.</w:t>
      </w:r>
    </w:p>
    <w:p w14:paraId="2FBF9F63">
      <w:pPr>
        <w:keepNext w:val="0"/>
        <w:keepLines w:val="0"/>
        <w:widowControl/>
        <w:numPr>
          <w:ilvl w:val="0"/>
          <w:numId w:val="30"/>
        </w:numPr>
        <w:suppressLineNumbers w:val="0"/>
        <w:spacing w:before="0" w:beforeAutospacing="1" w:after="0" w:afterAutospacing="1"/>
        <w:ind w:left="720" w:hanging="360"/>
      </w:pPr>
      <w:r>
        <w:rPr>
          <w:rStyle w:val="12"/>
        </w:rPr>
        <w:t>40=2</w:t>
      </w:r>
      <w:r>
        <w:t>: Order type (2 for limit).</w:t>
      </w:r>
    </w:p>
    <w:p w14:paraId="03E01FC2">
      <w:pPr>
        <w:keepNext w:val="0"/>
        <w:keepLines w:val="0"/>
        <w:widowControl/>
        <w:numPr>
          <w:ilvl w:val="0"/>
          <w:numId w:val="30"/>
        </w:numPr>
        <w:suppressLineNumbers w:val="0"/>
        <w:spacing w:before="0" w:beforeAutospacing="1" w:after="0" w:afterAutospacing="1"/>
        <w:ind w:left="720" w:hanging="360"/>
      </w:pPr>
      <w:r>
        <w:rPr>
          <w:rStyle w:val="12"/>
        </w:rPr>
        <w:t>59=0</w:t>
      </w:r>
      <w:r>
        <w:t>: Time in force (0 for Day).</w:t>
      </w:r>
    </w:p>
    <w:p w14:paraId="7127CAD8">
      <w:pPr>
        <w:keepNext w:val="0"/>
        <w:keepLines w:val="0"/>
        <w:widowControl/>
        <w:numPr>
          <w:ilvl w:val="0"/>
          <w:numId w:val="30"/>
        </w:numPr>
        <w:suppressLineNumbers w:val="0"/>
        <w:spacing w:before="0" w:beforeAutospacing="1" w:after="0" w:afterAutospacing="1"/>
        <w:ind w:left="720" w:hanging="360"/>
      </w:pPr>
      <w:r>
        <w:rPr>
          <w:rStyle w:val="12"/>
        </w:rPr>
        <w:t>10=123</w:t>
      </w:r>
      <w:r>
        <w:t>: Checksum for message validation.</w:t>
      </w:r>
    </w:p>
    <w:p w14:paraId="6B50D6AB">
      <w:pPr>
        <w:pStyle w:val="4"/>
        <w:keepNext w:val="0"/>
        <w:keepLines w:val="0"/>
        <w:widowControl/>
        <w:suppressLineNumbers w:val="0"/>
      </w:pPr>
      <w:r>
        <w:t>Field Types</w:t>
      </w:r>
    </w:p>
    <w:p w14:paraId="6A28A5F4">
      <w:pPr>
        <w:keepNext w:val="0"/>
        <w:keepLines w:val="0"/>
        <w:widowControl/>
        <w:numPr>
          <w:ilvl w:val="0"/>
          <w:numId w:val="31"/>
        </w:numPr>
        <w:suppressLineNumbers w:val="0"/>
        <w:spacing w:before="0" w:beforeAutospacing="1" w:after="0" w:afterAutospacing="1"/>
        <w:ind w:left="720" w:hanging="360"/>
      </w:pPr>
      <w:r>
        <w:rPr>
          <w:rStyle w:val="12"/>
        </w:rPr>
        <w:t>Required Fields</w:t>
      </w:r>
      <w:r>
        <w:t>: Fields that must be included for the message to be valid.</w:t>
      </w:r>
    </w:p>
    <w:p w14:paraId="59EAFD5B">
      <w:pPr>
        <w:keepNext w:val="0"/>
        <w:keepLines w:val="0"/>
        <w:widowControl/>
        <w:numPr>
          <w:ilvl w:val="0"/>
          <w:numId w:val="31"/>
        </w:numPr>
        <w:suppressLineNumbers w:val="0"/>
        <w:spacing w:before="0" w:beforeAutospacing="1" w:after="0" w:afterAutospacing="1"/>
        <w:ind w:left="720" w:hanging="360"/>
      </w:pPr>
      <w:r>
        <w:rPr>
          <w:rStyle w:val="12"/>
        </w:rPr>
        <w:t>Optional Fields</w:t>
      </w:r>
      <w:r>
        <w:t>: Fields that can be included but are not mandatory.</w:t>
      </w:r>
    </w:p>
    <w:p w14:paraId="7F0F2480">
      <w:pPr>
        <w:keepNext w:val="0"/>
        <w:keepLines w:val="0"/>
        <w:widowControl/>
        <w:numPr>
          <w:ilvl w:val="0"/>
          <w:numId w:val="31"/>
        </w:numPr>
        <w:suppressLineNumbers w:val="0"/>
        <w:spacing w:before="0" w:beforeAutospacing="1" w:after="0" w:afterAutospacing="1"/>
        <w:ind w:left="720" w:hanging="360"/>
      </w:pPr>
      <w:r>
        <w:rPr>
          <w:rStyle w:val="12"/>
        </w:rPr>
        <w:t>Conditional Fields</w:t>
      </w:r>
      <w:r>
        <w:t>: Fields that are included based on the values of other fields.</w:t>
      </w:r>
    </w:p>
    <w:p w14:paraId="5CC4ECC2">
      <w:pPr>
        <w:pStyle w:val="11"/>
        <w:keepNext w:val="0"/>
        <w:keepLines w:val="0"/>
        <w:widowControl/>
        <w:suppressLineNumbers w:val="0"/>
      </w:pPr>
      <w:r>
        <w:t>Each FIX message type has a different set of required, optional, and conditional fields, tailored to the specific needs of the trading or order routing scenario.</w:t>
      </w:r>
    </w:p>
    <w:p w14:paraId="6C65EC6C">
      <w:pPr>
        <w:pStyle w:val="11"/>
        <w:keepNext w:val="0"/>
        <w:keepLines w:val="0"/>
        <w:widowControl/>
        <w:suppressLineNumbers w:val="0"/>
      </w:pPr>
      <w:r>
        <w:t>The FIX protocol's flexibility and standardization help ensure that different systems and firms can communicate effectively and accurately, reducing the potential for misunderstandings or errors in electronic trading.</w:t>
      </w:r>
    </w:p>
    <w:p w14:paraId="7D8F8C60">
      <w:pPr>
        <w:pStyle w:val="3"/>
        <w:bidi w:val="0"/>
        <w:rPr>
          <w:rFonts w:hint="default"/>
          <w:lang w:val="en-US"/>
        </w:rPr>
      </w:pPr>
      <w:bookmarkStart w:id="3" w:name="_FIX sessions"/>
      <w:r>
        <w:rPr>
          <w:rFonts w:hint="default"/>
          <w:lang w:val="en-US"/>
        </w:rPr>
        <w:t>FIX sessions</w:t>
      </w:r>
    </w:p>
    <w:bookmarkEnd w:id="3"/>
    <w:p w14:paraId="534B0BED">
      <w:pPr>
        <w:pStyle w:val="11"/>
        <w:keepNext w:val="0"/>
        <w:keepLines w:val="0"/>
        <w:widowControl/>
        <w:suppressLineNumbers w:val="0"/>
      </w:pPr>
      <w:r>
        <w:t>In the context of the FIX (Financial Information eXchange) protocol, a session refers to a persistent, stateful connection between two FIX-compliant systems (such as trading platforms, brokers, or exchanges) that enables them to exchange FIX messages in a structured and reliable manner.</w:t>
      </w:r>
    </w:p>
    <w:p w14:paraId="27524AB1">
      <w:pPr>
        <w:pStyle w:val="4"/>
        <w:keepNext w:val="0"/>
        <w:keepLines w:val="0"/>
        <w:widowControl/>
        <w:suppressLineNumbers w:val="0"/>
      </w:pPr>
      <w:r>
        <w:t>Key Concepts of FIX Sessions</w:t>
      </w:r>
    </w:p>
    <w:p w14:paraId="68D45F0C">
      <w:pPr>
        <w:pStyle w:val="11"/>
        <w:keepNext w:val="0"/>
        <w:keepLines w:val="0"/>
        <w:widowControl/>
        <w:suppressLineNumbers w:val="0"/>
        <w:ind w:left="720"/>
      </w:pPr>
      <w:r>
        <w:rPr>
          <w:rStyle w:val="12"/>
        </w:rPr>
        <w:t>Session Management</w:t>
      </w:r>
      <w:r>
        <w:t>:</w:t>
      </w:r>
    </w:p>
    <w:p w14:paraId="2FD4E18C">
      <w:pPr>
        <w:keepNext w:val="0"/>
        <w:keepLines w:val="0"/>
        <w:widowControl/>
        <w:numPr>
          <w:ilvl w:val="1"/>
          <w:numId w:val="32"/>
        </w:numPr>
        <w:suppressLineNumbers w:val="0"/>
        <w:spacing w:before="0" w:beforeAutospacing="1" w:after="0" w:afterAutospacing="1"/>
        <w:ind w:left="1440" w:hanging="360"/>
      </w:pPr>
      <w:r>
        <w:t xml:space="preserve">FIX sessions manage the state and continuity of communication between two parties. They handle the exchange of messages, track message sequence numbers, and manage </w:t>
      </w:r>
      <w:r>
        <w:rPr>
          <w:lang w:val="en-US"/>
        </w:rPr>
        <w:t>reconnections</w:t>
      </w:r>
      <w:r>
        <w:t>.</w:t>
      </w:r>
    </w:p>
    <w:p w14:paraId="26C45B8D">
      <w:pPr>
        <w:keepNext w:val="0"/>
        <w:keepLines w:val="0"/>
        <w:widowControl/>
        <w:numPr>
          <w:ilvl w:val="1"/>
          <w:numId w:val="32"/>
        </w:numPr>
        <w:suppressLineNumbers w:val="0"/>
        <w:spacing w:before="0" w:beforeAutospacing="1" w:after="0" w:afterAutospacing="1"/>
        <w:ind w:left="1440" w:hanging="360"/>
      </w:pPr>
      <w:r>
        <w:t>A session ensures that messages are delivered in the correct order and that both parties agree on the status and sequence of communication.</w:t>
      </w:r>
    </w:p>
    <w:p w14:paraId="66510DEE">
      <w:pPr>
        <w:pStyle w:val="11"/>
        <w:keepNext w:val="0"/>
        <w:keepLines w:val="0"/>
        <w:widowControl/>
        <w:suppressLineNumbers w:val="0"/>
        <w:ind w:left="720"/>
      </w:pPr>
      <w:r>
        <w:rPr>
          <w:rStyle w:val="12"/>
        </w:rPr>
        <w:t>Session Initiation and Termination</w:t>
      </w:r>
      <w:r>
        <w:t>:</w:t>
      </w:r>
    </w:p>
    <w:p w14:paraId="36E5F847">
      <w:pPr>
        <w:keepNext w:val="0"/>
        <w:keepLines w:val="0"/>
        <w:widowControl/>
        <w:numPr>
          <w:ilvl w:val="1"/>
          <w:numId w:val="33"/>
        </w:numPr>
        <w:suppressLineNumbers w:val="0"/>
        <w:tabs>
          <w:tab w:val="left" w:pos="1440"/>
        </w:tabs>
        <w:spacing w:before="0" w:beforeAutospacing="1" w:after="0" w:afterAutospacing="1"/>
        <w:ind w:left="1440" w:hanging="360"/>
      </w:pPr>
      <w:r>
        <w:rPr>
          <w:rStyle w:val="12"/>
        </w:rPr>
        <w:t>Initiation</w:t>
      </w:r>
      <w:r>
        <w:t>: A FIX session begins when one party (the initiator) establishes a connection with another party (the acceptor). This is typically done by sending a logon message.</w:t>
      </w:r>
    </w:p>
    <w:p w14:paraId="644C7FFF">
      <w:pPr>
        <w:keepNext w:val="0"/>
        <w:keepLines w:val="0"/>
        <w:widowControl/>
        <w:numPr>
          <w:ilvl w:val="1"/>
          <w:numId w:val="33"/>
        </w:numPr>
        <w:suppressLineNumbers w:val="0"/>
        <w:tabs>
          <w:tab w:val="left" w:pos="1440"/>
        </w:tabs>
        <w:spacing w:before="0" w:beforeAutospacing="1" w:after="0" w:afterAutospacing="1"/>
        <w:ind w:left="1440" w:hanging="360"/>
      </w:pPr>
      <w:r>
        <w:rPr>
          <w:rStyle w:val="12"/>
        </w:rPr>
        <w:t>Termination</w:t>
      </w:r>
      <w:r>
        <w:t>: A session can end either by mutual agreement or by one party sending a logout message. Sessions may also end due to connection issues or protocol violations.</w:t>
      </w:r>
    </w:p>
    <w:p w14:paraId="0B99C1E7">
      <w:pPr>
        <w:pStyle w:val="11"/>
        <w:keepNext w:val="0"/>
        <w:keepLines w:val="0"/>
        <w:widowControl/>
        <w:suppressLineNumbers w:val="0"/>
        <w:ind w:left="720"/>
      </w:pPr>
      <w:r>
        <w:rPr>
          <w:rStyle w:val="12"/>
        </w:rPr>
        <w:t>Session Messages</w:t>
      </w:r>
      <w:r>
        <w:t>:</w:t>
      </w:r>
    </w:p>
    <w:p w14:paraId="33AECF72">
      <w:pPr>
        <w:keepNext w:val="0"/>
        <w:keepLines w:val="0"/>
        <w:widowControl/>
        <w:numPr>
          <w:ilvl w:val="1"/>
          <w:numId w:val="34"/>
        </w:numPr>
        <w:suppressLineNumbers w:val="0"/>
        <w:tabs>
          <w:tab w:val="left" w:pos="1440"/>
        </w:tabs>
        <w:spacing w:before="0" w:beforeAutospacing="1" w:after="0" w:afterAutospacing="1"/>
        <w:ind w:left="1440" w:hanging="360"/>
      </w:pPr>
      <w:r>
        <w:rPr>
          <w:rStyle w:val="12"/>
        </w:rPr>
        <w:t>Logon</w:t>
      </w:r>
      <w:r>
        <w:t>: The initial message sent to establish a session. It includes information like session settings, authentication details, and version numbers.</w:t>
      </w:r>
    </w:p>
    <w:p w14:paraId="63DBECFC">
      <w:pPr>
        <w:keepNext w:val="0"/>
        <w:keepLines w:val="0"/>
        <w:widowControl/>
        <w:numPr>
          <w:ilvl w:val="2"/>
          <w:numId w:val="32"/>
        </w:numPr>
        <w:suppressLineNumbers w:val="0"/>
        <w:spacing w:before="0" w:beforeAutospacing="1" w:after="0" w:afterAutospacing="1"/>
        <w:ind w:left="2160" w:hanging="360"/>
      </w:pPr>
      <w:r>
        <w:t xml:space="preserve">Tag </w:t>
      </w:r>
      <w:r>
        <w:rPr>
          <w:rStyle w:val="12"/>
        </w:rPr>
        <w:t>35=A</w:t>
      </w:r>
      <w:r>
        <w:t xml:space="preserve"> (Logon)</w:t>
      </w:r>
    </w:p>
    <w:p w14:paraId="498890EE">
      <w:pPr>
        <w:keepNext w:val="0"/>
        <w:keepLines w:val="0"/>
        <w:widowControl/>
        <w:numPr>
          <w:ilvl w:val="1"/>
          <w:numId w:val="34"/>
        </w:numPr>
        <w:suppressLineNumbers w:val="0"/>
        <w:tabs>
          <w:tab w:val="left" w:pos="1440"/>
        </w:tabs>
        <w:spacing w:before="0" w:beforeAutospacing="1" w:after="0" w:afterAutospacing="1"/>
        <w:ind w:left="1440" w:hanging="360"/>
      </w:pPr>
      <w:r>
        <w:rPr>
          <w:rStyle w:val="12"/>
        </w:rPr>
        <w:t>Logout</w:t>
      </w:r>
      <w:r>
        <w:t>: Sent to end a session. It can include a reason for termination.</w:t>
      </w:r>
    </w:p>
    <w:p w14:paraId="47DA0338">
      <w:pPr>
        <w:keepNext w:val="0"/>
        <w:keepLines w:val="0"/>
        <w:widowControl/>
        <w:numPr>
          <w:ilvl w:val="2"/>
          <w:numId w:val="33"/>
        </w:numPr>
        <w:suppressLineNumbers w:val="0"/>
        <w:tabs>
          <w:tab w:val="left" w:pos="2160"/>
        </w:tabs>
        <w:spacing w:before="0" w:beforeAutospacing="1" w:after="0" w:afterAutospacing="1"/>
        <w:ind w:left="2160" w:hanging="360"/>
      </w:pPr>
      <w:r>
        <w:t xml:space="preserve">Tag </w:t>
      </w:r>
      <w:r>
        <w:rPr>
          <w:rStyle w:val="12"/>
        </w:rPr>
        <w:t>35=5</w:t>
      </w:r>
      <w:r>
        <w:t xml:space="preserve"> (Logout)</w:t>
      </w:r>
    </w:p>
    <w:p w14:paraId="6E7870B6">
      <w:pPr>
        <w:keepNext w:val="0"/>
        <w:keepLines w:val="0"/>
        <w:widowControl/>
        <w:numPr>
          <w:ilvl w:val="1"/>
          <w:numId w:val="34"/>
        </w:numPr>
        <w:suppressLineNumbers w:val="0"/>
        <w:tabs>
          <w:tab w:val="left" w:pos="1440"/>
        </w:tabs>
        <w:spacing w:before="0" w:beforeAutospacing="1" w:after="0" w:afterAutospacing="1"/>
        <w:ind w:left="1440" w:hanging="360"/>
      </w:pPr>
      <w:r>
        <w:rPr>
          <w:rStyle w:val="12"/>
        </w:rPr>
        <w:t>Heartbeat</w:t>
      </w:r>
      <w:r>
        <w:t>: Sent periodically to check if the connection is still active and to ensure that the session is still open.</w:t>
      </w:r>
    </w:p>
    <w:p w14:paraId="0F8CD056">
      <w:pPr>
        <w:keepNext w:val="0"/>
        <w:keepLines w:val="0"/>
        <w:widowControl/>
        <w:numPr>
          <w:ilvl w:val="2"/>
          <w:numId w:val="34"/>
        </w:numPr>
        <w:suppressLineNumbers w:val="0"/>
        <w:tabs>
          <w:tab w:val="left" w:pos="2160"/>
        </w:tabs>
        <w:spacing w:before="0" w:beforeAutospacing="1" w:after="0" w:afterAutospacing="1"/>
        <w:ind w:left="2160" w:hanging="360"/>
      </w:pPr>
      <w:r>
        <w:t xml:space="preserve">Tag </w:t>
      </w:r>
      <w:r>
        <w:rPr>
          <w:rStyle w:val="12"/>
        </w:rPr>
        <w:t>35=0</w:t>
      </w:r>
      <w:r>
        <w:t xml:space="preserve"> (Heartbeat)</w:t>
      </w:r>
    </w:p>
    <w:p w14:paraId="42BB40F1">
      <w:pPr>
        <w:keepNext w:val="0"/>
        <w:keepLines w:val="0"/>
        <w:widowControl/>
        <w:numPr>
          <w:ilvl w:val="1"/>
          <w:numId w:val="34"/>
        </w:numPr>
        <w:suppressLineNumbers w:val="0"/>
        <w:tabs>
          <w:tab w:val="left" w:pos="1440"/>
        </w:tabs>
        <w:spacing w:before="0" w:beforeAutospacing="1" w:after="0" w:afterAutospacing="1"/>
        <w:ind w:left="1440" w:hanging="360"/>
      </w:pPr>
      <w:r>
        <w:rPr>
          <w:rStyle w:val="12"/>
        </w:rPr>
        <w:t>Resend Request</w:t>
      </w:r>
      <w:r>
        <w:t>: Requested when a message is missing or not received correctly, asking for specific messages to be resent.</w:t>
      </w:r>
    </w:p>
    <w:p w14:paraId="241E7064">
      <w:pPr>
        <w:keepNext w:val="0"/>
        <w:keepLines w:val="0"/>
        <w:widowControl/>
        <w:numPr>
          <w:ilvl w:val="2"/>
          <w:numId w:val="35"/>
        </w:numPr>
        <w:suppressLineNumbers w:val="0"/>
        <w:tabs>
          <w:tab w:val="left" w:pos="2160"/>
        </w:tabs>
        <w:spacing w:before="0" w:beforeAutospacing="1" w:after="0" w:afterAutospacing="1"/>
        <w:ind w:left="2160" w:hanging="360"/>
      </w:pPr>
      <w:r>
        <w:t xml:space="preserve">Tag </w:t>
      </w:r>
      <w:r>
        <w:rPr>
          <w:rStyle w:val="12"/>
        </w:rPr>
        <w:t>35=2</w:t>
      </w:r>
      <w:r>
        <w:t xml:space="preserve"> (Resend Request)</w:t>
      </w:r>
    </w:p>
    <w:p w14:paraId="26EB361D">
      <w:pPr>
        <w:keepNext w:val="0"/>
        <w:keepLines w:val="0"/>
        <w:widowControl/>
        <w:numPr>
          <w:ilvl w:val="1"/>
          <w:numId w:val="34"/>
        </w:numPr>
        <w:suppressLineNumbers w:val="0"/>
        <w:tabs>
          <w:tab w:val="left" w:pos="1440"/>
        </w:tabs>
        <w:spacing w:before="0" w:beforeAutospacing="1" w:after="0" w:afterAutospacing="1"/>
        <w:ind w:left="1440" w:hanging="360"/>
      </w:pPr>
      <w:r>
        <w:rPr>
          <w:rStyle w:val="12"/>
        </w:rPr>
        <w:t>Sequence Reset</w:t>
      </w:r>
      <w:r>
        <w:t>: Used to reset the sequence numbers if there is a sequence number mismatch or error.</w:t>
      </w:r>
    </w:p>
    <w:p w14:paraId="354B7128">
      <w:pPr>
        <w:keepNext w:val="0"/>
        <w:keepLines w:val="0"/>
        <w:widowControl/>
        <w:numPr>
          <w:ilvl w:val="2"/>
          <w:numId w:val="36"/>
        </w:numPr>
        <w:suppressLineNumbers w:val="0"/>
        <w:tabs>
          <w:tab w:val="left" w:pos="2160"/>
        </w:tabs>
        <w:spacing w:before="0" w:beforeAutospacing="1" w:after="0" w:afterAutospacing="1"/>
        <w:ind w:left="2160" w:hanging="360"/>
      </w:pPr>
      <w:r>
        <w:t xml:space="preserve">Tag </w:t>
      </w:r>
      <w:r>
        <w:rPr>
          <w:rStyle w:val="12"/>
        </w:rPr>
        <w:t>35=4</w:t>
      </w:r>
      <w:r>
        <w:t xml:space="preserve"> (Sequence Reset)</w:t>
      </w:r>
    </w:p>
    <w:p w14:paraId="6D2E0B39">
      <w:pPr>
        <w:pStyle w:val="11"/>
        <w:keepNext w:val="0"/>
        <w:keepLines w:val="0"/>
        <w:widowControl/>
        <w:suppressLineNumbers w:val="0"/>
        <w:ind w:left="720"/>
      </w:pPr>
      <w:r>
        <w:rPr>
          <w:rStyle w:val="12"/>
        </w:rPr>
        <w:t>Session Parameters</w:t>
      </w:r>
      <w:r>
        <w:t>:</w:t>
      </w:r>
    </w:p>
    <w:p w14:paraId="2E9FC483">
      <w:pPr>
        <w:keepNext w:val="0"/>
        <w:keepLines w:val="0"/>
        <w:widowControl/>
        <w:numPr>
          <w:ilvl w:val="1"/>
          <w:numId w:val="35"/>
        </w:numPr>
        <w:suppressLineNumbers w:val="0"/>
        <w:tabs>
          <w:tab w:val="left" w:pos="1440"/>
        </w:tabs>
        <w:spacing w:before="0" w:beforeAutospacing="1" w:after="0" w:afterAutospacing="1"/>
        <w:ind w:left="1440" w:hanging="360"/>
      </w:pPr>
      <w:r>
        <w:rPr>
          <w:rStyle w:val="12"/>
        </w:rPr>
        <w:t>BeginString</w:t>
      </w:r>
      <w:r>
        <w:t>: Identifies the version of the FIX protocol being used (e.g., FIX.4.2, FIX.4.4).</w:t>
      </w:r>
    </w:p>
    <w:p w14:paraId="7BF033B0">
      <w:pPr>
        <w:keepNext w:val="0"/>
        <w:keepLines w:val="0"/>
        <w:widowControl/>
        <w:numPr>
          <w:ilvl w:val="1"/>
          <w:numId w:val="35"/>
        </w:numPr>
        <w:suppressLineNumbers w:val="0"/>
        <w:tabs>
          <w:tab w:val="left" w:pos="1440"/>
        </w:tabs>
        <w:spacing w:before="0" w:beforeAutospacing="1" w:after="0" w:afterAutospacing="1"/>
        <w:ind w:left="1440" w:hanging="360"/>
      </w:pPr>
      <w:r>
        <w:rPr>
          <w:rStyle w:val="12"/>
        </w:rPr>
        <w:t>SenderCompID</w:t>
      </w:r>
      <w:r>
        <w:t>: Identifier for the sender of the message.</w:t>
      </w:r>
    </w:p>
    <w:p w14:paraId="642BB8BB">
      <w:pPr>
        <w:keepNext w:val="0"/>
        <w:keepLines w:val="0"/>
        <w:widowControl/>
        <w:numPr>
          <w:ilvl w:val="1"/>
          <w:numId w:val="35"/>
        </w:numPr>
        <w:suppressLineNumbers w:val="0"/>
        <w:tabs>
          <w:tab w:val="left" w:pos="1440"/>
        </w:tabs>
        <w:spacing w:before="0" w:beforeAutospacing="1" w:after="0" w:afterAutospacing="1"/>
        <w:ind w:left="1440" w:hanging="360"/>
      </w:pPr>
      <w:r>
        <w:rPr>
          <w:rStyle w:val="12"/>
        </w:rPr>
        <w:t>TargetCompID</w:t>
      </w:r>
      <w:r>
        <w:t>: Identifier for the recipient of the message.</w:t>
      </w:r>
    </w:p>
    <w:p w14:paraId="69FD646E">
      <w:pPr>
        <w:keepNext w:val="0"/>
        <w:keepLines w:val="0"/>
        <w:widowControl/>
        <w:numPr>
          <w:ilvl w:val="1"/>
          <w:numId w:val="35"/>
        </w:numPr>
        <w:suppressLineNumbers w:val="0"/>
        <w:tabs>
          <w:tab w:val="left" w:pos="1440"/>
        </w:tabs>
        <w:spacing w:before="0" w:beforeAutospacing="1" w:after="0" w:afterAutospacing="1"/>
        <w:ind w:left="1440" w:hanging="360"/>
      </w:pPr>
      <w:r>
        <w:rPr>
          <w:rStyle w:val="12"/>
        </w:rPr>
        <w:t>HeartBtInt</w:t>
      </w:r>
      <w:r>
        <w:t>: Interval (in seconds) at which heartbeats are sent to keep the session alive.</w:t>
      </w:r>
    </w:p>
    <w:p w14:paraId="2782172E">
      <w:pPr>
        <w:keepNext w:val="0"/>
        <w:keepLines w:val="0"/>
        <w:widowControl/>
        <w:numPr>
          <w:ilvl w:val="1"/>
          <w:numId w:val="35"/>
        </w:numPr>
        <w:suppressLineNumbers w:val="0"/>
        <w:tabs>
          <w:tab w:val="left" w:pos="1440"/>
        </w:tabs>
        <w:spacing w:before="0" w:beforeAutospacing="1" w:after="0" w:afterAutospacing="1"/>
        <w:ind w:left="1440" w:hanging="360"/>
      </w:pPr>
      <w:r>
        <w:rPr>
          <w:rStyle w:val="12"/>
        </w:rPr>
        <w:t>SessionID</w:t>
      </w:r>
      <w:r>
        <w:t>: A unique identifier for the session, typically composed of the sender and target component IDs and other parameters.</w:t>
      </w:r>
    </w:p>
    <w:p w14:paraId="4FFCAD2C">
      <w:pPr>
        <w:keepNext w:val="0"/>
        <w:keepLines w:val="0"/>
        <w:widowControl/>
        <w:numPr>
          <w:ilvl w:val="1"/>
          <w:numId w:val="35"/>
        </w:numPr>
        <w:suppressLineNumbers w:val="0"/>
        <w:tabs>
          <w:tab w:val="left" w:pos="1440"/>
        </w:tabs>
        <w:spacing w:before="0" w:beforeAutospacing="1" w:after="0" w:afterAutospacing="1"/>
        <w:ind w:left="1440" w:hanging="360"/>
      </w:pPr>
      <w:r>
        <w:rPr>
          <w:rStyle w:val="12"/>
        </w:rPr>
        <w:t>MsgSeqNum</w:t>
      </w:r>
      <w:r>
        <w:t>: A sequence number assigned to each message to ensure messages are processed in order.</w:t>
      </w:r>
    </w:p>
    <w:p w14:paraId="437CDD29">
      <w:pPr>
        <w:pStyle w:val="11"/>
        <w:keepNext w:val="0"/>
        <w:keepLines w:val="0"/>
        <w:widowControl/>
        <w:suppressLineNumbers w:val="0"/>
        <w:ind w:left="720"/>
      </w:pPr>
      <w:r>
        <w:rPr>
          <w:rStyle w:val="12"/>
        </w:rPr>
        <w:t>Session Flow</w:t>
      </w:r>
      <w:r>
        <w:t>:</w:t>
      </w:r>
    </w:p>
    <w:p w14:paraId="602E0C6D">
      <w:pPr>
        <w:keepNext w:val="0"/>
        <w:keepLines w:val="0"/>
        <w:widowControl/>
        <w:numPr>
          <w:ilvl w:val="1"/>
          <w:numId w:val="36"/>
        </w:numPr>
        <w:suppressLineNumbers w:val="0"/>
        <w:tabs>
          <w:tab w:val="left" w:pos="1440"/>
        </w:tabs>
        <w:spacing w:before="0" w:beforeAutospacing="1" w:after="0" w:afterAutospacing="1"/>
        <w:ind w:left="1440" w:hanging="360"/>
      </w:pPr>
      <w:r>
        <w:rPr>
          <w:rStyle w:val="12"/>
        </w:rPr>
        <w:t>Establishing a Session</w:t>
      </w:r>
      <w:r>
        <w:t>: The initiator sends a Logon message, and the acceptor responds with a Logon message of its own.</w:t>
      </w:r>
    </w:p>
    <w:p w14:paraId="7CCD85D2">
      <w:pPr>
        <w:keepNext w:val="0"/>
        <w:keepLines w:val="0"/>
        <w:widowControl/>
        <w:numPr>
          <w:ilvl w:val="1"/>
          <w:numId w:val="36"/>
        </w:numPr>
        <w:suppressLineNumbers w:val="0"/>
        <w:tabs>
          <w:tab w:val="left" w:pos="1440"/>
        </w:tabs>
        <w:spacing w:before="0" w:beforeAutospacing="1" w:after="0" w:afterAutospacing="1"/>
        <w:ind w:left="1440" w:hanging="360"/>
      </w:pPr>
      <w:r>
        <w:rPr>
          <w:rStyle w:val="12"/>
        </w:rPr>
        <w:t>Message Exchange</w:t>
      </w:r>
      <w:r>
        <w:t>: Once the session is established, the parties exchange application-specific messages as needed (e.</w:t>
      </w:r>
      <w:bookmarkStart w:id="4" w:name="_GoBack"/>
      <w:bookmarkEnd w:id="4"/>
      <w:r>
        <w:t>g., orders, executions).</w:t>
      </w:r>
    </w:p>
    <w:p w14:paraId="6C282ED0">
      <w:pPr>
        <w:keepNext w:val="0"/>
        <w:keepLines w:val="0"/>
        <w:widowControl/>
        <w:numPr>
          <w:ilvl w:val="1"/>
          <w:numId w:val="36"/>
        </w:numPr>
        <w:suppressLineNumbers w:val="0"/>
        <w:tabs>
          <w:tab w:val="left" w:pos="1440"/>
        </w:tabs>
        <w:spacing w:before="0" w:beforeAutospacing="1" w:after="0" w:afterAutospacing="1"/>
        <w:ind w:left="1440" w:hanging="360"/>
      </w:pPr>
      <w:r>
        <w:rPr>
          <w:rStyle w:val="12"/>
        </w:rPr>
        <w:t>Maintaining the Session</w:t>
      </w:r>
      <w:r>
        <w:t>: Heartbeats are sent periodically, and any sequence number gaps are managed through Resend Requests and Sequence Resets.</w:t>
      </w:r>
    </w:p>
    <w:p w14:paraId="5AC33C8D">
      <w:pPr>
        <w:keepNext w:val="0"/>
        <w:keepLines w:val="0"/>
        <w:widowControl/>
        <w:numPr>
          <w:ilvl w:val="1"/>
          <w:numId w:val="36"/>
        </w:numPr>
        <w:suppressLineNumbers w:val="0"/>
        <w:tabs>
          <w:tab w:val="left" w:pos="1440"/>
        </w:tabs>
        <w:spacing w:before="0" w:beforeAutospacing="1" w:after="0" w:afterAutospacing="1"/>
        <w:ind w:left="1440" w:hanging="360"/>
      </w:pPr>
      <w:r>
        <w:rPr>
          <w:rStyle w:val="12"/>
        </w:rPr>
        <w:t>Terminating the Session</w:t>
      </w:r>
      <w:r>
        <w:t>: Either party can send a Logout message to end the session, followed by a final heartbeat to confirm the disconnection.</w:t>
      </w:r>
    </w:p>
    <w:p w14:paraId="27673A1E">
      <w:pPr>
        <w:pStyle w:val="4"/>
        <w:keepNext w:val="0"/>
        <w:keepLines w:val="0"/>
        <w:widowControl/>
        <w:suppressLineNumbers w:val="0"/>
      </w:pPr>
      <w:r>
        <w:t>Example of a FIX Logon Message</w:t>
      </w:r>
    </w:p>
    <w:p w14:paraId="378C6FD0">
      <w:pPr>
        <w:pStyle w:val="11"/>
        <w:keepNext w:val="0"/>
        <w:keepLines w:val="0"/>
        <w:widowControl/>
        <w:suppressLineNumbers w:val="0"/>
      </w:pPr>
      <w:r>
        <w:t>Here’s a simplified example of a FIX Logon message:</w:t>
      </w:r>
    </w:p>
    <w:p w14:paraId="13714093">
      <w:pPr>
        <w:rPr>
          <w:rFonts w:hint="default"/>
          <w:lang w:val="en-US"/>
        </w:rPr>
      </w:pPr>
      <w:r>
        <w:rPr>
          <w:rFonts w:hint="default"/>
          <w:highlight w:val="yellow"/>
          <w:lang w:val="en-US"/>
        </w:rPr>
        <w:t>8=FIX.4.2|35=A|34=1|49=SenderCompID|56=TargetCompID|52=20240731-12:30:00.000|11=12345|54=1|34=100|49=SenderCompID|56=TargetCompID|60=20240731-12:30:00.000|10=123|</w:t>
      </w:r>
    </w:p>
    <w:p w14:paraId="4B44FD7D">
      <w:pPr>
        <w:rPr>
          <w:rFonts w:hint="default"/>
          <w:lang w:val="en-US"/>
        </w:rPr>
      </w:pPr>
    </w:p>
    <w:p w14:paraId="4B0BF476">
      <w:pPr>
        <w:keepNext w:val="0"/>
        <w:keepLines w:val="0"/>
        <w:widowControl/>
        <w:numPr>
          <w:ilvl w:val="0"/>
          <w:numId w:val="37"/>
        </w:numPr>
        <w:suppressLineNumbers w:val="0"/>
        <w:spacing w:before="0" w:beforeAutospacing="1" w:after="0" w:afterAutospacing="1"/>
        <w:ind w:left="720" w:hanging="360"/>
      </w:pPr>
      <w:r>
        <w:rPr>
          <w:rStyle w:val="12"/>
        </w:rPr>
        <w:t>8=FIX.4.2</w:t>
      </w:r>
      <w:r>
        <w:t>: Protocol version.</w:t>
      </w:r>
    </w:p>
    <w:p w14:paraId="40509C19">
      <w:pPr>
        <w:keepNext w:val="0"/>
        <w:keepLines w:val="0"/>
        <w:widowControl/>
        <w:numPr>
          <w:ilvl w:val="0"/>
          <w:numId w:val="37"/>
        </w:numPr>
        <w:suppressLineNumbers w:val="0"/>
        <w:spacing w:before="0" w:beforeAutospacing="1" w:after="0" w:afterAutospacing="1"/>
        <w:ind w:left="720" w:hanging="360"/>
      </w:pPr>
      <w:r>
        <w:rPr>
          <w:rStyle w:val="12"/>
        </w:rPr>
        <w:t>35=A</w:t>
      </w:r>
      <w:r>
        <w:t>: Logon message type.</w:t>
      </w:r>
    </w:p>
    <w:p w14:paraId="1A81D7A4">
      <w:pPr>
        <w:keepNext w:val="0"/>
        <w:keepLines w:val="0"/>
        <w:widowControl/>
        <w:numPr>
          <w:ilvl w:val="0"/>
          <w:numId w:val="37"/>
        </w:numPr>
        <w:suppressLineNumbers w:val="0"/>
        <w:spacing w:before="0" w:beforeAutospacing="1" w:after="0" w:afterAutospacing="1"/>
        <w:ind w:left="720" w:hanging="360"/>
      </w:pPr>
      <w:r>
        <w:rPr>
          <w:rStyle w:val="12"/>
        </w:rPr>
        <w:t>34=1</w:t>
      </w:r>
      <w:r>
        <w:t>: Message sequence number.</w:t>
      </w:r>
    </w:p>
    <w:p w14:paraId="2A1962AA">
      <w:pPr>
        <w:keepNext w:val="0"/>
        <w:keepLines w:val="0"/>
        <w:widowControl/>
        <w:numPr>
          <w:ilvl w:val="0"/>
          <w:numId w:val="37"/>
        </w:numPr>
        <w:suppressLineNumbers w:val="0"/>
        <w:spacing w:before="0" w:beforeAutospacing="1" w:after="0" w:afterAutospacing="1"/>
        <w:ind w:left="720" w:hanging="360"/>
      </w:pPr>
      <w:r>
        <w:rPr>
          <w:rStyle w:val="12"/>
        </w:rPr>
        <w:t>49=SenderCompID</w:t>
      </w:r>
      <w:r>
        <w:t>: Sender’s ID.</w:t>
      </w:r>
    </w:p>
    <w:p w14:paraId="4C994D83">
      <w:pPr>
        <w:keepNext w:val="0"/>
        <w:keepLines w:val="0"/>
        <w:widowControl/>
        <w:numPr>
          <w:ilvl w:val="0"/>
          <w:numId w:val="37"/>
        </w:numPr>
        <w:suppressLineNumbers w:val="0"/>
        <w:spacing w:before="0" w:beforeAutospacing="1" w:after="0" w:afterAutospacing="1"/>
        <w:ind w:left="720" w:hanging="360"/>
      </w:pPr>
      <w:r>
        <w:rPr>
          <w:rStyle w:val="12"/>
        </w:rPr>
        <w:t>56=TargetCompID</w:t>
      </w:r>
      <w:r>
        <w:t>: Recipient’s ID.</w:t>
      </w:r>
    </w:p>
    <w:p w14:paraId="79FD0359">
      <w:pPr>
        <w:keepNext w:val="0"/>
        <w:keepLines w:val="0"/>
        <w:widowControl/>
        <w:numPr>
          <w:ilvl w:val="0"/>
          <w:numId w:val="37"/>
        </w:numPr>
        <w:suppressLineNumbers w:val="0"/>
        <w:spacing w:before="0" w:beforeAutospacing="1" w:after="0" w:afterAutospacing="1"/>
        <w:ind w:left="720" w:hanging="360"/>
      </w:pPr>
      <w:r>
        <w:rPr>
          <w:rStyle w:val="12"/>
        </w:rPr>
        <w:t>52=20240731-12:30:00.000</w:t>
      </w:r>
      <w:r>
        <w:t>: Sending time.</w:t>
      </w:r>
    </w:p>
    <w:p w14:paraId="561E2A7E">
      <w:pPr>
        <w:keepNext w:val="0"/>
        <w:keepLines w:val="0"/>
        <w:widowControl/>
        <w:numPr>
          <w:ilvl w:val="0"/>
          <w:numId w:val="37"/>
        </w:numPr>
        <w:suppressLineNumbers w:val="0"/>
        <w:spacing w:before="0" w:beforeAutospacing="1" w:after="0" w:afterAutospacing="1"/>
        <w:ind w:left="720" w:hanging="360"/>
      </w:pPr>
      <w:r>
        <w:rPr>
          <w:rStyle w:val="12"/>
        </w:rPr>
        <w:t>11=12345</w:t>
      </w:r>
      <w:r>
        <w:t>: Unique logon ID.</w:t>
      </w:r>
    </w:p>
    <w:p w14:paraId="6D4D751F">
      <w:pPr>
        <w:keepNext w:val="0"/>
        <w:keepLines w:val="0"/>
        <w:widowControl/>
        <w:numPr>
          <w:ilvl w:val="0"/>
          <w:numId w:val="37"/>
        </w:numPr>
        <w:suppressLineNumbers w:val="0"/>
        <w:spacing w:before="0" w:beforeAutospacing="1" w:after="0" w:afterAutospacing="1"/>
        <w:ind w:left="720" w:hanging="360"/>
      </w:pPr>
      <w:r>
        <w:rPr>
          <w:rStyle w:val="12"/>
        </w:rPr>
        <w:t>54=1</w:t>
      </w:r>
      <w:r>
        <w:t>: Indicates the heart-beat interval (in seconds).</w:t>
      </w:r>
    </w:p>
    <w:p w14:paraId="71C8D17D">
      <w:pPr>
        <w:keepNext w:val="0"/>
        <w:keepLines w:val="0"/>
        <w:widowControl/>
        <w:numPr>
          <w:ilvl w:val="0"/>
          <w:numId w:val="37"/>
        </w:numPr>
        <w:suppressLineNumbers w:val="0"/>
        <w:spacing w:before="0" w:beforeAutospacing="1" w:after="0" w:afterAutospacing="1"/>
        <w:ind w:left="720" w:hanging="360"/>
      </w:pPr>
      <w:r>
        <w:rPr>
          <w:rStyle w:val="12"/>
        </w:rPr>
        <w:t>34=100</w:t>
      </w:r>
      <w:r>
        <w:t>: Indicates the sequence number for this session.</w:t>
      </w:r>
    </w:p>
    <w:p w14:paraId="4CFFBA16">
      <w:pPr>
        <w:keepNext w:val="0"/>
        <w:keepLines w:val="0"/>
        <w:widowControl/>
        <w:numPr>
          <w:ilvl w:val="0"/>
          <w:numId w:val="37"/>
        </w:numPr>
        <w:suppressLineNumbers w:val="0"/>
        <w:spacing w:before="0" w:beforeAutospacing="1" w:after="0" w:afterAutospacing="1"/>
        <w:ind w:left="720" w:hanging="360"/>
      </w:pPr>
      <w:r>
        <w:rPr>
          <w:rStyle w:val="12"/>
        </w:rPr>
        <w:t>10=123</w:t>
      </w:r>
      <w:r>
        <w:t>: Checksum for message validation.</w:t>
      </w:r>
    </w:p>
    <w:p w14:paraId="11609D60">
      <w:pPr>
        <w:pStyle w:val="4"/>
        <w:keepNext w:val="0"/>
        <w:keepLines w:val="0"/>
        <w:widowControl/>
        <w:suppressLineNumbers w:val="0"/>
      </w:pPr>
      <w:r>
        <w:t>Summary</w:t>
      </w:r>
    </w:p>
    <w:p w14:paraId="104CD7E2">
      <w:pPr>
        <w:pStyle w:val="11"/>
        <w:keepNext w:val="0"/>
        <w:keepLines w:val="0"/>
        <w:widowControl/>
        <w:suppressLineNumbers w:val="0"/>
      </w:pPr>
      <w:r>
        <w:t>FIX sessions are crucial for maintaining reliable, ordered, and stateful communication in financial trading. They handle message sequencing, reconnections, and session management to ensure that trading systems can communicate effectively and accurately. Understanding and properly managing FIX sessions is essential for implementing and operating FIX-based trading systems.</w:t>
      </w:r>
    </w:p>
    <w:p w14:paraId="06758A99">
      <w:pPr>
        <w:rPr>
          <w:rFonts w:hint="default"/>
          <w:lang w:val="en-US"/>
        </w:rPr>
      </w:pPr>
    </w:p>
    <w:p w14:paraId="6C792FE8">
      <w:pPr>
        <w:rPr>
          <w:rFonts w:hint="default"/>
          <w:lang w:val="en-US"/>
        </w:rPr>
      </w:pPr>
    </w:p>
    <w:p w14:paraId="7EDC028A">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77993"/>
    <w:multiLevelType w:val="multilevel"/>
    <w:tmpl w:val="8A777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A092E1"/>
    <w:multiLevelType w:val="multilevel"/>
    <w:tmpl w:val="8AA092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D5F66F1"/>
    <w:multiLevelType w:val="multilevel"/>
    <w:tmpl w:val="8D5F66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3570A00"/>
    <w:multiLevelType w:val="multilevel"/>
    <w:tmpl w:val="A3570A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6D835A3"/>
    <w:multiLevelType w:val="multilevel"/>
    <w:tmpl w:val="A6D835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8CBBA08"/>
    <w:multiLevelType w:val="multilevel"/>
    <w:tmpl w:val="A8CBBA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E180186"/>
    <w:multiLevelType w:val="multilevel"/>
    <w:tmpl w:val="AE1801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3082825"/>
    <w:multiLevelType w:val="multilevel"/>
    <w:tmpl w:val="B30828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B024CBE"/>
    <w:multiLevelType w:val="multilevel"/>
    <w:tmpl w:val="BB024C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CA0CECE"/>
    <w:multiLevelType w:val="multilevel"/>
    <w:tmpl w:val="BCA0CE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5F7A11E"/>
    <w:multiLevelType w:val="multilevel"/>
    <w:tmpl w:val="C5F7A1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7FEEB1F"/>
    <w:multiLevelType w:val="multilevel"/>
    <w:tmpl w:val="C7FEEB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8C51937"/>
    <w:multiLevelType w:val="multilevel"/>
    <w:tmpl w:val="C8C519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17D9662"/>
    <w:multiLevelType w:val="multilevel"/>
    <w:tmpl w:val="D17D96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D6E8B1FE"/>
    <w:multiLevelType w:val="multilevel"/>
    <w:tmpl w:val="D6E8B1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B27C32B"/>
    <w:multiLevelType w:val="multilevel"/>
    <w:tmpl w:val="DB27C3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C68F12D"/>
    <w:multiLevelType w:val="multilevel"/>
    <w:tmpl w:val="DC68F1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6C08AFB"/>
    <w:multiLevelType w:val="multilevel"/>
    <w:tmpl w:val="26C08A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41C4962"/>
    <w:multiLevelType w:val="multilevel"/>
    <w:tmpl w:val="341C49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3573736A"/>
    <w:multiLevelType w:val="multilevel"/>
    <w:tmpl w:val="357373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3D36B1C0"/>
    <w:multiLevelType w:val="multilevel"/>
    <w:tmpl w:val="3D36B1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99E8658"/>
    <w:multiLevelType w:val="multilevel"/>
    <w:tmpl w:val="499E86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C6C15D6"/>
    <w:multiLevelType w:val="multilevel"/>
    <w:tmpl w:val="4C6C15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67E3E196"/>
    <w:multiLevelType w:val="multilevel"/>
    <w:tmpl w:val="67E3E1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A92591B"/>
    <w:multiLevelType w:val="multilevel"/>
    <w:tmpl w:val="6A9259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6B3E1473"/>
    <w:multiLevelType w:val="multilevel"/>
    <w:tmpl w:val="6B3E14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DCC37E6"/>
    <w:multiLevelType w:val="multilevel"/>
    <w:tmpl w:val="6DCC37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718BF1E"/>
    <w:multiLevelType w:val="multilevel"/>
    <w:tmpl w:val="7718B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77AA84A"/>
    <w:multiLevelType w:val="multilevel"/>
    <w:tmpl w:val="777AA8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7BE857E0"/>
    <w:multiLevelType w:val="multilevel"/>
    <w:tmpl w:val="7BE857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7BF93F99"/>
    <w:multiLevelType w:val="multilevel"/>
    <w:tmpl w:val="7BF93F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20"/>
  </w:num>
  <w:num w:numId="3">
    <w:abstractNumId w:val="4"/>
  </w:num>
  <w:num w:numId="4">
    <w:abstractNumId w:val="3"/>
  </w:num>
  <w:num w:numId="5">
    <w:abstractNumId w:val="16"/>
  </w:num>
  <w:num w:numId="6">
    <w:abstractNumId w:val="29"/>
  </w:num>
  <w:num w:numId="7">
    <w:abstractNumId w:val="23"/>
  </w:num>
  <w:num w:numId="8">
    <w:abstractNumId w:val="26"/>
  </w:num>
  <w:num w:numId="9">
    <w:abstractNumId w:val="1"/>
  </w:num>
  <w:num w:numId="10">
    <w:abstractNumId w:val="12"/>
  </w:num>
  <w:num w:numId="11">
    <w:abstractNumId w:val="6"/>
  </w:num>
  <w:num w:numId="12">
    <w:abstractNumId w:val="11"/>
  </w:num>
  <w:num w:numId="13">
    <w:abstractNumId w:val="19"/>
  </w:num>
  <w:num w:numId="14">
    <w:abstractNumId w:val="0"/>
  </w:num>
  <w:num w:numId="15">
    <w:abstractNumId w:val="8"/>
  </w:num>
  <w:num w:numId="16">
    <w:abstractNumId w:val="27"/>
  </w:num>
  <w:num w:numId="17">
    <w:abstractNumId w:val="21"/>
  </w:num>
  <w:num w:numId="18">
    <w:abstractNumId w:val="18"/>
  </w:num>
  <w:num w:numId="19">
    <w:abstractNumId w:val="28"/>
  </w:num>
  <w:num w:numId="20">
    <w:abstractNumId w:val="10"/>
  </w:num>
  <w:num w:numId="21">
    <w:abstractNumId w:val="30"/>
  </w:num>
  <w:num w:numId="22">
    <w:abstractNumId w:val="22"/>
  </w:num>
  <w:num w:numId="23">
    <w:abstractNumId w:val="14"/>
  </w:num>
  <w:num w:numId="24">
    <w:abstractNumId w:val="24"/>
  </w:num>
  <w:num w:numId="25">
    <w:abstractNumId w:val="15"/>
  </w:num>
  <w:num w:numId="26">
    <w:abstractNumId w:val="9"/>
  </w:num>
  <w:num w:numId="27">
    <w:abstractNumId w:val="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5"/>
  </w:num>
  <w:num w:numId="32">
    <w:abstractNumId w:val="1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43EAE"/>
    <w:rsid w:val="03683FEF"/>
    <w:rsid w:val="0765792F"/>
    <w:rsid w:val="1E2A5E2D"/>
    <w:rsid w:val="1F765D89"/>
    <w:rsid w:val="263B2889"/>
    <w:rsid w:val="2F931CB1"/>
    <w:rsid w:val="36C62A73"/>
    <w:rsid w:val="3E285E0B"/>
    <w:rsid w:val="4F7F6BA3"/>
    <w:rsid w:val="53D42AFE"/>
    <w:rsid w:val="6AC9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HTML Code"/>
    <w:basedOn w:val="6"/>
    <w:qFormat/>
    <w:uiPriority w:val="0"/>
    <w:rPr>
      <w:rFonts w:ascii="Courier New" w:hAnsi="Courier New" w:cs="Courier New"/>
      <w:sz w:val="20"/>
      <w:szCs w:val="20"/>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252</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2024-07-31T02:14:00Z</dcterms:created>
  <dc:creator>niranjan</dc:creator>
  <cp:lastModifiedBy>Niranjan Thilakarathna</cp:lastModifiedBy>
  <dcterms:modified xsi:type="dcterms:W3CDTF">2024-07-31T08:28:19Z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93F37B8D74D24728B2335FF2F6F88004_12</vt:lpwstr>
  </property>
</Properties>
</file>