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E7" w:rsidRPr="007E6CE7" w:rsidRDefault="007E6CE7" w:rsidP="007E6CE7">
      <w:pPr>
        <w:jc w:val="center"/>
        <w:rPr>
          <w:sz w:val="28"/>
          <w:szCs w:val="28"/>
        </w:rPr>
      </w:pPr>
      <w:r w:rsidRPr="007E6CE7">
        <w:rPr>
          <w:sz w:val="28"/>
          <w:szCs w:val="28"/>
        </w:rPr>
        <w:t>МИНИСТЕРСТВО ОБРАЗОВАНИЯ И НАУКИ РОССИЙСКОЙ ФЕДЕРАЦИИ</w:t>
      </w:r>
    </w:p>
    <w:p w:rsidR="007E6CE7" w:rsidRPr="007E6CE7" w:rsidRDefault="007E6CE7" w:rsidP="007E6CE7">
      <w:pPr>
        <w:jc w:val="center"/>
        <w:rPr>
          <w:sz w:val="28"/>
          <w:szCs w:val="28"/>
        </w:rPr>
      </w:pPr>
    </w:p>
    <w:p w:rsidR="007E6CE7" w:rsidRPr="007E6CE7" w:rsidRDefault="007E6CE7" w:rsidP="007E6CE7">
      <w:pPr>
        <w:jc w:val="center"/>
        <w:rPr>
          <w:sz w:val="28"/>
          <w:szCs w:val="28"/>
        </w:rPr>
      </w:pPr>
      <w:r w:rsidRPr="007E6CE7">
        <w:rPr>
          <w:sz w:val="28"/>
          <w:szCs w:val="28"/>
        </w:rPr>
        <w:t>ФЕДЕРАЛЬНОЕ ГОСУДАРСТВЕННОЕ АВТОНОМНОЕ ОБРАЗОВАТЕЛЬНОЕ</w:t>
      </w:r>
    </w:p>
    <w:p w:rsidR="007E6CE7" w:rsidRDefault="007E6CE7" w:rsidP="007E6CE7">
      <w:pPr>
        <w:jc w:val="center"/>
      </w:pPr>
      <w:r w:rsidRPr="007E6CE7">
        <w:rPr>
          <w:sz w:val="28"/>
          <w:szCs w:val="28"/>
        </w:rPr>
        <w:t>УЧРЕЖДЕНИЕ ВЫСШЕГО ОБРАЗОВАНИЯ</w:t>
      </w:r>
    </w:p>
    <w:p w:rsidR="007E6CE7" w:rsidRDefault="007E6CE7" w:rsidP="007E6CE7">
      <w:pPr>
        <w:jc w:val="center"/>
      </w:pPr>
    </w:p>
    <w:p w:rsidR="007E6CE7" w:rsidRDefault="007E6CE7" w:rsidP="007E6CE7">
      <w:pPr>
        <w:jc w:val="center"/>
      </w:pPr>
      <w:r>
        <w:t>«Санкт-Петербургский национальный исследовательский университет</w:t>
      </w:r>
    </w:p>
    <w:p w:rsidR="007E6CE7" w:rsidRDefault="007E6CE7" w:rsidP="007E6CE7">
      <w:pPr>
        <w:jc w:val="center"/>
      </w:pPr>
      <w:r>
        <w:t>информационных технологий, механики и оптики»</w:t>
      </w:r>
    </w:p>
    <w:p w:rsidR="007E6CE7" w:rsidRDefault="007E6CE7" w:rsidP="007E6CE7">
      <w:pPr>
        <w:jc w:val="center"/>
      </w:pPr>
    </w:p>
    <w:p w:rsidR="007E6CE7" w:rsidRDefault="007E6CE7" w:rsidP="007E6CE7">
      <w:pPr>
        <w:jc w:val="center"/>
      </w:pPr>
      <w:r>
        <w:t>Факультет информационных технологий и программирования</w:t>
      </w:r>
    </w:p>
    <w:p w:rsidR="007E6CE7" w:rsidRDefault="007E6CE7" w:rsidP="007E6CE7">
      <w:pPr>
        <w:jc w:val="center"/>
      </w:pPr>
    </w:p>
    <w:p w:rsidR="007E6CE7" w:rsidRDefault="007E6CE7" w:rsidP="007E6CE7">
      <w:pPr>
        <w:jc w:val="center"/>
      </w:pPr>
      <w:r>
        <w:t>Кафедра информационных систем</w:t>
      </w:r>
    </w:p>
    <w:p w:rsidR="007E6CE7" w:rsidRDefault="007E6CE7" w:rsidP="007E6CE7">
      <w:pPr>
        <w:jc w:val="center"/>
      </w:pPr>
    </w:p>
    <w:p w:rsidR="007E6CE7" w:rsidRDefault="007E6CE7" w:rsidP="007E6CE7">
      <w:pPr>
        <w:jc w:val="center"/>
      </w:pPr>
      <w:r>
        <w:t>Интеллектуальные системы и технологии</w:t>
      </w:r>
    </w:p>
    <w:p w:rsidR="007E6CE7" w:rsidRPr="007E6CE7" w:rsidRDefault="007E6CE7" w:rsidP="007E6CE7">
      <w:pPr>
        <w:jc w:val="center"/>
      </w:pPr>
      <w:r>
        <w:t>Лабораторная работа 1</w:t>
      </w:r>
    </w:p>
    <w:p w:rsidR="007E6CE7" w:rsidRDefault="007E6CE7" w:rsidP="007E6CE7"/>
    <w:p w:rsidR="007E6CE7" w:rsidRDefault="007E6CE7" w:rsidP="007E6CE7"/>
    <w:p w:rsidR="007E6CE7" w:rsidRDefault="007E6CE7" w:rsidP="007E6CE7">
      <w:pPr>
        <w:jc w:val="right"/>
      </w:pPr>
    </w:p>
    <w:p w:rsidR="007E6CE7" w:rsidRDefault="007E6CE7" w:rsidP="007E6CE7">
      <w:pPr>
        <w:jc w:val="right"/>
      </w:pPr>
      <w:r>
        <w:t>Выполнила студентка группы № М3403</w:t>
      </w:r>
    </w:p>
    <w:p w:rsidR="007E6CE7" w:rsidRDefault="007E6CE7" w:rsidP="007E6CE7">
      <w:pPr>
        <w:jc w:val="right"/>
      </w:pPr>
      <w:r>
        <w:t>Слобода Полина</w:t>
      </w:r>
    </w:p>
    <w:p w:rsidR="007E6CE7" w:rsidRDefault="007E6CE7" w:rsidP="007E6CE7"/>
    <w:p w:rsidR="007E6CE7" w:rsidRDefault="007E6CE7" w:rsidP="007E6CE7"/>
    <w:p w:rsidR="007E6CE7" w:rsidRDefault="007E6CE7" w:rsidP="007E6CE7"/>
    <w:p w:rsidR="007E6CE7" w:rsidRDefault="007E6CE7" w:rsidP="007E6CE7"/>
    <w:p w:rsidR="007E6CE7" w:rsidRDefault="007E6CE7" w:rsidP="007E6CE7"/>
    <w:p w:rsidR="007E6CE7" w:rsidRDefault="007E6CE7" w:rsidP="007E6CE7">
      <w:pPr>
        <w:jc w:val="center"/>
      </w:pPr>
    </w:p>
    <w:p w:rsidR="007E6CE7" w:rsidRDefault="007E6CE7" w:rsidP="007E6CE7">
      <w:pPr>
        <w:jc w:val="center"/>
      </w:pPr>
    </w:p>
    <w:p w:rsidR="007E6CE7" w:rsidRDefault="007E6CE7" w:rsidP="007E6CE7">
      <w:pPr>
        <w:jc w:val="center"/>
      </w:pPr>
      <w:r>
        <w:t>САНКТ-ПЕТЕРБУРГ</w:t>
      </w:r>
    </w:p>
    <w:p w:rsidR="007E6CE7" w:rsidRDefault="007E6CE7" w:rsidP="007E6CE7">
      <w:pPr>
        <w:jc w:val="center"/>
      </w:pPr>
      <w:r>
        <w:t>2020</w:t>
      </w:r>
    </w:p>
    <w:p w:rsidR="00853CAE" w:rsidRDefault="007E6CE7" w:rsidP="007E6CE7">
      <w:r>
        <w:br w:type="page"/>
      </w:r>
      <w:bookmarkStart w:id="0" w:name="_GoBack"/>
      <w:bookmarkEnd w:id="0"/>
      <w:r w:rsidR="00853CAE">
        <w:lastRenderedPageBreak/>
        <w:t>Задача классификации – необходимо определить, к какому классу относится объект.</w:t>
      </w:r>
    </w:p>
    <w:p w:rsidR="00C55B8C" w:rsidRDefault="00853CAE" w:rsidP="00CF1F68">
      <w:r>
        <w:t>Задача регрессии – необходимо выдать не дискретную метку класса, а одно из значений аналогового множества значений.</w:t>
      </w:r>
    </w:p>
    <w:p w:rsidR="00F31DD2" w:rsidRPr="00D57019" w:rsidRDefault="003B66FE" w:rsidP="00CF1F68">
      <w:r>
        <w:t xml:space="preserve">Обучающий набор скачала с предложенного сайта, это </w:t>
      </w:r>
      <w:r w:rsidRPr="003B66FE">
        <w:t xml:space="preserve">файл данных </w:t>
      </w:r>
      <w:proofErr w:type="spellStart"/>
      <w:r w:rsidRPr="003B66FE">
        <w:t>csv</w:t>
      </w:r>
      <w:proofErr w:type="spellEnd"/>
      <w:r w:rsidRPr="003B66FE">
        <w:t xml:space="preserve"> (/</w:t>
      </w:r>
      <w:proofErr w:type="spellStart"/>
      <w:r w:rsidRPr="003B66FE">
        <w:t>data</w:t>
      </w:r>
      <w:proofErr w:type="spellEnd"/>
      <w:r w:rsidRPr="003B66FE">
        <w:t>/</w:t>
      </w:r>
      <w:proofErr w:type="spellStart"/>
      <w:r w:rsidRPr="003B66FE">
        <w:t>glass</w:t>
      </w:r>
      <w:proofErr w:type="spellEnd"/>
      <w:r w:rsidRPr="003B66FE">
        <w:t>)</w:t>
      </w:r>
      <w:r>
        <w:t>. В нем 10 атрибутов, 9 признаков и 1 целевой атрибут</w:t>
      </w:r>
      <w:r w:rsidR="00EA1219">
        <w:t xml:space="preserve"> (</w:t>
      </w:r>
      <w:r w:rsidR="00EA1219" w:rsidRPr="00213DF8">
        <w:t>“</w:t>
      </w:r>
      <w:r w:rsidR="00EA1219">
        <w:rPr>
          <w:lang w:val="en-US"/>
        </w:rPr>
        <w:t>Type</w:t>
      </w:r>
      <w:r w:rsidR="00EA1219" w:rsidRPr="00213DF8">
        <w:t>”)</w:t>
      </w:r>
      <w:r w:rsidR="00EA1219">
        <w:t>.</w:t>
      </w:r>
      <w:r w:rsidR="00213DF8">
        <w:t xml:space="preserve"> Этот тип может принимать 6 различных значений, то есть принадлежать к одному из 6 классов (задача классификации)</w:t>
      </w:r>
      <w:r w:rsidR="00F11313">
        <w:t>.</w:t>
      </w:r>
      <w:r w:rsidR="002962E2">
        <w:t xml:space="preserve"> 9 признаков – дробные числа.</w:t>
      </w:r>
      <w:r w:rsidR="007102BF" w:rsidRPr="007102BF">
        <w:t xml:space="preserve"> </w:t>
      </w:r>
      <w:r w:rsidR="007102BF">
        <w:t xml:space="preserve">Так как они все измеряются в разных величинах (единицы, десятки), а </w:t>
      </w:r>
      <w:proofErr w:type="spellStart"/>
      <w:r w:rsidR="007102BF">
        <w:t>датасет</w:t>
      </w:r>
      <w:proofErr w:type="spellEnd"/>
      <w:r w:rsidR="007102BF">
        <w:t xml:space="preserve"> небольшой, необходимо нормализовать данные (привести</w:t>
      </w:r>
      <w:r w:rsidR="007102BF" w:rsidRPr="007102BF">
        <w:t xml:space="preserve"> </w:t>
      </w:r>
      <w:r w:rsidR="007102BF">
        <w:t>их к среднему значению 0 и дисперсии 1).</w:t>
      </w:r>
      <w:r w:rsidR="00640275">
        <w:t xml:space="preserve"> Дисперсия – мера разброса величины относительно мат ожидания.</w:t>
      </w:r>
      <w:r w:rsidR="00865C13">
        <w:t xml:space="preserve"> Это можно получить, вычитая из данных признака среднее значение признака и деля полученные значения на их стандартное отклонение.</w:t>
      </w:r>
    </w:p>
    <w:p w:rsidR="00F31DD2" w:rsidRDefault="00F31DD2" w:rsidP="00CF1F68">
      <w:pPr>
        <w:rPr>
          <w:lang w:val="en-US"/>
        </w:rPr>
      </w:pPr>
      <w:r>
        <w:t>От задачи классификации переходим к задаче регрессии</w:t>
      </w:r>
      <w:r w:rsidR="00D57019" w:rsidRPr="00D57019">
        <w:t>.</w:t>
      </w:r>
    </w:p>
    <w:p w:rsidR="00D57019" w:rsidRPr="00D57019" w:rsidRDefault="00D57019" w:rsidP="00CF1F68">
      <w:pPr>
        <w:rPr>
          <w:lang w:val="en-US"/>
        </w:rPr>
      </w:pPr>
    </w:p>
    <w:p w:rsidR="00D57019" w:rsidRPr="00D57019" w:rsidRDefault="00F31DD2" w:rsidP="00CF1F68">
      <w:r w:rsidRPr="00DC1C94">
        <w:rPr>
          <w:rStyle w:val="20"/>
        </w:rPr>
        <w:t>Наивный способ</w:t>
      </w:r>
    </w:p>
    <w:p w:rsidR="00F31DD2" w:rsidRDefault="00F31DD2" w:rsidP="00CF1F68">
      <w:pPr>
        <w:rPr>
          <w:lang w:val="en-US"/>
        </w:rPr>
      </w:pPr>
      <w:r w:rsidRPr="00F31DD2">
        <w:t>Каждое значение класса представляется одним числом. Во время предсказания полученный ответ округляется до ближайшего целого числа.</w:t>
      </w:r>
    </w:p>
    <w:p w:rsidR="00CC7745" w:rsidRDefault="00CC7745" w:rsidP="00CF1F68">
      <w:pPr>
        <w:rPr>
          <w:lang w:val="en-US"/>
        </w:rPr>
      </w:pPr>
      <w:r>
        <w:t>Для подбора лучшей комбинации функции расстояния, окна,</w:t>
      </w:r>
      <w:r w:rsidRPr="00CC7745">
        <w:t xml:space="preserve"> ядра </w:t>
      </w:r>
      <w:r>
        <w:t>и</w:t>
      </w:r>
      <w:r w:rsidRPr="00CC7745">
        <w:t xml:space="preserve"> метода</w:t>
      </w:r>
      <w:r>
        <w:t xml:space="preserve"> используется алгоритм, в котором перебираются все возможные комбинации</w:t>
      </w:r>
      <w:r w:rsidR="008F59E5" w:rsidRPr="008F59E5">
        <w:t xml:space="preserve"> </w:t>
      </w:r>
      <w:r w:rsidR="008F59E5">
        <w:t>параметров</w:t>
      </w:r>
      <w:r>
        <w:t xml:space="preserve"> и оцениваются по </w:t>
      </w:r>
      <w:r>
        <w:rPr>
          <w:lang w:val="en-US"/>
        </w:rPr>
        <w:t>f</w:t>
      </w:r>
      <w:r w:rsidRPr="00CC7745">
        <w:t>-</w:t>
      </w:r>
      <w:r>
        <w:t>мере</w:t>
      </w:r>
      <w:r w:rsidR="002D0DAD">
        <w:t xml:space="preserve"> запуска алгоритма с такой комбинацией на всех данных</w:t>
      </w:r>
      <w:r w:rsidR="008F59E5">
        <w:t xml:space="preserve"> (на предсказании класса каждого имеющегося вектора по прочим)</w:t>
      </w:r>
      <w:r w:rsidR="002D0DAD">
        <w:t xml:space="preserve">. Лучшей комбинацией считается та, у которой </w:t>
      </w:r>
      <w:r w:rsidR="008F59E5">
        <w:t xml:space="preserve">выходит </w:t>
      </w:r>
      <w:r w:rsidR="002D0DAD">
        <w:t xml:space="preserve">максимальная </w:t>
      </w:r>
      <w:r w:rsidR="002D0DAD">
        <w:rPr>
          <w:lang w:val="en-US"/>
        </w:rPr>
        <w:t>f</w:t>
      </w:r>
      <w:r w:rsidR="002D0DAD" w:rsidRPr="008F59E5">
        <w:t>-</w:t>
      </w:r>
      <w:r w:rsidR="002D0DAD">
        <w:t>мера.</w:t>
      </w:r>
    </w:p>
    <w:p w:rsidR="002E6953" w:rsidRPr="002E6953" w:rsidRDefault="002E6953" w:rsidP="00CF1F68">
      <w:r>
        <w:t>Скриншот части вывода данных долгой обработки данных для поиска лучших параметров:</w:t>
      </w:r>
    </w:p>
    <w:p w:rsidR="002E6953" w:rsidRDefault="002E6953" w:rsidP="00CF1F68">
      <w:r w:rsidRPr="002E6953">
        <w:rPr>
          <w:lang w:val="en-US"/>
        </w:rPr>
        <w:drawing>
          <wp:inline distT="0" distB="0" distL="0" distR="0" wp14:anchorId="7599BE56" wp14:editId="1776DCAE">
            <wp:extent cx="5940425" cy="182829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53" w:rsidRDefault="002E6953" w:rsidP="00CF1F68">
      <w:r>
        <w:t xml:space="preserve">На скриншоте можно заметить, что для нескольких значений параметров </w:t>
      </w:r>
      <w:r>
        <w:rPr>
          <w:lang w:val="en-US"/>
        </w:rPr>
        <w:t>f</w:t>
      </w:r>
      <w:r w:rsidRPr="002E6953">
        <w:t>-</w:t>
      </w:r>
      <w:r>
        <w:t xml:space="preserve">мера </w:t>
      </w:r>
      <w:proofErr w:type="gramStart"/>
      <w:r>
        <w:t>одинакова</w:t>
      </w:r>
      <w:proofErr w:type="gramEnd"/>
      <w:r>
        <w:t xml:space="preserve"> и максимальна. При этом среди всех лидеров функция расстояния </w:t>
      </w:r>
      <w:proofErr w:type="spellStart"/>
      <w:r>
        <w:t>манхеттеновская</w:t>
      </w:r>
      <w:proofErr w:type="spellEnd"/>
      <w:r>
        <w:t xml:space="preserve">, а метод окна – взятие радиуса по ближайшим соседям (параметр 1, что логично). Функция ядра может быть различной, максимальные значения получились при вариантах </w:t>
      </w:r>
      <w:r w:rsidRPr="002E6953">
        <w:t>'</w:t>
      </w:r>
      <w:proofErr w:type="spellStart"/>
      <w:r w:rsidRPr="002E6953">
        <w:t>uniform</w:t>
      </w:r>
      <w:proofErr w:type="spellEnd"/>
      <w:r w:rsidRPr="002E6953">
        <w:t>', '</w:t>
      </w:r>
      <w:proofErr w:type="spellStart"/>
      <w:r w:rsidRPr="002E6953">
        <w:t>triangular</w:t>
      </w:r>
      <w:proofErr w:type="spellEnd"/>
      <w:r w:rsidRPr="002E6953">
        <w:t>', '</w:t>
      </w:r>
      <w:proofErr w:type="spellStart"/>
      <w:r w:rsidRPr="002E6953">
        <w:t>epanechnikov</w:t>
      </w:r>
      <w:proofErr w:type="spellEnd"/>
      <w:r w:rsidRPr="002E6953">
        <w:t>', '</w:t>
      </w:r>
      <w:proofErr w:type="spellStart"/>
      <w:r w:rsidRPr="002E6953">
        <w:t>qu</w:t>
      </w:r>
      <w:r>
        <w:t>artic</w:t>
      </w:r>
      <w:proofErr w:type="spellEnd"/>
      <w:r>
        <w:t>', '</w:t>
      </w:r>
      <w:proofErr w:type="spellStart"/>
      <w:r>
        <w:t>triweight</w:t>
      </w:r>
      <w:proofErr w:type="spellEnd"/>
      <w:r>
        <w:t>', '</w:t>
      </w:r>
      <w:proofErr w:type="spellStart"/>
      <w:r>
        <w:t>tricube</w:t>
      </w:r>
      <w:proofErr w:type="spellEnd"/>
      <w:r>
        <w:t>', '</w:t>
      </w:r>
      <w:proofErr w:type="spellStart"/>
      <w:r>
        <w:t>cosine</w:t>
      </w:r>
      <w:proofErr w:type="spellEnd"/>
      <w:r>
        <w:t xml:space="preserve">'. Ядра </w:t>
      </w:r>
      <w:r w:rsidRPr="002E6953">
        <w:t>'</w:t>
      </w:r>
      <w:proofErr w:type="spellStart"/>
      <w:r w:rsidRPr="002E6953">
        <w:t>gaussian</w:t>
      </w:r>
      <w:proofErr w:type="spellEnd"/>
      <w:r w:rsidRPr="002E6953">
        <w:t>'</w:t>
      </w:r>
      <w:r>
        <w:t xml:space="preserve">, </w:t>
      </w:r>
      <w:r w:rsidRPr="002E6953">
        <w:t>'</w:t>
      </w:r>
      <w:proofErr w:type="spellStart"/>
      <w:r w:rsidRPr="002E6953">
        <w:t>logistic</w:t>
      </w:r>
      <w:proofErr w:type="spellEnd"/>
      <w:r w:rsidRPr="002E6953">
        <w:t>', '</w:t>
      </w:r>
      <w:proofErr w:type="spellStart"/>
      <w:r w:rsidRPr="002E6953">
        <w:t>sigmoid</w:t>
      </w:r>
      <w:proofErr w:type="spellEnd"/>
      <w:r w:rsidRPr="002E6953">
        <w:t>'</w:t>
      </w:r>
      <w:r>
        <w:t xml:space="preserve"> показали результат хуже.</w:t>
      </w:r>
    </w:p>
    <w:p w:rsidR="008D1356" w:rsidRPr="00C24121" w:rsidRDefault="00C24121" w:rsidP="008D1356">
      <w:r>
        <w:t xml:space="preserve">Зафиксируем лучшими параметрами комбинацию </w:t>
      </w:r>
      <w:r w:rsidR="008D1356" w:rsidRPr="008D1548">
        <w:rPr>
          <w:b/>
        </w:rPr>
        <w:t>'</w:t>
      </w:r>
      <w:proofErr w:type="spellStart"/>
      <w:r w:rsidR="008D1356" w:rsidRPr="008D1548">
        <w:rPr>
          <w:b/>
          <w:lang w:val="en-US"/>
        </w:rPr>
        <w:t>manhattan</w:t>
      </w:r>
      <w:proofErr w:type="spellEnd"/>
      <w:r w:rsidRPr="008D1548">
        <w:rPr>
          <w:b/>
        </w:rPr>
        <w:t xml:space="preserve">', </w:t>
      </w:r>
      <w:r w:rsidR="008D1356" w:rsidRPr="008D1548">
        <w:rPr>
          <w:b/>
        </w:rPr>
        <w:t>'</w:t>
      </w:r>
      <w:proofErr w:type="spellStart"/>
      <w:r w:rsidR="008D1356" w:rsidRPr="008D1548">
        <w:rPr>
          <w:b/>
          <w:lang w:val="en-US"/>
        </w:rPr>
        <w:t>triweight</w:t>
      </w:r>
      <w:proofErr w:type="spellEnd"/>
      <w:r w:rsidRPr="008D1548">
        <w:rPr>
          <w:b/>
        </w:rPr>
        <w:t xml:space="preserve">', </w:t>
      </w:r>
      <w:r w:rsidR="008D1356" w:rsidRPr="008D1548">
        <w:rPr>
          <w:b/>
        </w:rPr>
        <w:t>'</w:t>
      </w:r>
      <w:r w:rsidR="008D1356" w:rsidRPr="008D1548">
        <w:rPr>
          <w:b/>
          <w:lang w:val="en-US"/>
        </w:rPr>
        <w:t>variable</w:t>
      </w:r>
      <w:r w:rsidR="008D1356" w:rsidRPr="008D1548">
        <w:rPr>
          <w:b/>
        </w:rPr>
        <w:t>'</w:t>
      </w:r>
      <w:r>
        <w:t>.</w:t>
      </w:r>
    </w:p>
    <w:p w:rsidR="008D1356" w:rsidRPr="008D1356" w:rsidRDefault="008D1356" w:rsidP="008D1356">
      <w:r w:rsidRPr="008D1356">
        <w:lastRenderedPageBreak/>
        <w:t>После получения лучшей комбинации</w:t>
      </w:r>
      <w:r>
        <w:t xml:space="preserve"> для данного </w:t>
      </w:r>
      <w:proofErr w:type="spellStart"/>
      <w:r>
        <w:t>датасета</w:t>
      </w:r>
      <w:proofErr w:type="spellEnd"/>
      <w:r>
        <w:t xml:space="preserve"> производится построение графика зависимости </w:t>
      </w:r>
      <w:r>
        <w:rPr>
          <w:lang w:val="en-US"/>
        </w:rPr>
        <w:t>f</w:t>
      </w:r>
      <w:r w:rsidRPr="008D1356">
        <w:t>-</w:t>
      </w:r>
      <w:r>
        <w:t>меры от числа ближайших соседей</w:t>
      </w:r>
      <w:r w:rsidR="00C24121">
        <w:t xml:space="preserve"> (так как в данном случае используется метод </w:t>
      </w:r>
      <w:r w:rsidR="00C24121" w:rsidRPr="00C24121">
        <w:t xml:space="preserve"> '</w:t>
      </w:r>
      <w:proofErr w:type="spellStart"/>
      <w:r w:rsidR="00C24121" w:rsidRPr="00C24121">
        <w:t>variable</w:t>
      </w:r>
      <w:proofErr w:type="spellEnd"/>
      <w:r w:rsidR="00C24121" w:rsidRPr="00C24121">
        <w:t>'</w:t>
      </w:r>
      <w:r w:rsidR="00C24121">
        <w:t>)</w:t>
      </w:r>
      <w:r>
        <w:t>:</w:t>
      </w:r>
    </w:p>
    <w:p w:rsidR="00792763" w:rsidRDefault="008D1356" w:rsidP="00792763">
      <w:pPr>
        <w:pStyle w:val="a3"/>
        <w:rPr>
          <w:lang w:val="en-US"/>
        </w:rPr>
      </w:pPr>
      <w:r w:rsidRPr="008D1356">
        <w:drawing>
          <wp:inline distT="0" distB="0" distL="0" distR="0" wp14:anchorId="2ED5F608" wp14:editId="32F3CC20">
            <wp:extent cx="5940425" cy="5503277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3" w:rsidRDefault="00792763" w:rsidP="00792763">
      <w:pPr>
        <w:pStyle w:val="a3"/>
        <w:rPr>
          <w:lang w:val="en-US"/>
        </w:rPr>
      </w:pPr>
    </w:p>
    <w:p w:rsidR="00AA4613" w:rsidRDefault="008D1356" w:rsidP="00D57019">
      <w:pPr>
        <w:rPr>
          <w:lang w:val="en-US"/>
        </w:rPr>
      </w:pPr>
      <w:r>
        <w:t xml:space="preserve">На графике видно, что при нуле соседей </w:t>
      </w:r>
      <w:r w:rsidRPr="00D57019">
        <w:rPr>
          <w:lang w:val="en-US"/>
        </w:rPr>
        <w:t>f</w:t>
      </w:r>
      <w:r>
        <w:t xml:space="preserve">-мера </w:t>
      </w:r>
      <w:proofErr w:type="gramStart"/>
      <w:r>
        <w:t>нулевая</w:t>
      </w:r>
      <w:proofErr w:type="gramEnd"/>
      <w:r>
        <w:t>, при одном – максимальна, д</w:t>
      </w:r>
      <w:r w:rsidR="00156BFE">
        <w:t>алее убывает и стремится к нулю, что вполне соответствует здравому смыслу. Параме</w:t>
      </w:r>
      <w:r w:rsidR="001158E1">
        <w:t>т</w:t>
      </w:r>
      <w:r w:rsidR="00156BFE">
        <w:t xml:space="preserve">р окна 1, как и в поиске лучших параметров, так и в проверке на графике, выдает </w:t>
      </w:r>
      <w:proofErr w:type="gramStart"/>
      <w:r w:rsidR="00156BFE">
        <w:t>максимальную</w:t>
      </w:r>
      <w:proofErr w:type="gramEnd"/>
      <w:r w:rsidR="00156BFE">
        <w:t xml:space="preserve"> </w:t>
      </w:r>
      <w:r w:rsidR="00156BFE" w:rsidRPr="00D57019">
        <w:rPr>
          <w:lang w:val="en-US"/>
        </w:rPr>
        <w:t>f</w:t>
      </w:r>
      <w:r w:rsidR="00156BFE" w:rsidRPr="00156BFE">
        <w:t>-</w:t>
      </w:r>
      <w:r w:rsidR="00156BFE">
        <w:t>меру.</w:t>
      </w:r>
    </w:p>
    <w:p w:rsidR="007B06CA" w:rsidRPr="008D1548" w:rsidRDefault="007B06CA" w:rsidP="00D57019">
      <w:r>
        <w:t>Ради интереса построила еще график с использованием другой функции ядра (</w:t>
      </w:r>
      <w:r w:rsidR="008D1548" w:rsidRPr="008D1548">
        <w:rPr>
          <w:b/>
        </w:rPr>
        <w:t>'</w:t>
      </w:r>
      <w:proofErr w:type="spellStart"/>
      <w:r w:rsidR="008D1548" w:rsidRPr="008D1548">
        <w:rPr>
          <w:b/>
        </w:rPr>
        <w:t>manhattan</w:t>
      </w:r>
      <w:proofErr w:type="spellEnd"/>
      <w:r w:rsidR="008D1548" w:rsidRPr="008D1548">
        <w:rPr>
          <w:b/>
        </w:rPr>
        <w:t>', '</w:t>
      </w:r>
      <w:proofErr w:type="spellStart"/>
      <w:r w:rsidR="008D1548" w:rsidRPr="008D1548">
        <w:rPr>
          <w:b/>
        </w:rPr>
        <w:t>uniform</w:t>
      </w:r>
      <w:proofErr w:type="spellEnd"/>
      <w:r w:rsidR="008D1548" w:rsidRPr="008D1548">
        <w:rPr>
          <w:b/>
        </w:rPr>
        <w:t>', '</w:t>
      </w:r>
      <w:proofErr w:type="spellStart"/>
      <w:r w:rsidR="008D1548" w:rsidRPr="008D1548">
        <w:rPr>
          <w:b/>
        </w:rPr>
        <w:t>variable</w:t>
      </w:r>
      <w:proofErr w:type="spellEnd"/>
      <w:r w:rsidR="008D1548" w:rsidRPr="008D1548">
        <w:rPr>
          <w:b/>
        </w:rPr>
        <w:t>'</w:t>
      </w:r>
      <w:r>
        <w:t>)</w:t>
      </w:r>
      <w:r w:rsidRPr="007B06CA">
        <w:t>:</w:t>
      </w:r>
    </w:p>
    <w:p w:rsidR="007B06CA" w:rsidRPr="007B06CA" w:rsidRDefault="007B06CA" w:rsidP="00D57019">
      <w:pPr>
        <w:rPr>
          <w:lang w:val="en-US"/>
        </w:rPr>
      </w:pPr>
      <w:r w:rsidRPr="007B06CA">
        <w:rPr>
          <w:lang w:val="en-US"/>
        </w:rPr>
        <w:lastRenderedPageBreak/>
        <w:drawing>
          <wp:inline distT="0" distB="0" distL="0" distR="0" wp14:anchorId="61D839B6" wp14:editId="5A6A58DB">
            <wp:extent cx="5940425" cy="4900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9" w:rsidRPr="00397A80" w:rsidRDefault="00397A80" w:rsidP="00397A80">
      <w:r>
        <w:t xml:space="preserve">По сравнению с предыдущим методом зависимость обладает большими скачками, не очень понятно куда стремится, поэтому эта функция ядра менее подходящая как минимум </w:t>
      </w:r>
      <w:proofErr w:type="gramStart"/>
      <w:r>
        <w:t>для</w:t>
      </w:r>
      <w:proofErr w:type="gramEnd"/>
      <w:r>
        <w:t xml:space="preserve"> данного </w:t>
      </w:r>
      <w:proofErr w:type="spellStart"/>
      <w:r>
        <w:t>датасета</w:t>
      </w:r>
      <w:proofErr w:type="spellEnd"/>
      <w:r>
        <w:t>.</w:t>
      </w:r>
    </w:p>
    <w:p w:rsidR="00D57019" w:rsidRPr="007B06CA" w:rsidRDefault="00D57019" w:rsidP="00D57019">
      <w:pPr>
        <w:pStyle w:val="a3"/>
      </w:pPr>
    </w:p>
    <w:p w:rsidR="00AC6208" w:rsidRPr="008622A4" w:rsidRDefault="00D57019" w:rsidP="00D57019">
      <w:pPr>
        <w:pStyle w:val="2"/>
      </w:pPr>
      <w:proofErr w:type="spellStart"/>
      <w:r>
        <w:rPr>
          <w:lang w:val="en-US"/>
        </w:rPr>
        <w:t>OneHot</w:t>
      </w:r>
      <w:proofErr w:type="spellEnd"/>
    </w:p>
    <w:p w:rsidR="00917F94" w:rsidRDefault="008622A4" w:rsidP="00917F94">
      <w:r w:rsidRPr="008622A4">
        <w:t>Вместо одного целевого признака в набор данных добавляется столько новых числовых переменных, сколько в нём содержится классов.</w:t>
      </w:r>
      <w:r w:rsidR="00917F94" w:rsidRPr="00917F94">
        <w:t xml:space="preserve"> </w:t>
      </w:r>
      <w:r w:rsidR="00917F94">
        <w:t xml:space="preserve">В соответствие каждому вектору ставится многомерный ответ (к примеру, [0 0 1 0 0 0] – принадлежность объекта к третьему классу). Каждую часть ответа надо будет вычислить отдельно, после по массиву определить, к какому классу в итоге относился объект. </w:t>
      </w:r>
      <w:proofErr w:type="gramStart"/>
      <w:r w:rsidR="00917F94">
        <w:t>В остальном</w:t>
      </w:r>
      <w:r w:rsidR="001C1D30">
        <w:t xml:space="preserve"> все похоже на наивный способ – лучшая комбинация определяется из всех возможных максимальной </w:t>
      </w:r>
      <w:r w:rsidR="001C1D30">
        <w:rPr>
          <w:lang w:val="en-US"/>
        </w:rPr>
        <w:t>f</w:t>
      </w:r>
      <w:r w:rsidR="001C1D30" w:rsidRPr="001C1D30">
        <w:t>-</w:t>
      </w:r>
      <w:r w:rsidR="001C1D30">
        <w:t>мерой</w:t>
      </w:r>
      <w:r w:rsidR="001C1D30" w:rsidRPr="001C1D30">
        <w:t>.</w:t>
      </w:r>
      <w:proofErr w:type="gramEnd"/>
    </w:p>
    <w:p w:rsidR="00417CF2" w:rsidRPr="001C1D30" w:rsidRDefault="00417CF2" w:rsidP="00917F94">
      <w:r w:rsidRPr="00417CF2">
        <w:drawing>
          <wp:inline distT="0" distB="0" distL="0" distR="0" wp14:anchorId="664C6889" wp14:editId="46D39653">
            <wp:extent cx="5940425" cy="128078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94" w:rsidRDefault="00417CF2" w:rsidP="00917F94">
      <w:pPr>
        <w:rPr>
          <w:lang w:val="en-US"/>
        </w:rPr>
      </w:pPr>
      <w:r>
        <w:lastRenderedPageBreak/>
        <w:t>В данном случае одинаковых мер получилось гораздо больше. Функции расстояния в лучших комбинациях встречаются все три, функции ядра тоже все</w:t>
      </w:r>
      <w:r w:rsidRPr="00417CF2">
        <w:t xml:space="preserve"> (</w:t>
      </w:r>
      <w:r>
        <w:t>все</w:t>
      </w:r>
      <w:r w:rsidRPr="00417CF2">
        <w:t xml:space="preserve"> 10 </w:t>
      </w:r>
      <w:r>
        <w:t>вариантов). Неизмен</w:t>
      </w:r>
      <w:r w:rsidR="00397A80">
        <w:t>н</w:t>
      </w:r>
      <w:r>
        <w:t>ым остался метод подсчета окна по количеству соседей с параметром 1.</w:t>
      </w:r>
    </w:p>
    <w:p w:rsidR="00397A80" w:rsidRDefault="00397A80" w:rsidP="00397A80">
      <w:pPr>
        <w:rPr>
          <w:b/>
          <w:lang w:val="en-US"/>
        </w:rPr>
      </w:pPr>
      <w:r>
        <w:t>Выберем</w:t>
      </w:r>
      <w:r w:rsidRPr="00397A80">
        <w:t xml:space="preserve">, </w:t>
      </w:r>
      <w:r>
        <w:t>к</w:t>
      </w:r>
      <w:r w:rsidRPr="00397A80">
        <w:t xml:space="preserve"> </w:t>
      </w:r>
      <w:r>
        <w:t>примеру</w:t>
      </w:r>
      <w:r w:rsidRPr="00397A80">
        <w:t xml:space="preserve">, </w:t>
      </w:r>
      <w:r>
        <w:t>одну</w:t>
      </w:r>
      <w:r w:rsidRPr="00397A80">
        <w:t xml:space="preserve"> </w:t>
      </w:r>
      <w:r>
        <w:t>из</w:t>
      </w:r>
      <w:r w:rsidRPr="00397A80">
        <w:t xml:space="preserve"> </w:t>
      </w:r>
      <w:r>
        <w:t>наилучших комбинаций</w:t>
      </w:r>
      <w:r w:rsidRPr="00397A80">
        <w:t xml:space="preserve"> </w:t>
      </w:r>
      <w:r w:rsidRPr="00397A80">
        <w:rPr>
          <w:b/>
        </w:rPr>
        <w:t>'</w:t>
      </w:r>
      <w:proofErr w:type="spellStart"/>
      <w:r w:rsidRPr="00397A80">
        <w:rPr>
          <w:b/>
          <w:lang w:val="en-US"/>
        </w:rPr>
        <w:t>manhattan</w:t>
      </w:r>
      <w:proofErr w:type="spellEnd"/>
      <w:r w:rsidRPr="00397A80">
        <w:rPr>
          <w:b/>
        </w:rPr>
        <w:t>', '</w:t>
      </w:r>
      <w:r w:rsidRPr="00397A80">
        <w:rPr>
          <w:b/>
          <w:lang w:val="en-US"/>
        </w:rPr>
        <w:t>sigmoid</w:t>
      </w:r>
      <w:r w:rsidRPr="00397A80">
        <w:rPr>
          <w:b/>
        </w:rPr>
        <w:t xml:space="preserve">', </w:t>
      </w:r>
      <w:r w:rsidRPr="00397A80">
        <w:rPr>
          <w:b/>
        </w:rPr>
        <w:t>'</w:t>
      </w:r>
      <w:r w:rsidRPr="00397A80">
        <w:rPr>
          <w:b/>
          <w:lang w:val="en-US"/>
        </w:rPr>
        <w:t>variable</w:t>
      </w:r>
      <w:r w:rsidRPr="00397A80">
        <w:rPr>
          <w:b/>
        </w:rPr>
        <w:t>'</w:t>
      </w:r>
    </w:p>
    <w:p w:rsidR="00397A80" w:rsidRPr="00397A80" w:rsidRDefault="00D060D7" w:rsidP="00397A80">
      <w:pPr>
        <w:rPr>
          <w:b/>
          <w:lang w:val="en-US"/>
        </w:rPr>
      </w:pPr>
      <w:r w:rsidRPr="00D060D7">
        <w:rPr>
          <w:b/>
          <w:lang w:val="en-US"/>
        </w:rPr>
        <w:drawing>
          <wp:inline distT="0" distB="0" distL="0" distR="0" wp14:anchorId="1F507A84" wp14:editId="51844311">
            <wp:extent cx="5940425" cy="5027318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D7" w:rsidRDefault="00D060D7" w:rsidP="00397A80">
      <w:pPr>
        <w:rPr>
          <w:b/>
        </w:rPr>
      </w:pPr>
    </w:p>
    <w:p w:rsidR="00D060D7" w:rsidRDefault="00D060D7" w:rsidP="00397A80">
      <w:pPr>
        <w:rPr>
          <w:b/>
        </w:rPr>
      </w:pPr>
    </w:p>
    <w:p w:rsidR="00D060D7" w:rsidRDefault="00D060D7" w:rsidP="00397A80">
      <w:pPr>
        <w:rPr>
          <w:b/>
        </w:rPr>
      </w:pPr>
    </w:p>
    <w:p w:rsidR="00397A80" w:rsidRPr="006844F8" w:rsidRDefault="006844F8" w:rsidP="00397A80">
      <w:pPr>
        <w:rPr>
          <w:b/>
        </w:rPr>
      </w:pPr>
      <w:r w:rsidRPr="006844F8">
        <w:t>И тоже сравнить график с получаемым от другой функции расстояний</w:t>
      </w:r>
      <w:r>
        <w:rPr>
          <w:b/>
        </w:rPr>
        <w:t xml:space="preserve"> (</w:t>
      </w:r>
      <w:r w:rsidR="00397A80" w:rsidRPr="006844F8">
        <w:rPr>
          <w:b/>
        </w:rPr>
        <w:t>'</w:t>
      </w:r>
      <w:proofErr w:type="spellStart"/>
      <w:r w:rsidRPr="006844F8">
        <w:rPr>
          <w:b/>
          <w:lang w:val="en-US"/>
        </w:rPr>
        <w:t>euclidean</w:t>
      </w:r>
      <w:proofErr w:type="spellEnd"/>
      <w:r w:rsidR="00397A80" w:rsidRPr="006844F8">
        <w:rPr>
          <w:b/>
        </w:rPr>
        <w:t>', '</w:t>
      </w:r>
      <w:r w:rsidRPr="006844F8">
        <w:t xml:space="preserve"> </w:t>
      </w:r>
      <w:proofErr w:type="spellStart"/>
      <w:r w:rsidRPr="006844F8">
        <w:rPr>
          <w:b/>
        </w:rPr>
        <w:t>sigmoid</w:t>
      </w:r>
      <w:proofErr w:type="spellEnd"/>
      <w:r w:rsidR="00397A80" w:rsidRPr="006844F8">
        <w:rPr>
          <w:b/>
        </w:rPr>
        <w:t>', '</w:t>
      </w:r>
      <w:r w:rsidR="00397A80" w:rsidRPr="00397A80">
        <w:rPr>
          <w:b/>
          <w:lang w:val="en-US"/>
        </w:rPr>
        <w:t>variable</w:t>
      </w:r>
      <w:r w:rsidR="00397A80" w:rsidRPr="006844F8">
        <w:rPr>
          <w:b/>
        </w:rPr>
        <w:t>'</w:t>
      </w:r>
      <w:r>
        <w:rPr>
          <w:b/>
        </w:rPr>
        <w:t>)</w:t>
      </w:r>
      <w:r w:rsidR="00D060D7">
        <w:rPr>
          <w:b/>
        </w:rPr>
        <w:t>:</w:t>
      </w:r>
    </w:p>
    <w:p w:rsidR="00917F94" w:rsidRDefault="00AA5DBA" w:rsidP="00917F94">
      <w:pPr>
        <w:rPr>
          <w:lang w:val="en-US"/>
        </w:rPr>
      </w:pPr>
      <w:r w:rsidRPr="00AA5DBA">
        <w:lastRenderedPageBreak/>
        <w:drawing>
          <wp:inline distT="0" distB="0" distL="0" distR="0" wp14:anchorId="72B198BD" wp14:editId="5E67BACE">
            <wp:extent cx="5940425" cy="5075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84" w:rsidRPr="00F94784" w:rsidRDefault="00F94784" w:rsidP="00917F94">
      <w:r>
        <w:t>Разница в использовании различных функций расстояния небольшая.</w:t>
      </w:r>
    </w:p>
    <w:sectPr w:rsidR="00F94784" w:rsidRPr="00F94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29ED"/>
    <w:multiLevelType w:val="hybridMultilevel"/>
    <w:tmpl w:val="1E46B342"/>
    <w:lvl w:ilvl="0" w:tplc="9F90E8B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54B18"/>
    <w:multiLevelType w:val="hybridMultilevel"/>
    <w:tmpl w:val="ABDA7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2D"/>
    <w:rsid w:val="00055714"/>
    <w:rsid w:val="000911F3"/>
    <w:rsid w:val="000F2A6E"/>
    <w:rsid w:val="001158E1"/>
    <w:rsid w:val="00156BFE"/>
    <w:rsid w:val="001C1D30"/>
    <w:rsid w:val="001F732D"/>
    <w:rsid w:val="00213DF8"/>
    <w:rsid w:val="002962E2"/>
    <w:rsid w:val="002D0DAD"/>
    <w:rsid w:val="002E6953"/>
    <w:rsid w:val="00397A80"/>
    <w:rsid w:val="003B66FE"/>
    <w:rsid w:val="00417CF2"/>
    <w:rsid w:val="00504EF7"/>
    <w:rsid w:val="005E6CDF"/>
    <w:rsid w:val="00604481"/>
    <w:rsid w:val="00640275"/>
    <w:rsid w:val="006844F8"/>
    <w:rsid w:val="007102BF"/>
    <w:rsid w:val="00792763"/>
    <w:rsid w:val="007B06CA"/>
    <w:rsid w:val="007E6CE7"/>
    <w:rsid w:val="00853CAE"/>
    <w:rsid w:val="008622A4"/>
    <w:rsid w:val="00865C13"/>
    <w:rsid w:val="008D1356"/>
    <w:rsid w:val="008D1548"/>
    <w:rsid w:val="008E0E3A"/>
    <w:rsid w:val="008F59E5"/>
    <w:rsid w:val="00917F94"/>
    <w:rsid w:val="009B17FF"/>
    <w:rsid w:val="00AA4613"/>
    <w:rsid w:val="00AA5DBA"/>
    <w:rsid w:val="00AC6208"/>
    <w:rsid w:val="00C24121"/>
    <w:rsid w:val="00C55B8C"/>
    <w:rsid w:val="00CC7745"/>
    <w:rsid w:val="00CF1F68"/>
    <w:rsid w:val="00D05CC2"/>
    <w:rsid w:val="00D060D7"/>
    <w:rsid w:val="00D57019"/>
    <w:rsid w:val="00D939D8"/>
    <w:rsid w:val="00DC1C94"/>
    <w:rsid w:val="00EA1219"/>
    <w:rsid w:val="00F11313"/>
    <w:rsid w:val="00F31DD2"/>
    <w:rsid w:val="00F9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C1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F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76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C1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C1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F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76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C1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Слобода Полина Олеговна</dc:creator>
  <cp:lastModifiedBy>Слобода Полина Олеговна</cp:lastModifiedBy>
  <cp:revision>51</cp:revision>
  <cp:lastPrinted>2020-03-10T15:54:00Z</cp:lastPrinted>
  <dcterms:created xsi:type="dcterms:W3CDTF">2020-03-09T20:39:00Z</dcterms:created>
  <dcterms:modified xsi:type="dcterms:W3CDTF">2020-03-10T15:55:00Z</dcterms:modified>
</cp:coreProperties>
</file>