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4C7" w:rsidRDefault="00BE74C7" w:rsidP="00BE74C7">
      <w:pPr>
        <w:rPr>
          <w:sz w:val="24"/>
          <w:szCs w:val="24"/>
        </w:rPr>
      </w:pPr>
      <w:r w:rsidRPr="00BE74C7">
        <w:rPr>
          <w:noProof/>
          <w:sz w:val="24"/>
          <w:szCs w:val="24"/>
        </w:rPr>
        <w:drawing>
          <wp:inline distT="0" distB="0" distL="0" distR="0">
            <wp:extent cx="2689860" cy="1013460"/>
            <wp:effectExtent l="0" t="0" r="0" b="0"/>
            <wp:docPr id="3" name="image3.png" descr="ugd"/>
            <wp:cNvGraphicFramePr/>
            <a:graphic xmlns:a="http://schemas.openxmlformats.org/drawingml/2006/main">
              <a:graphicData uri="http://schemas.openxmlformats.org/drawingml/2006/picture">
                <pic:pic xmlns:pic="http://schemas.openxmlformats.org/drawingml/2006/picture">
                  <pic:nvPicPr>
                    <pic:cNvPr id="0" name="image3.png" descr="ugd"/>
                    <pic:cNvPicPr preferRelativeResize="0"/>
                  </pic:nvPicPr>
                  <pic:blipFill>
                    <a:blip r:embed="rId6"/>
                    <a:srcRect/>
                    <a:stretch>
                      <a:fillRect/>
                    </a:stretch>
                  </pic:blipFill>
                  <pic:spPr>
                    <a:xfrm>
                      <a:off x="0" y="0"/>
                      <a:ext cx="2689860" cy="1013460"/>
                    </a:xfrm>
                    <a:prstGeom prst="rect">
                      <a:avLst/>
                    </a:prstGeom>
                    <a:ln/>
                  </pic:spPr>
                </pic:pic>
              </a:graphicData>
            </a:graphic>
          </wp:inline>
        </w:drawing>
      </w:r>
    </w:p>
    <w:p w:rsidR="006B4606" w:rsidRDefault="006B4606" w:rsidP="00BE74C7">
      <w:pPr>
        <w:rPr>
          <w:sz w:val="24"/>
          <w:szCs w:val="24"/>
        </w:rPr>
      </w:pPr>
    </w:p>
    <w:p w:rsidR="006B4606" w:rsidRDefault="006B4606" w:rsidP="00BE74C7">
      <w:pPr>
        <w:rPr>
          <w:sz w:val="24"/>
          <w:szCs w:val="24"/>
        </w:rPr>
      </w:pPr>
    </w:p>
    <w:p w:rsidR="006B4606" w:rsidRDefault="006B4606" w:rsidP="00BE74C7">
      <w:pPr>
        <w:rPr>
          <w:sz w:val="24"/>
          <w:szCs w:val="24"/>
        </w:rPr>
      </w:pPr>
    </w:p>
    <w:p w:rsidR="006B4606" w:rsidRDefault="006B4606" w:rsidP="00BE74C7">
      <w:pPr>
        <w:rPr>
          <w:sz w:val="24"/>
          <w:szCs w:val="24"/>
        </w:rPr>
      </w:pPr>
    </w:p>
    <w:p w:rsidR="006B4606" w:rsidRDefault="006B4606" w:rsidP="00BE74C7">
      <w:pPr>
        <w:rPr>
          <w:sz w:val="24"/>
          <w:szCs w:val="24"/>
        </w:rPr>
      </w:pPr>
    </w:p>
    <w:p w:rsidR="006B4606" w:rsidRPr="006B4606" w:rsidRDefault="006B4606" w:rsidP="006B4606">
      <w:pPr>
        <w:jc w:val="center"/>
        <w:rPr>
          <w:sz w:val="40"/>
          <w:szCs w:val="40"/>
        </w:rPr>
      </w:pPr>
      <w:r w:rsidRPr="006B4606">
        <w:rPr>
          <w:rFonts w:ascii="Arial" w:hAnsi="Arial" w:cs="Arial"/>
          <w:b/>
          <w:i/>
          <w:sz w:val="40"/>
          <w:szCs w:val="40"/>
          <w:u w:val="single"/>
        </w:rPr>
        <w:t>Унивезитетски Студентски Клуб</w:t>
      </w:r>
    </w:p>
    <w:p w:rsidR="006B4606" w:rsidRPr="006B4606" w:rsidRDefault="006B4606" w:rsidP="006B4606">
      <w:pPr>
        <w:rPr>
          <w:b/>
          <w:sz w:val="36"/>
          <w:szCs w:val="36"/>
        </w:rPr>
      </w:pPr>
    </w:p>
    <w:p w:rsidR="006B4606" w:rsidRDefault="006B4606" w:rsidP="00BE74C7">
      <w:pPr>
        <w:jc w:val="center"/>
        <w:rPr>
          <w:b/>
          <w:sz w:val="36"/>
          <w:szCs w:val="36"/>
        </w:rPr>
      </w:pPr>
    </w:p>
    <w:p w:rsidR="006B4606" w:rsidRDefault="006B4606" w:rsidP="00BE74C7">
      <w:pPr>
        <w:jc w:val="center"/>
        <w:rPr>
          <w:b/>
          <w:sz w:val="36"/>
          <w:szCs w:val="36"/>
        </w:rPr>
      </w:pPr>
      <w:r w:rsidRPr="006B4606">
        <w:rPr>
          <w:b/>
          <w:noProof/>
          <w:sz w:val="36"/>
          <w:szCs w:val="36"/>
        </w:rPr>
        <w:drawing>
          <wp:inline distT="114300" distB="114300" distL="114300" distR="114300">
            <wp:extent cx="3819525" cy="22621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19525" cy="2262188"/>
                    </a:xfrm>
                    <a:prstGeom prst="rect">
                      <a:avLst/>
                    </a:prstGeom>
                    <a:ln/>
                  </pic:spPr>
                </pic:pic>
              </a:graphicData>
            </a:graphic>
          </wp:inline>
        </w:drawing>
      </w:r>
    </w:p>
    <w:p w:rsidR="006B4606" w:rsidRDefault="006B4606" w:rsidP="00BE74C7">
      <w:pPr>
        <w:jc w:val="center"/>
        <w:rPr>
          <w:b/>
          <w:sz w:val="36"/>
          <w:szCs w:val="36"/>
        </w:rPr>
      </w:pPr>
    </w:p>
    <w:p w:rsidR="006B4606" w:rsidRDefault="006B4606" w:rsidP="00BE74C7">
      <w:pPr>
        <w:jc w:val="center"/>
        <w:rPr>
          <w:b/>
          <w:sz w:val="36"/>
          <w:szCs w:val="36"/>
        </w:rPr>
      </w:pPr>
    </w:p>
    <w:p w:rsidR="006B4606" w:rsidRDefault="006B4606" w:rsidP="00BE74C7">
      <w:pPr>
        <w:jc w:val="center"/>
        <w:rPr>
          <w:sz w:val="24"/>
          <w:szCs w:val="24"/>
          <w:lang w:val="mk-MK"/>
        </w:rPr>
      </w:pPr>
    </w:p>
    <w:p w:rsidR="006B4606" w:rsidRPr="006B4606" w:rsidRDefault="00746517" w:rsidP="00BE74C7">
      <w:pPr>
        <w:jc w:val="center"/>
        <w:rPr>
          <w:sz w:val="24"/>
          <w:szCs w:val="24"/>
          <w:lang w:val="mk-MK"/>
        </w:rPr>
      </w:pPr>
      <w:r>
        <w:rPr>
          <w:sz w:val="24"/>
          <w:szCs w:val="24"/>
          <w:lang w:val="mk-MK"/>
        </w:rPr>
        <w:t>Штип,2018</w:t>
      </w:r>
    </w:p>
    <w:p w:rsidR="008604AC" w:rsidRPr="006B4606" w:rsidRDefault="00BE74C7" w:rsidP="00BE74C7">
      <w:pPr>
        <w:jc w:val="center"/>
        <w:rPr>
          <w:b/>
          <w:sz w:val="36"/>
          <w:szCs w:val="36"/>
          <w:lang w:val="mk-MK"/>
        </w:rPr>
      </w:pPr>
      <w:r w:rsidRPr="006B4606">
        <w:rPr>
          <w:b/>
          <w:sz w:val="36"/>
          <w:szCs w:val="36"/>
          <w:lang w:val="mk-MK"/>
        </w:rPr>
        <w:lastRenderedPageBreak/>
        <w:t>Опсег,Барања и Дизајн</w:t>
      </w:r>
    </w:p>
    <w:p w:rsidR="00BE74C7" w:rsidRDefault="00BE74C7" w:rsidP="00BE74C7">
      <w:pPr>
        <w:jc w:val="center"/>
        <w:rPr>
          <w:sz w:val="24"/>
          <w:szCs w:val="24"/>
          <w:lang w:val="mk-MK"/>
        </w:rPr>
      </w:pPr>
    </w:p>
    <w:p w:rsidR="00BE74C7" w:rsidRPr="00BE74C7" w:rsidRDefault="00BE74C7" w:rsidP="00BE74C7">
      <w:pPr>
        <w:jc w:val="center"/>
        <w:rPr>
          <w:sz w:val="24"/>
          <w:szCs w:val="24"/>
          <w:lang w:val="mk-MK"/>
        </w:rPr>
      </w:pPr>
    </w:p>
    <w:p w:rsidR="00BE74C7" w:rsidRDefault="00303278" w:rsidP="00BE74C7">
      <w:pPr>
        <w:rPr>
          <w:rFonts w:cstheme="minorHAnsi"/>
          <w:sz w:val="24"/>
          <w:szCs w:val="24"/>
          <w:shd w:val="clear" w:color="auto" w:fill="F1F0F0"/>
          <w:lang w:val="mk-MK"/>
        </w:rPr>
      </w:pPr>
      <w:r>
        <w:rPr>
          <w:rFonts w:cstheme="minorHAnsi"/>
          <w:sz w:val="24"/>
          <w:szCs w:val="24"/>
          <w:shd w:val="clear" w:color="auto" w:fill="F1F0F0"/>
        </w:rPr>
        <w:t>Со овој систем за управување,  обезбед</w:t>
      </w:r>
      <w:r>
        <w:rPr>
          <w:rFonts w:cstheme="minorHAnsi"/>
          <w:sz w:val="24"/>
          <w:szCs w:val="24"/>
          <w:shd w:val="clear" w:color="auto" w:fill="F1F0F0"/>
          <w:lang w:val="mk-MK"/>
        </w:rPr>
        <w:t>уваме</w:t>
      </w:r>
      <w:r>
        <w:rPr>
          <w:rFonts w:cstheme="minorHAnsi"/>
          <w:sz w:val="24"/>
          <w:szCs w:val="24"/>
          <w:shd w:val="clear" w:color="auto" w:fill="F1F0F0"/>
        </w:rPr>
        <w:t xml:space="preserve"> апликација </w:t>
      </w:r>
      <w:r>
        <w:rPr>
          <w:rFonts w:cstheme="minorHAnsi"/>
          <w:sz w:val="24"/>
          <w:szCs w:val="24"/>
          <w:shd w:val="clear" w:color="auto" w:fill="F1F0F0"/>
          <w:lang w:val="mk-MK"/>
        </w:rPr>
        <w:t>да може</w:t>
      </w:r>
      <w:r w:rsidR="00BE74C7" w:rsidRPr="00BE74C7">
        <w:rPr>
          <w:rFonts w:cstheme="minorHAnsi"/>
          <w:sz w:val="24"/>
          <w:szCs w:val="24"/>
          <w:shd w:val="clear" w:color="auto" w:fill="F1F0F0"/>
        </w:rPr>
        <w:t xml:space="preserve"> ја користат студентите на универзитетот односно клиентите и модераторите на апликацијата.</w:t>
      </w:r>
    </w:p>
    <w:p w:rsidR="00104888" w:rsidRPr="00104888" w:rsidRDefault="00104888" w:rsidP="00BE74C7">
      <w:pPr>
        <w:rPr>
          <w:rFonts w:cstheme="minorHAnsi"/>
          <w:sz w:val="24"/>
          <w:szCs w:val="24"/>
          <w:shd w:val="clear" w:color="auto" w:fill="F1F0F0"/>
          <w:lang w:val="mk-MK"/>
        </w:rPr>
      </w:pPr>
    </w:p>
    <w:p w:rsidR="00BE74C7" w:rsidRDefault="00BE74C7" w:rsidP="00BE74C7">
      <w:pPr>
        <w:rPr>
          <w:rFonts w:cstheme="minorHAnsi"/>
          <w:sz w:val="24"/>
          <w:szCs w:val="24"/>
          <w:shd w:val="clear" w:color="auto" w:fill="F1F0F0"/>
          <w:lang w:val="mk-MK"/>
        </w:rPr>
      </w:pPr>
      <w:r w:rsidRPr="00BE74C7">
        <w:rPr>
          <w:rFonts w:cstheme="minorHAnsi"/>
          <w:sz w:val="24"/>
          <w:szCs w:val="24"/>
          <w:shd w:val="clear" w:color="auto" w:fill="F1F0F0"/>
        </w:rPr>
        <w:t>Модераторите или администраторите управуваат со апликацијата.Ја обновуваат и ја подобровувааат и прават проверка на корисниците.Исто така тие се одговорни за постовите што се постираат од страна на корисниците.Доколку некој пост не одговара на темата,е инкриминирачки или навредлив и непристоен,модераторите имаат право да го избришат.</w:t>
      </w:r>
    </w:p>
    <w:p w:rsidR="00104888" w:rsidRPr="00104888" w:rsidRDefault="00104888" w:rsidP="00BE74C7">
      <w:pPr>
        <w:rPr>
          <w:rFonts w:cstheme="minorHAnsi"/>
          <w:sz w:val="24"/>
          <w:szCs w:val="24"/>
          <w:shd w:val="clear" w:color="auto" w:fill="F1F0F0"/>
          <w:lang w:val="mk-MK"/>
        </w:rPr>
      </w:pPr>
    </w:p>
    <w:p w:rsidR="00BE74C7" w:rsidRDefault="00BE74C7" w:rsidP="00BE74C7">
      <w:pPr>
        <w:rPr>
          <w:rFonts w:cstheme="minorHAnsi"/>
          <w:sz w:val="24"/>
          <w:szCs w:val="24"/>
          <w:shd w:val="clear" w:color="auto" w:fill="F1F0F0"/>
          <w:lang w:val="mk-MK"/>
        </w:rPr>
      </w:pPr>
      <w:r w:rsidRPr="00BE74C7">
        <w:rPr>
          <w:rFonts w:cstheme="minorHAnsi"/>
          <w:sz w:val="24"/>
          <w:szCs w:val="24"/>
          <w:shd w:val="clear" w:color="auto" w:fill="F1F0F0"/>
        </w:rPr>
        <w:t>Клиентите можат да вршат плаќање преку дебитни или кредитни картички користејќи систем кој ќе бидат интегриран во апликацијата.Клиентите треба да платат за членство за да можат да ја користат апликацијата.Откако ќе платат ќе им се додели профил на кој треба да се најават за да можат да ги користат можностите на системот.</w:t>
      </w:r>
    </w:p>
    <w:p w:rsidR="00104888" w:rsidRDefault="00104888" w:rsidP="00BE74C7">
      <w:pPr>
        <w:rPr>
          <w:rFonts w:cstheme="minorHAnsi"/>
          <w:sz w:val="24"/>
          <w:szCs w:val="24"/>
          <w:shd w:val="clear" w:color="auto" w:fill="F1F0F0"/>
        </w:rPr>
      </w:pPr>
    </w:p>
    <w:p w:rsidR="006B4606" w:rsidRPr="006B4606" w:rsidRDefault="006B4606" w:rsidP="00BE74C7">
      <w:pPr>
        <w:rPr>
          <w:rFonts w:cstheme="minorHAnsi"/>
          <w:sz w:val="24"/>
          <w:szCs w:val="24"/>
          <w:shd w:val="clear" w:color="auto" w:fill="F1F0F0"/>
        </w:rPr>
      </w:pPr>
    </w:p>
    <w:p w:rsidR="00104888" w:rsidRDefault="00104888" w:rsidP="00BE74C7">
      <w:pPr>
        <w:rPr>
          <w:rFonts w:cstheme="minorHAnsi"/>
          <w:sz w:val="24"/>
          <w:szCs w:val="24"/>
          <w:shd w:val="clear" w:color="auto" w:fill="F1F0F0"/>
          <w:lang w:val="mk-MK"/>
        </w:rPr>
      </w:pPr>
    </w:p>
    <w:p w:rsidR="00BE74C7" w:rsidRDefault="00BE74C7" w:rsidP="00BE74C7">
      <w:pPr>
        <w:rPr>
          <w:rFonts w:cstheme="minorHAnsi"/>
          <w:sz w:val="24"/>
          <w:szCs w:val="24"/>
          <w:shd w:val="clear" w:color="auto" w:fill="F1F0F0"/>
        </w:rPr>
      </w:pPr>
      <w:r w:rsidRPr="00BE74C7">
        <w:rPr>
          <w:rFonts w:cstheme="minorHAnsi"/>
          <w:sz w:val="24"/>
          <w:szCs w:val="24"/>
          <w:shd w:val="clear" w:color="auto" w:fill="F1F0F0"/>
        </w:rPr>
        <w:t>Корисниците може да постираат постови поврзани со факултетот на кој се образуваат или постови поврзани со студентскиот живот.Може да реагираат на постови од други корисници.Исто така може и да комуницираат со други корисници преку chat.Клиентите може да прават репорт на постовите од други корисници.Информации за дневните членства и профит ќе бидат зачувани во системот.Потребните информации за клиентите ќе бидат зачувани во база на податоци на системот,до кој може да пристапи само администраторот на системот.</w:t>
      </w:r>
    </w:p>
    <w:p w:rsidR="006B4606" w:rsidRPr="00BE74C7" w:rsidRDefault="006B4606" w:rsidP="00BE74C7">
      <w:pPr>
        <w:rPr>
          <w:rFonts w:cstheme="minorHAnsi"/>
          <w:sz w:val="24"/>
          <w:szCs w:val="24"/>
          <w:shd w:val="clear" w:color="auto" w:fill="F1F0F0"/>
          <w:lang w:val="mk-MK"/>
        </w:rPr>
      </w:pPr>
    </w:p>
    <w:p w:rsidR="00BE74C7" w:rsidRDefault="00BE74C7" w:rsidP="00BE74C7">
      <w:pPr>
        <w:rPr>
          <w:sz w:val="24"/>
          <w:szCs w:val="24"/>
          <w:shd w:val="clear" w:color="auto" w:fill="F1F0F0"/>
          <w:lang w:val="mk-MK"/>
        </w:rPr>
      </w:pPr>
      <w:r w:rsidRPr="00BE74C7">
        <w:rPr>
          <w:rFonts w:cstheme="minorHAnsi"/>
          <w:sz w:val="24"/>
          <w:szCs w:val="24"/>
          <w:shd w:val="clear" w:color="auto" w:fill="F1F0F0"/>
        </w:rPr>
        <w:t xml:space="preserve"> </w:t>
      </w:r>
      <w:r w:rsidRPr="00BE74C7">
        <w:rPr>
          <w:rFonts w:cstheme="minorHAnsi"/>
          <w:sz w:val="24"/>
          <w:szCs w:val="24"/>
          <w:shd w:val="clear" w:color="auto" w:fill="F1F0F0"/>
          <w:lang w:val="mk-MK"/>
        </w:rPr>
        <w:t>Право на користење на апликацијата ќе имаат и сите останати студенти кои ги имаат завршено студиите на факултетот</w:t>
      </w:r>
      <w:r w:rsidRPr="00BE74C7">
        <w:rPr>
          <w:sz w:val="24"/>
          <w:szCs w:val="24"/>
          <w:shd w:val="clear" w:color="auto" w:fill="F1F0F0"/>
          <w:lang w:val="mk-MK"/>
        </w:rPr>
        <w:t>.</w:t>
      </w:r>
    </w:p>
    <w:p w:rsidR="00BE74C7" w:rsidRPr="00BE74C7" w:rsidRDefault="00BE74C7" w:rsidP="00BE74C7">
      <w:pPr>
        <w:rPr>
          <w:sz w:val="24"/>
          <w:szCs w:val="24"/>
          <w:shd w:val="clear" w:color="auto" w:fill="F1F0F0"/>
          <w:lang w:val="mk-MK"/>
        </w:rPr>
      </w:pPr>
    </w:p>
    <w:p w:rsidR="00BE74C7" w:rsidRDefault="00BE74C7" w:rsidP="00BE74C7">
      <w:pPr>
        <w:rPr>
          <w:rFonts w:cstheme="minorHAnsi"/>
          <w:color w:val="444950"/>
          <w:sz w:val="24"/>
          <w:szCs w:val="24"/>
          <w:shd w:val="clear" w:color="auto" w:fill="F1F0F0"/>
          <w:lang w:val="mk-MK"/>
        </w:rPr>
      </w:pPr>
      <w:r w:rsidRPr="00BE74C7">
        <w:rPr>
          <w:rFonts w:cstheme="minorHAnsi"/>
          <w:color w:val="444950"/>
          <w:sz w:val="24"/>
          <w:szCs w:val="24"/>
          <w:shd w:val="clear" w:color="auto" w:fill="F1F0F0"/>
        </w:rPr>
        <w:t>Мотивацијата за овој проект ни беше да се подобри комуникацијата меѓу студентите како и со оние кои веќе дипломирале,да си помагаат меѓусебно,да бидат информирани за новостите и напредокот не само во светот на информатиката туку и за некои други пофесии.</w:t>
      </w:r>
    </w:p>
    <w:p w:rsidR="00D45415" w:rsidRPr="00D45415" w:rsidRDefault="00D45415" w:rsidP="00BE74C7">
      <w:pPr>
        <w:rPr>
          <w:rFonts w:cstheme="minorHAnsi"/>
          <w:color w:val="444950"/>
          <w:sz w:val="24"/>
          <w:szCs w:val="24"/>
          <w:shd w:val="clear" w:color="auto" w:fill="F1F0F0"/>
          <w:lang w:val="mk-MK"/>
        </w:rPr>
      </w:pPr>
    </w:p>
    <w:p w:rsidR="00D45415" w:rsidRPr="00D45415" w:rsidRDefault="00D45415" w:rsidP="00BE74C7">
      <w:pPr>
        <w:rPr>
          <w:rFonts w:cstheme="minorHAnsi"/>
          <w:color w:val="444950"/>
          <w:sz w:val="24"/>
          <w:szCs w:val="24"/>
          <w:shd w:val="clear" w:color="auto" w:fill="F1F0F0"/>
          <w:lang w:val="mk-MK"/>
        </w:rPr>
      </w:pPr>
      <w:r w:rsidRPr="00D45415">
        <w:rPr>
          <w:rFonts w:cstheme="minorHAnsi"/>
          <w:color w:val="444950"/>
          <w:sz w:val="24"/>
          <w:szCs w:val="24"/>
          <w:shd w:val="clear" w:color="auto" w:fill="F1F0F0"/>
        </w:rPr>
        <w:t xml:space="preserve">Ние сметаме дека </w:t>
      </w:r>
      <w:r>
        <w:rPr>
          <w:rFonts w:cstheme="minorHAnsi"/>
          <w:color w:val="444950"/>
          <w:sz w:val="24"/>
          <w:szCs w:val="24"/>
          <w:shd w:val="clear" w:color="auto" w:fill="F1F0F0"/>
        </w:rPr>
        <w:t xml:space="preserve"> </w:t>
      </w:r>
      <w:r>
        <w:rPr>
          <w:rFonts w:cstheme="minorHAnsi"/>
          <w:color w:val="444950"/>
          <w:sz w:val="24"/>
          <w:szCs w:val="24"/>
          <w:shd w:val="clear" w:color="auto" w:fill="F1F0F0"/>
          <w:lang w:val="mk-MK"/>
        </w:rPr>
        <w:t xml:space="preserve">со изработка на </w:t>
      </w:r>
      <w:r>
        <w:rPr>
          <w:rFonts w:cstheme="minorHAnsi"/>
          <w:color w:val="444950"/>
          <w:sz w:val="24"/>
          <w:szCs w:val="24"/>
          <w:shd w:val="clear" w:color="auto" w:fill="F1F0F0"/>
        </w:rPr>
        <w:t xml:space="preserve">Web </w:t>
      </w:r>
      <w:r>
        <w:rPr>
          <w:rFonts w:cstheme="minorHAnsi"/>
          <w:color w:val="444950"/>
          <w:sz w:val="24"/>
          <w:szCs w:val="24"/>
          <w:shd w:val="clear" w:color="auto" w:fill="F1F0F0"/>
          <w:lang w:val="mk-MK"/>
        </w:rPr>
        <w:t xml:space="preserve">апликацијата  </w:t>
      </w:r>
      <w:r w:rsidRPr="00D45415">
        <w:rPr>
          <w:rFonts w:cstheme="minorHAnsi"/>
          <w:color w:val="444950"/>
          <w:sz w:val="24"/>
          <w:szCs w:val="24"/>
          <w:shd w:val="clear" w:color="auto" w:fill="F1F0F0"/>
        </w:rPr>
        <w:t xml:space="preserve">постигнавме задоволителни резултати и </w:t>
      </w:r>
      <w:r>
        <w:rPr>
          <w:rFonts w:cstheme="minorHAnsi"/>
          <w:color w:val="444950"/>
          <w:sz w:val="24"/>
          <w:szCs w:val="24"/>
          <w:shd w:val="clear" w:color="auto" w:fill="F1F0F0"/>
          <w:lang w:val="mk-MK"/>
        </w:rPr>
        <w:t xml:space="preserve">со нејзино користење </w:t>
      </w:r>
      <w:r w:rsidRPr="00D45415">
        <w:rPr>
          <w:rFonts w:cstheme="minorHAnsi"/>
          <w:color w:val="444950"/>
          <w:sz w:val="24"/>
          <w:szCs w:val="24"/>
          <w:shd w:val="clear" w:color="auto" w:fill="F1F0F0"/>
        </w:rPr>
        <w:t>апликацијата</w:t>
      </w:r>
      <w:r w:rsidR="006B4606">
        <w:rPr>
          <w:rFonts w:cstheme="minorHAnsi"/>
          <w:color w:val="444950"/>
          <w:sz w:val="24"/>
          <w:szCs w:val="24"/>
          <w:shd w:val="clear" w:color="auto" w:fill="F1F0F0"/>
          <w:lang w:val="mk-MK"/>
        </w:rPr>
        <w:t xml:space="preserve"> ќе</w:t>
      </w:r>
      <w:r w:rsidRPr="00D45415">
        <w:rPr>
          <w:rFonts w:cstheme="minorHAnsi"/>
          <w:color w:val="444950"/>
          <w:sz w:val="24"/>
          <w:szCs w:val="24"/>
          <w:shd w:val="clear" w:color="auto" w:fill="F1F0F0"/>
        </w:rPr>
        <w:t xml:space="preserve"> има одличен успех.</w:t>
      </w:r>
    </w:p>
    <w:p w:rsidR="00BE74C7" w:rsidRPr="0011422F" w:rsidRDefault="00BE74C7" w:rsidP="00BE74C7">
      <w:pPr>
        <w:rPr>
          <w:rFonts w:cstheme="minorHAnsi"/>
          <w:sz w:val="28"/>
          <w:szCs w:val="28"/>
          <w:lang w:val="mk-MK"/>
        </w:rPr>
      </w:pPr>
    </w:p>
    <w:p w:rsidR="006B4606" w:rsidRPr="00303278" w:rsidRDefault="006B4606" w:rsidP="00BE74C7">
      <w:pPr>
        <w:rPr>
          <w:rFonts w:cstheme="minorHAnsi"/>
          <w:b/>
          <w:sz w:val="28"/>
          <w:szCs w:val="28"/>
        </w:rPr>
      </w:pPr>
      <w:r w:rsidRPr="0011422F">
        <w:rPr>
          <w:rFonts w:cstheme="minorHAnsi"/>
          <w:b/>
          <w:sz w:val="28"/>
          <w:szCs w:val="28"/>
          <w:lang w:val="mk-MK"/>
        </w:rPr>
        <w:t>Цели на проекто</w:t>
      </w:r>
      <w:r w:rsidR="006C1A50">
        <w:rPr>
          <w:rFonts w:cstheme="minorHAnsi"/>
          <w:b/>
          <w:sz w:val="28"/>
          <w:szCs w:val="28"/>
          <w:lang w:val="mk-MK"/>
        </w:rPr>
        <w:t>т</w:t>
      </w:r>
      <w:r w:rsidRPr="0011422F">
        <w:rPr>
          <w:rFonts w:cstheme="minorHAnsi"/>
          <w:b/>
          <w:sz w:val="28"/>
          <w:szCs w:val="28"/>
          <w:lang w:val="mk-MK"/>
        </w:rPr>
        <w:t>:</w:t>
      </w:r>
    </w:p>
    <w:p w:rsidR="00BE74C7" w:rsidRDefault="006B4606" w:rsidP="006B4606">
      <w:pPr>
        <w:rPr>
          <w:rFonts w:cstheme="minorHAnsi"/>
          <w:color w:val="444950"/>
          <w:sz w:val="24"/>
          <w:szCs w:val="24"/>
          <w:shd w:val="clear" w:color="auto" w:fill="F1F0F0"/>
        </w:rPr>
      </w:pPr>
      <w:r w:rsidRPr="006B4606">
        <w:rPr>
          <w:rFonts w:cstheme="minorHAnsi"/>
          <w:color w:val="444950"/>
          <w:sz w:val="24"/>
          <w:szCs w:val="24"/>
          <w:shd w:val="clear" w:color="auto" w:fill="F1F0F0"/>
        </w:rPr>
        <w:t>1.Апликацијата да работи без проблем и да биде достапна и лесна за употреба за нејзините корисници.</w:t>
      </w:r>
    </w:p>
    <w:p w:rsidR="000D0D12" w:rsidRDefault="000D0D12" w:rsidP="006B4606">
      <w:pPr>
        <w:rPr>
          <w:rFonts w:cstheme="minorHAnsi"/>
          <w:color w:val="444950"/>
          <w:sz w:val="24"/>
          <w:szCs w:val="24"/>
          <w:shd w:val="clear" w:color="auto" w:fill="F1F0F0"/>
        </w:rPr>
      </w:pPr>
      <w:r w:rsidRPr="000D0D12">
        <w:rPr>
          <w:rFonts w:cstheme="minorHAnsi"/>
          <w:color w:val="444950"/>
          <w:sz w:val="24"/>
          <w:szCs w:val="24"/>
          <w:shd w:val="clear" w:color="auto" w:fill="F1F0F0"/>
        </w:rPr>
        <w:t>2.Комуникацијата помеѓу студентите(сегашни и дипломирани) да се донесе на повисоко ниво.</w:t>
      </w:r>
    </w:p>
    <w:p w:rsidR="000D0D12" w:rsidRDefault="000D0D12" w:rsidP="006B4606">
      <w:pPr>
        <w:rPr>
          <w:rFonts w:cstheme="minorHAnsi"/>
          <w:color w:val="444950"/>
          <w:sz w:val="24"/>
          <w:szCs w:val="24"/>
          <w:shd w:val="clear" w:color="auto" w:fill="F1F0F0"/>
        </w:rPr>
      </w:pPr>
      <w:r w:rsidRPr="000D0D12">
        <w:rPr>
          <w:rFonts w:cstheme="minorHAnsi"/>
          <w:color w:val="444950"/>
          <w:sz w:val="24"/>
          <w:szCs w:val="24"/>
          <w:shd w:val="clear" w:color="auto" w:fill="F1F0F0"/>
        </w:rPr>
        <w:t>3.Ние да се стекнеме со знаење,нови вештини и јазици од информатиката со развивањето на оваа апликација и да ги подобриме и збогатиме нашите познавања.</w:t>
      </w:r>
    </w:p>
    <w:p w:rsidR="000D0D12" w:rsidRDefault="000D0D12" w:rsidP="006B4606">
      <w:pPr>
        <w:rPr>
          <w:rFonts w:cstheme="minorHAnsi"/>
          <w:color w:val="444950"/>
          <w:sz w:val="24"/>
          <w:szCs w:val="24"/>
          <w:shd w:val="clear" w:color="auto" w:fill="F1F0F0"/>
        </w:rPr>
      </w:pPr>
    </w:p>
    <w:p w:rsidR="000D0D12" w:rsidRPr="000D0D12" w:rsidRDefault="000D0D12" w:rsidP="006B4606">
      <w:pPr>
        <w:rPr>
          <w:rFonts w:cstheme="minorHAnsi"/>
          <w:color w:val="444950"/>
          <w:sz w:val="24"/>
          <w:szCs w:val="24"/>
          <w:shd w:val="clear" w:color="auto" w:fill="F1F0F0"/>
        </w:rPr>
      </w:pPr>
      <w:r w:rsidRPr="000D0D12">
        <w:rPr>
          <w:rFonts w:cstheme="minorHAnsi"/>
          <w:color w:val="444950"/>
          <w:sz w:val="24"/>
          <w:szCs w:val="24"/>
          <w:shd w:val="clear" w:color="auto" w:fill="F1F0F0"/>
        </w:rPr>
        <w:t>Со оглед на барањата на проектот и на вештините на членовите на нашата фирма сметаме дека фирмата е способна да го заврши проектот во даденото време</w:t>
      </w:r>
    </w:p>
    <w:p w:rsidR="000D0D12" w:rsidRDefault="000D0D12" w:rsidP="006B4606">
      <w:pPr>
        <w:rPr>
          <w:rFonts w:cstheme="minorHAnsi"/>
          <w:color w:val="444950"/>
          <w:sz w:val="24"/>
          <w:szCs w:val="24"/>
          <w:shd w:val="clear" w:color="auto" w:fill="F1F0F0"/>
        </w:rPr>
      </w:pPr>
    </w:p>
    <w:p w:rsidR="000D0D12" w:rsidRDefault="0011422F" w:rsidP="006B4606">
      <w:pPr>
        <w:rPr>
          <w:rFonts w:cstheme="minorHAnsi"/>
          <w:sz w:val="24"/>
          <w:szCs w:val="24"/>
        </w:rPr>
      </w:pPr>
      <w:r w:rsidRPr="0011422F">
        <w:rPr>
          <w:rFonts w:cstheme="minorHAnsi"/>
          <w:noProof/>
          <w:sz w:val="24"/>
          <w:szCs w:val="24"/>
          <w:highlight w:val="white"/>
        </w:rPr>
        <w:drawing>
          <wp:inline distT="114300" distB="114300" distL="114300" distR="114300">
            <wp:extent cx="5943600" cy="1974910"/>
            <wp:effectExtent l="1905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974910"/>
                    </a:xfrm>
                    <a:prstGeom prst="rect">
                      <a:avLst/>
                    </a:prstGeom>
                    <a:ln/>
                  </pic:spPr>
                </pic:pic>
              </a:graphicData>
            </a:graphic>
          </wp:inline>
        </w:drawing>
      </w:r>
    </w:p>
    <w:p w:rsidR="0011422F" w:rsidRDefault="0011422F" w:rsidP="006B4606">
      <w:pPr>
        <w:rPr>
          <w:rFonts w:cstheme="minorHAnsi"/>
          <w:sz w:val="24"/>
          <w:szCs w:val="24"/>
        </w:rPr>
      </w:pPr>
    </w:p>
    <w:p w:rsidR="0011422F" w:rsidRDefault="0011422F" w:rsidP="006B4606">
      <w:pPr>
        <w:rPr>
          <w:rFonts w:cstheme="minorHAnsi"/>
          <w:b/>
          <w:sz w:val="28"/>
          <w:szCs w:val="28"/>
        </w:rPr>
      </w:pPr>
      <w:r w:rsidRPr="0011422F">
        <w:rPr>
          <w:rFonts w:cstheme="minorHAnsi"/>
          <w:b/>
          <w:sz w:val="28"/>
          <w:szCs w:val="28"/>
          <w:lang w:val="mk-MK"/>
        </w:rPr>
        <w:lastRenderedPageBreak/>
        <w:t>Кратка спецификација</w:t>
      </w:r>
      <w:r>
        <w:rPr>
          <w:rFonts w:cstheme="minorHAnsi"/>
          <w:b/>
          <w:sz w:val="28"/>
          <w:szCs w:val="28"/>
          <w:lang w:val="mk-MK"/>
        </w:rPr>
        <w:t xml:space="preserve"> на софтверските барања:</w:t>
      </w:r>
    </w:p>
    <w:p w:rsidR="00200104" w:rsidRDefault="00BC6CC5" w:rsidP="006B4606">
      <w:pPr>
        <w:rPr>
          <w:rFonts w:asciiTheme="majorHAnsi" w:hAnsiTheme="majorHAnsi"/>
          <w:color w:val="444950"/>
          <w:sz w:val="24"/>
          <w:szCs w:val="24"/>
          <w:shd w:val="clear" w:color="auto" w:fill="F1F0F0"/>
        </w:rPr>
      </w:pPr>
      <w:r>
        <w:rPr>
          <w:rFonts w:asciiTheme="majorHAnsi" w:hAnsiTheme="majorHAnsi"/>
          <w:color w:val="444950"/>
          <w:sz w:val="24"/>
          <w:szCs w:val="24"/>
          <w:shd w:val="clear" w:color="auto" w:fill="F1F0F0"/>
        </w:rPr>
        <w:t xml:space="preserve"> Ограничувањ</w:t>
      </w:r>
      <w:r>
        <w:rPr>
          <w:rFonts w:asciiTheme="majorHAnsi" w:hAnsiTheme="majorHAnsi"/>
          <w:color w:val="444950"/>
          <w:sz w:val="24"/>
          <w:szCs w:val="24"/>
          <w:shd w:val="clear" w:color="auto" w:fill="F1F0F0"/>
          <w:lang w:val="mk-MK"/>
        </w:rPr>
        <w:t xml:space="preserve">ата на </w:t>
      </w:r>
      <w:r>
        <w:rPr>
          <w:rFonts w:asciiTheme="majorHAnsi" w:hAnsiTheme="majorHAnsi"/>
          <w:color w:val="444950"/>
          <w:sz w:val="24"/>
          <w:szCs w:val="24"/>
          <w:shd w:val="clear" w:color="auto" w:fill="F1F0F0"/>
        </w:rPr>
        <w:t xml:space="preserve"> Веб апликацијата  </w:t>
      </w:r>
      <w:r>
        <w:rPr>
          <w:rFonts w:asciiTheme="majorHAnsi" w:hAnsiTheme="majorHAnsi"/>
          <w:color w:val="444950"/>
          <w:sz w:val="24"/>
          <w:szCs w:val="24"/>
          <w:shd w:val="clear" w:color="auto" w:fill="F1F0F0"/>
          <w:lang w:val="mk-MK"/>
        </w:rPr>
        <w:t>се</w:t>
      </w:r>
      <w:r>
        <w:rPr>
          <w:rFonts w:asciiTheme="majorHAnsi" w:hAnsiTheme="majorHAnsi"/>
          <w:color w:val="444950"/>
          <w:sz w:val="24"/>
          <w:szCs w:val="24"/>
          <w:shd w:val="clear" w:color="auto" w:fill="F1F0F0"/>
        </w:rPr>
        <w:t xml:space="preserve"> ограничен</w:t>
      </w:r>
      <w:r>
        <w:rPr>
          <w:rFonts w:asciiTheme="majorHAnsi" w:hAnsiTheme="majorHAnsi"/>
          <w:color w:val="444950"/>
          <w:sz w:val="24"/>
          <w:szCs w:val="24"/>
          <w:shd w:val="clear" w:color="auto" w:fill="F1F0F0"/>
          <w:lang w:val="mk-MK"/>
        </w:rPr>
        <w:t>и</w:t>
      </w:r>
      <w:r w:rsidRPr="00BC6CC5">
        <w:rPr>
          <w:rFonts w:asciiTheme="majorHAnsi" w:hAnsiTheme="majorHAnsi"/>
          <w:color w:val="444950"/>
          <w:sz w:val="24"/>
          <w:szCs w:val="24"/>
          <w:shd w:val="clear" w:color="auto" w:fill="F1F0F0"/>
        </w:rPr>
        <w:t xml:space="preserve"> од можностите на пребарувачот ,хардверот на корисникот и верзијата на интернет пребарувачот. Интернет-конекцијата е исто така пречка за апликацијата. Бидејќи апликацијата добива податоци од база на податоци преку Интернет, од клучно значење е да постои интернет врска за апликацијата да ф</w:t>
      </w:r>
      <w:r>
        <w:rPr>
          <w:rFonts w:asciiTheme="majorHAnsi" w:hAnsiTheme="majorHAnsi"/>
          <w:color w:val="444950"/>
          <w:sz w:val="24"/>
          <w:szCs w:val="24"/>
          <w:shd w:val="clear" w:color="auto" w:fill="F1F0F0"/>
        </w:rPr>
        <w:t xml:space="preserve">ункционира. Веб порталот </w:t>
      </w:r>
      <w:r>
        <w:rPr>
          <w:rFonts w:asciiTheme="majorHAnsi" w:hAnsiTheme="majorHAnsi"/>
          <w:color w:val="444950"/>
          <w:sz w:val="24"/>
          <w:szCs w:val="24"/>
          <w:shd w:val="clear" w:color="auto" w:fill="F1F0F0"/>
          <w:lang w:val="mk-MK"/>
        </w:rPr>
        <w:t>е</w:t>
      </w:r>
      <w:r w:rsidRPr="00BC6CC5">
        <w:rPr>
          <w:rFonts w:asciiTheme="majorHAnsi" w:hAnsiTheme="majorHAnsi"/>
          <w:color w:val="444950"/>
          <w:sz w:val="24"/>
          <w:szCs w:val="24"/>
          <w:shd w:val="clear" w:color="auto" w:fill="F1F0F0"/>
        </w:rPr>
        <w:t xml:space="preserve"> ограничен од капацитетот на базата на податоци. Бидејќи постои само една база на податоци при прилив на </w:t>
      </w:r>
      <w:r>
        <w:rPr>
          <w:rFonts w:asciiTheme="majorHAnsi" w:hAnsiTheme="majorHAnsi"/>
          <w:color w:val="444950"/>
          <w:sz w:val="24"/>
          <w:szCs w:val="24"/>
          <w:shd w:val="clear" w:color="auto" w:fill="F1F0F0"/>
        </w:rPr>
        <w:t xml:space="preserve">повеќе корисници некои барања </w:t>
      </w:r>
      <w:r w:rsidRPr="00BC6CC5">
        <w:rPr>
          <w:rFonts w:asciiTheme="majorHAnsi" w:hAnsiTheme="majorHAnsi"/>
          <w:color w:val="444950"/>
          <w:sz w:val="24"/>
          <w:szCs w:val="24"/>
          <w:shd w:val="clear" w:color="auto" w:fill="F1F0F0"/>
        </w:rPr>
        <w:t xml:space="preserve"> се стават на чекање за да се задржи нормална функционалност на системот.</w:t>
      </w:r>
    </w:p>
    <w:p w:rsidR="00BC6CC5" w:rsidRPr="00BC6CC5" w:rsidRDefault="00BC6CC5" w:rsidP="006B4606">
      <w:pPr>
        <w:rPr>
          <w:rFonts w:asciiTheme="majorHAnsi" w:hAnsiTheme="majorHAnsi" w:cstheme="minorHAnsi"/>
          <w:b/>
          <w:sz w:val="24"/>
          <w:szCs w:val="24"/>
        </w:rPr>
      </w:pPr>
    </w:p>
    <w:p w:rsidR="0011422F" w:rsidRDefault="00200104" w:rsidP="006B4606">
      <w:pPr>
        <w:rPr>
          <w:rFonts w:cstheme="minorHAnsi"/>
          <w:color w:val="444950"/>
          <w:sz w:val="24"/>
          <w:szCs w:val="24"/>
          <w:shd w:val="clear" w:color="auto" w:fill="F1F0F0"/>
          <w:lang w:val="mk-MK"/>
        </w:rPr>
      </w:pPr>
      <w:r>
        <w:rPr>
          <w:rFonts w:cstheme="minorHAnsi"/>
          <w:color w:val="444950"/>
          <w:sz w:val="24"/>
          <w:szCs w:val="24"/>
          <w:shd w:val="clear" w:color="auto" w:fill="F1F0F0"/>
        </w:rPr>
        <w:t>Перформансни</w:t>
      </w:r>
      <w:r>
        <w:rPr>
          <w:rFonts w:cstheme="minorHAnsi"/>
          <w:color w:val="444950"/>
          <w:sz w:val="24"/>
          <w:szCs w:val="24"/>
          <w:shd w:val="clear" w:color="auto" w:fill="F1F0F0"/>
          <w:lang w:val="mk-MK"/>
        </w:rPr>
        <w:t xml:space="preserve">те </w:t>
      </w:r>
      <w:r w:rsidRPr="00200104">
        <w:rPr>
          <w:rFonts w:cstheme="minorHAnsi"/>
          <w:color w:val="444950"/>
          <w:sz w:val="24"/>
          <w:szCs w:val="24"/>
          <w:shd w:val="clear" w:color="auto" w:fill="F1F0F0"/>
        </w:rPr>
        <w:t>потреби</w:t>
      </w:r>
      <w:r>
        <w:rPr>
          <w:rFonts w:cstheme="minorHAnsi"/>
          <w:color w:val="444950"/>
          <w:sz w:val="24"/>
          <w:szCs w:val="24"/>
          <w:shd w:val="clear" w:color="auto" w:fill="F1F0F0"/>
          <w:lang w:val="mk-MK"/>
        </w:rPr>
        <w:t xml:space="preserve"> на п</w:t>
      </w:r>
      <w:r>
        <w:rPr>
          <w:rFonts w:cstheme="minorHAnsi"/>
          <w:color w:val="444950"/>
          <w:sz w:val="24"/>
          <w:szCs w:val="24"/>
          <w:shd w:val="clear" w:color="auto" w:fill="F1F0F0"/>
        </w:rPr>
        <w:t xml:space="preserve">роизводот се </w:t>
      </w:r>
      <w:r w:rsidRPr="00200104">
        <w:rPr>
          <w:rFonts w:cstheme="minorHAnsi"/>
          <w:color w:val="444950"/>
          <w:sz w:val="24"/>
          <w:szCs w:val="24"/>
          <w:shd w:val="clear" w:color="auto" w:fill="F1F0F0"/>
        </w:rPr>
        <w:t xml:space="preserve"> базиран на дал</w:t>
      </w:r>
      <w:r>
        <w:rPr>
          <w:rFonts w:cstheme="minorHAnsi"/>
          <w:color w:val="444950"/>
          <w:sz w:val="24"/>
          <w:szCs w:val="24"/>
          <w:shd w:val="clear" w:color="auto" w:fill="F1F0F0"/>
        </w:rPr>
        <w:t xml:space="preserve">ечен хост(сервер). Производот </w:t>
      </w:r>
      <w:r w:rsidRPr="00200104">
        <w:rPr>
          <w:rFonts w:cstheme="minorHAnsi"/>
          <w:color w:val="444950"/>
          <w:sz w:val="24"/>
          <w:szCs w:val="24"/>
          <w:shd w:val="clear" w:color="auto" w:fill="F1F0F0"/>
        </w:rPr>
        <w:t xml:space="preserve"> го преземе почетното време за вчитув</w:t>
      </w:r>
      <w:r>
        <w:rPr>
          <w:rFonts w:cstheme="minorHAnsi"/>
          <w:color w:val="444950"/>
          <w:sz w:val="24"/>
          <w:szCs w:val="24"/>
          <w:shd w:val="clear" w:color="auto" w:fill="F1F0F0"/>
        </w:rPr>
        <w:t xml:space="preserve">ање. Изгледот на апликацијата </w:t>
      </w:r>
      <w:r w:rsidRPr="00200104">
        <w:rPr>
          <w:rFonts w:cstheme="minorHAnsi"/>
          <w:color w:val="444950"/>
          <w:sz w:val="24"/>
          <w:szCs w:val="24"/>
          <w:shd w:val="clear" w:color="auto" w:fill="F1F0F0"/>
        </w:rPr>
        <w:t xml:space="preserve"> зависи од хардверски</w:t>
      </w:r>
      <w:r>
        <w:rPr>
          <w:rFonts w:cstheme="minorHAnsi"/>
          <w:color w:val="444950"/>
          <w:sz w:val="24"/>
          <w:szCs w:val="24"/>
          <w:shd w:val="clear" w:color="auto" w:fill="F1F0F0"/>
        </w:rPr>
        <w:t>те компоненти на корисникот.  Безбедносни</w:t>
      </w:r>
      <w:r>
        <w:rPr>
          <w:rFonts w:cstheme="minorHAnsi"/>
          <w:color w:val="444950"/>
          <w:sz w:val="24"/>
          <w:szCs w:val="24"/>
          <w:shd w:val="clear" w:color="auto" w:fill="F1F0F0"/>
          <w:lang w:val="mk-MK"/>
        </w:rPr>
        <w:t xml:space="preserve">те </w:t>
      </w:r>
      <w:r w:rsidRPr="00200104">
        <w:rPr>
          <w:rFonts w:cstheme="minorHAnsi"/>
          <w:color w:val="444950"/>
          <w:sz w:val="24"/>
          <w:szCs w:val="24"/>
          <w:shd w:val="clear" w:color="auto" w:fill="F1F0F0"/>
        </w:rPr>
        <w:t>потр</w:t>
      </w:r>
      <w:r>
        <w:rPr>
          <w:rFonts w:cstheme="minorHAnsi"/>
          <w:color w:val="444950"/>
          <w:sz w:val="24"/>
          <w:szCs w:val="24"/>
          <w:shd w:val="clear" w:color="auto" w:fill="F1F0F0"/>
        </w:rPr>
        <w:t>еби</w:t>
      </w:r>
      <w:r>
        <w:rPr>
          <w:rFonts w:cstheme="minorHAnsi"/>
          <w:color w:val="444950"/>
          <w:sz w:val="24"/>
          <w:szCs w:val="24"/>
          <w:shd w:val="clear" w:color="auto" w:fill="F1F0F0"/>
          <w:lang w:val="mk-MK"/>
        </w:rPr>
        <w:t xml:space="preserve"> на производот има и</w:t>
      </w:r>
      <w:r>
        <w:rPr>
          <w:rFonts w:cstheme="minorHAnsi"/>
          <w:color w:val="444950"/>
          <w:sz w:val="24"/>
          <w:szCs w:val="24"/>
          <w:shd w:val="clear" w:color="auto" w:fill="F1F0F0"/>
        </w:rPr>
        <w:t>звор</w:t>
      </w:r>
      <w:r>
        <w:rPr>
          <w:rFonts w:cstheme="minorHAnsi"/>
          <w:color w:val="444950"/>
          <w:sz w:val="24"/>
          <w:szCs w:val="24"/>
          <w:shd w:val="clear" w:color="auto" w:fill="F1F0F0"/>
          <w:lang w:val="mk-MK"/>
        </w:rPr>
        <w:t xml:space="preserve">ен </w:t>
      </w:r>
      <w:r>
        <w:rPr>
          <w:rFonts w:cstheme="minorHAnsi"/>
          <w:color w:val="444950"/>
          <w:sz w:val="24"/>
          <w:szCs w:val="24"/>
          <w:shd w:val="clear" w:color="auto" w:fill="F1F0F0"/>
        </w:rPr>
        <w:t xml:space="preserve"> код развиен за овој систем</w:t>
      </w:r>
      <w:r>
        <w:rPr>
          <w:rFonts w:cstheme="minorHAnsi"/>
          <w:color w:val="444950"/>
          <w:sz w:val="24"/>
          <w:szCs w:val="24"/>
          <w:shd w:val="clear" w:color="auto" w:fill="F1F0F0"/>
          <w:lang w:val="mk-MK"/>
        </w:rPr>
        <w:t xml:space="preserve"> кои </w:t>
      </w:r>
      <w:r w:rsidRPr="00200104">
        <w:rPr>
          <w:rFonts w:cstheme="minorHAnsi"/>
          <w:color w:val="444950"/>
          <w:sz w:val="24"/>
          <w:szCs w:val="24"/>
          <w:shd w:val="clear" w:color="auto" w:fill="F1F0F0"/>
        </w:rPr>
        <w:t xml:space="preserve">треба да се одржува во алатка за управување со конфигурација. Целиот систем е обезбеден. Само администраторот може да пристапи </w:t>
      </w:r>
      <w:r>
        <w:rPr>
          <w:rFonts w:cstheme="minorHAnsi"/>
          <w:color w:val="444950"/>
          <w:sz w:val="24"/>
          <w:szCs w:val="24"/>
          <w:shd w:val="clear" w:color="auto" w:fill="F1F0F0"/>
        </w:rPr>
        <w:t xml:space="preserve">до сите податоци. Овој систем </w:t>
      </w:r>
      <w:r w:rsidRPr="00200104">
        <w:rPr>
          <w:rFonts w:cstheme="minorHAnsi"/>
          <w:color w:val="444950"/>
          <w:sz w:val="24"/>
          <w:szCs w:val="24"/>
          <w:shd w:val="clear" w:color="auto" w:fill="F1F0F0"/>
        </w:rPr>
        <w:t xml:space="preserve"> користи HTTPS. Поради о</w:t>
      </w:r>
      <w:r>
        <w:rPr>
          <w:rFonts w:cstheme="minorHAnsi"/>
          <w:color w:val="444950"/>
          <w:sz w:val="24"/>
          <w:szCs w:val="24"/>
          <w:shd w:val="clear" w:color="auto" w:fill="F1F0F0"/>
        </w:rPr>
        <w:t xml:space="preserve">вој протокол, ова е посигурно. </w:t>
      </w:r>
      <w:r>
        <w:rPr>
          <w:rFonts w:cstheme="minorHAnsi"/>
          <w:color w:val="444950"/>
          <w:sz w:val="24"/>
          <w:szCs w:val="24"/>
          <w:shd w:val="clear" w:color="auto" w:fill="F1F0F0"/>
          <w:lang w:val="mk-MK"/>
        </w:rPr>
        <w:t xml:space="preserve">Производот има </w:t>
      </w:r>
      <w:r>
        <w:rPr>
          <w:rFonts w:cstheme="minorHAnsi"/>
          <w:color w:val="444950"/>
          <w:sz w:val="24"/>
          <w:szCs w:val="24"/>
          <w:shd w:val="clear" w:color="auto" w:fill="F1F0F0"/>
        </w:rPr>
        <w:t xml:space="preserve"> </w:t>
      </w:r>
      <w:r>
        <w:rPr>
          <w:rFonts w:cstheme="minorHAnsi"/>
          <w:color w:val="444950"/>
          <w:sz w:val="24"/>
          <w:szCs w:val="24"/>
          <w:shd w:val="clear" w:color="auto" w:fill="F1F0F0"/>
          <w:lang w:val="mk-MK"/>
        </w:rPr>
        <w:t>и</w:t>
      </w:r>
      <w:r w:rsidRPr="00200104">
        <w:rPr>
          <w:rFonts w:cstheme="minorHAnsi"/>
          <w:color w:val="444950"/>
          <w:sz w:val="24"/>
          <w:szCs w:val="24"/>
          <w:shd w:val="clear" w:color="auto" w:fill="F1F0F0"/>
        </w:rPr>
        <w:t xml:space="preserve">ндустриски стандарт </w:t>
      </w:r>
      <w:r>
        <w:rPr>
          <w:rFonts w:cstheme="minorHAnsi"/>
          <w:color w:val="444950"/>
          <w:sz w:val="24"/>
          <w:szCs w:val="24"/>
          <w:shd w:val="clear" w:color="auto" w:fill="F1F0F0"/>
          <w:lang w:val="mk-MK"/>
        </w:rPr>
        <w:t>.</w:t>
      </w:r>
      <w:r w:rsidRPr="00200104">
        <w:rPr>
          <w:rFonts w:cstheme="minorHAnsi"/>
          <w:color w:val="444950"/>
          <w:sz w:val="24"/>
          <w:szCs w:val="24"/>
          <w:shd w:val="clear" w:color="auto" w:fill="F1F0F0"/>
        </w:rPr>
        <w:t>Сите права на софтверот ѓи има нашиот тим</w:t>
      </w:r>
      <w:r>
        <w:rPr>
          <w:rFonts w:cstheme="minorHAnsi"/>
          <w:color w:val="444950"/>
          <w:sz w:val="24"/>
          <w:szCs w:val="24"/>
          <w:shd w:val="clear" w:color="auto" w:fill="F1F0F0"/>
          <w:lang w:val="mk-MK"/>
        </w:rPr>
        <w:t>.</w:t>
      </w:r>
    </w:p>
    <w:p w:rsidR="00BC6CC5" w:rsidRPr="00200104" w:rsidRDefault="00BC6CC5" w:rsidP="006B4606">
      <w:pPr>
        <w:rPr>
          <w:rFonts w:cstheme="minorHAnsi"/>
          <w:color w:val="444950"/>
          <w:sz w:val="24"/>
          <w:szCs w:val="24"/>
          <w:shd w:val="clear" w:color="auto" w:fill="F1F0F0"/>
          <w:lang w:val="mk-MK"/>
        </w:rPr>
      </w:pPr>
    </w:p>
    <w:p w:rsidR="00200104" w:rsidRPr="00200104" w:rsidRDefault="00200104" w:rsidP="006B4606">
      <w:pPr>
        <w:rPr>
          <w:rFonts w:cstheme="minorHAnsi"/>
          <w:color w:val="444950"/>
          <w:sz w:val="24"/>
          <w:szCs w:val="24"/>
          <w:shd w:val="clear" w:color="auto" w:fill="F1F0F0"/>
        </w:rPr>
      </w:pPr>
    </w:p>
    <w:p w:rsidR="0011422F" w:rsidRDefault="0011422F" w:rsidP="006B4606">
      <w:pPr>
        <w:rPr>
          <w:rFonts w:cstheme="minorHAnsi"/>
          <w:color w:val="444950"/>
          <w:sz w:val="24"/>
          <w:szCs w:val="24"/>
          <w:shd w:val="clear" w:color="auto" w:fill="F1F0F0"/>
          <w:lang w:val="mk-MK"/>
        </w:rPr>
      </w:pPr>
      <w:r>
        <w:rPr>
          <w:rFonts w:cstheme="minorHAnsi"/>
          <w:color w:val="444950"/>
          <w:sz w:val="24"/>
          <w:szCs w:val="24"/>
          <w:shd w:val="clear" w:color="auto" w:fill="F1F0F0"/>
        </w:rPr>
        <w:t xml:space="preserve">Софтверот </w:t>
      </w:r>
      <w:r w:rsidRPr="0011422F">
        <w:rPr>
          <w:rFonts w:cstheme="minorHAnsi"/>
          <w:color w:val="444950"/>
          <w:sz w:val="24"/>
          <w:szCs w:val="24"/>
          <w:shd w:val="clear" w:color="auto" w:fill="F1F0F0"/>
        </w:rPr>
        <w:t xml:space="preserve"> ги подржува следниве функцуоналности: </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1.Најава во системот</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 xml:space="preserve"> 2.Внесување на податоци за даден студент</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 xml:space="preserve"> 3.Постирање на објава </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 xml:space="preserve">4.Комуникација помеѓу корисниците(Чет) </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 xml:space="preserve">5.Пријавување на спамови и нелигитимни објави </w:t>
      </w:r>
    </w:p>
    <w:p w:rsid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6.Наплата со дебитна/кредитна картичка</w:t>
      </w:r>
      <w:r>
        <w:rPr>
          <w:rFonts w:cstheme="minorHAnsi"/>
          <w:color w:val="444950"/>
          <w:sz w:val="24"/>
          <w:szCs w:val="24"/>
          <w:shd w:val="clear" w:color="auto" w:fill="F1F0F0"/>
          <w:lang w:val="mk-MK"/>
        </w:rPr>
        <w:t>.</w:t>
      </w:r>
    </w:p>
    <w:p w:rsidR="0011422F" w:rsidRDefault="0011422F" w:rsidP="006B4606">
      <w:pPr>
        <w:rPr>
          <w:rFonts w:cstheme="minorHAnsi"/>
          <w:color w:val="444950"/>
          <w:sz w:val="24"/>
          <w:szCs w:val="24"/>
          <w:shd w:val="clear" w:color="auto" w:fill="F1F0F0"/>
        </w:rPr>
      </w:pPr>
    </w:p>
    <w:p w:rsidR="0011422F" w:rsidRDefault="0011422F" w:rsidP="006B4606">
      <w:pPr>
        <w:rPr>
          <w:rFonts w:cstheme="minorHAnsi"/>
          <w:color w:val="444950"/>
          <w:sz w:val="24"/>
          <w:szCs w:val="24"/>
          <w:shd w:val="clear" w:color="auto" w:fill="F1F0F0"/>
          <w:lang w:val="mk-MK"/>
        </w:rPr>
      </w:pPr>
    </w:p>
    <w:p w:rsidR="00BC6CC5" w:rsidRPr="00BC6CC5" w:rsidRDefault="00BC6CC5" w:rsidP="006B4606">
      <w:pPr>
        <w:rPr>
          <w:rFonts w:cstheme="minorHAnsi"/>
          <w:color w:val="444950"/>
          <w:sz w:val="24"/>
          <w:szCs w:val="24"/>
          <w:shd w:val="clear" w:color="auto" w:fill="F1F0F0"/>
          <w:lang w:val="mk-MK"/>
        </w:rPr>
      </w:pPr>
    </w:p>
    <w:p w:rsidR="0011422F" w:rsidRPr="0011422F" w:rsidRDefault="0011422F" w:rsidP="006B4606">
      <w:pPr>
        <w:rPr>
          <w:rFonts w:cstheme="minorHAnsi"/>
          <w:b/>
          <w:color w:val="000000" w:themeColor="text1"/>
          <w:sz w:val="28"/>
          <w:szCs w:val="28"/>
          <w:shd w:val="clear" w:color="auto" w:fill="F1F0F0"/>
        </w:rPr>
      </w:pPr>
      <w:r w:rsidRPr="0011422F">
        <w:rPr>
          <w:rFonts w:cstheme="minorHAnsi"/>
          <w:b/>
          <w:color w:val="000000" w:themeColor="text1"/>
          <w:sz w:val="28"/>
          <w:szCs w:val="28"/>
          <w:shd w:val="clear" w:color="auto" w:fill="F1F0F0"/>
        </w:rPr>
        <w:lastRenderedPageBreak/>
        <w:t xml:space="preserve">Сценарија: </w:t>
      </w:r>
    </w:p>
    <w:p w:rsidR="0011422F" w:rsidRDefault="0011422F" w:rsidP="006B4606">
      <w:pPr>
        <w:rPr>
          <w:rFonts w:cstheme="minorHAnsi"/>
          <w:color w:val="444950"/>
          <w:sz w:val="24"/>
          <w:szCs w:val="24"/>
          <w:shd w:val="clear" w:color="auto" w:fill="F1F0F0"/>
        </w:rPr>
      </w:pPr>
    </w:p>
    <w:p w:rsidR="0011422F"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 xml:space="preserve">1)Регистрација на корисник Доколку корисникот не е регистриран претходно,ќе мора да се регистрира за да може да ја користи апликацијата.Потребно е да внеси корисничко име,лозинка и е-маил.Потоа апликацијата воспоставува конекција со базата и проверува дали веќе постои тоа корисничко име во базата.Потоа се проверува лозинката на корисникот и во случај ако не содржи број се бара од корисникот да внеси нова лозинка.Во случај да постои внесената е-маил адреса исто така се бара од корисникот да внеси нова.Доколку постои враќа порака за да се внеси ново корисничко име.Исто така корисникот мора да внеси податоци од кредитна или дебитна картичка за да му се наплати членството.Откако ќе се регистрира неговите податоци освен оние за наплатата се внесуваат во базата и тој е веќе регистриран како корисник. </w:t>
      </w:r>
    </w:p>
    <w:p w:rsidR="0011422F"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2)Најавување на корисник При најава корисникот внесува корисничко име и лозинка.Неговите податоци се пребаруваат во базата на податоци и доколку не се пронајдени апликацијата враќа порака дека таков корисник не постои и дека е потребно прво да се регистрира.Доколку е најдено корисничкото име но лозинката е згрешена враќа порака за погрешна лозинка.Доколку се е во ред со податоците корисникот се највува на веб апликацијата</w:t>
      </w:r>
      <w:r w:rsidR="00200104">
        <w:rPr>
          <w:rFonts w:cstheme="minorHAnsi"/>
          <w:color w:val="444950"/>
          <w:sz w:val="24"/>
          <w:szCs w:val="24"/>
          <w:shd w:val="clear" w:color="auto" w:fill="F1F0F0"/>
        </w:rPr>
        <w:t>.</w:t>
      </w:r>
    </w:p>
    <w:p w:rsidR="0011422F"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 xml:space="preserve"> 3)Пребарување Корисникот или администраторот оди во полето за пребарување,го внесува корисничкото име на корисникот кој сака да го пронајде и притиска на копчето Пребарај.Се пребарува во базата на податоци и доколку тоа корисничко име постои се враќа резултатот од пребарувањето.Доколку не е пронајдено се враќа соодветна порака дека корисникот не е пронајден. </w:t>
      </w:r>
    </w:p>
    <w:p w:rsidR="00200104"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 xml:space="preserve">4)Објавување Корисникот избира на која тема сака да биде објавата,дали ќе постира во темата Факултети или во темата Студентски живот.Откако избира оди во полето за пишување и ја пишува својата објава.Потоа клика на копчето Објави.Со кликање на ова копче,податоците за објавата како што е текстот кој е напишан,корисничкото име од кое е напишан,колку реагирања има на објавата и датата и времето кога е објавено се внесуваат во базата на податоци и се сортираат според датата. </w:t>
      </w:r>
    </w:p>
    <w:p w:rsidR="00BC6CC5" w:rsidRPr="00BC6CC5" w:rsidRDefault="00BC6CC5" w:rsidP="006B4606">
      <w:pPr>
        <w:rPr>
          <w:rFonts w:cstheme="minorHAnsi"/>
          <w:color w:val="444950"/>
          <w:sz w:val="24"/>
          <w:szCs w:val="24"/>
          <w:shd w:val="clear" w:color="auto" w:fill="F1F0F0"/>
          <w:lang w:val="mk-MK"/>
        </w:rPr>
      </w:pPr>
    </w:p>
    <w:p w:rsidR="00200104"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5)Реагирање на објави Корисникот реагира на објавата со кликање на копчињата Ми се допаѓа и Не ми се допаѓа.Ако веќе има кликнато на ми се допаѓа или не ми се допаѓа може да го елиминира гласот една од опциите.</w:t>
      </w:r>
    </w:p>
    <w:p w:rsidR="00BC6CC5" w:rsidRPr="00BC6CC5" w:rsidRDefault="00BC6CC5" w:rsidP="006B4606">
      <w:pPr>
        <w:rPr>
          <w:rFonts w:cstheme="minorHAnsi"/>
          <w:color w:val="444950"/>
          <w:sz w:val="24"/>
          <w:szCs w:val="24"/>
          <w:shd w:val="clear" w:color="auto" w:fill="F1F0F0"/>
          <w:lang w:val="mk-MK"/>
        </w:rPr>
      </w:pPr>
    </w:p>
    <w:p w:rsidR="00200104"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 xml:space="preserve"> 6)Репорт Ако корисникот мисли дека објавата на некој корисник не е соодветна ја пријавува со кликање на копчето Пријави и објавата веднаш се сместува во базата на податоци во табелата за пријавени постови каде што треба да биде прегледана од администраторот. </w:t>
      </w:r>
    </w:p>
    <w:p w:rsidR="00200104"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 xml:space="preserve">7)Кориснички профил Со регистрацијата на секој корисник му се доделува профил на кој ќе може да ги менува своите информации за корсничкото име,лозинката и е-маилот.Со кликање на копчето Смени податоците автоматски се менуваат и во базата на податоци. </w:t>
      </w:r>
    </w:p>
    <w:p w:rsidR="00200104" w:rsidRDefault="0011422F" w:rsidP="006B4606">
      <w:pPr>
        <w:rPr>
          <w:rFonts w:cstheme="minorHAnsi"/>
          <w:color w:val="444950"/>
          <w:sz w:val="24"/>
          <w:szCs w:val="24"/>
          <w:shd w:val="clear" w:color="auto" w:fill="F1F0F0"/>
        </w:rPr>
      </w:pPr>
      <w:r w:rsidRPr="0011422F">
        <w:rPr>
          <w:rFonts w:cstheme="minorHAnsi"/>
          <w:color w:val="444950"/>
          <w:sz w:val="24"/>
          <w:szCs w:val="24"/>
          <w:shd w:val="clear" w:color="auto" w:fill="F1F0F0"/>
        </w:rPr>
        <w:t xml:space="preserve">8)Најавување како администратор Базата на податоци првично ги содржи податоците за администраторите,и податок дека тоа конкретно корисничко име е администартор со што му се овозможуваат администраторски привилегии.Потоа тој се најавува како и секој корисник.Објавува и реагира на објави.Но за разлика од другите корисници тој ја прегледува базата на податоци,гледа кои се нови корисници и кои се нивните податоци освен нивните лозинки.Ги враќа или ги брише репортираните објави.Ги прегледува објавите од корисниците и има опција да ги избрише доколку не се соодветни.Ја ажурира,одржува и обновува веб апликацијата. </w:t>
      </w:r>
    </w:p>
    <w:p w:rsidR="0011422F" w:rsidRPr="0011422F" w:rsidRDefault="0011422F" w:rsidP="006B4606">
      <w:pPr>
        <w:rPr>
          <w:rFonts w:cstheme="minorHAnsi"/>
          <w:color w:val="444950"/>
          <w:sz w:val="24"/>
          <w:szCs w:val="24"/>
          <w:shd w:val="clear" w:color="auto" w:fill="F1F0F0"/>
          <w:lang w:val="mk-MK"/>
        </w:rPr>
      </w:pPr>
      <w:r w:rsidRPr="0011422F">
        <w:rPr>
          <w:rFonts w:cstheme="minorHAnsi"/>
          <w:color w:val="444950"/>
          <w:sz w:val="24"/>
          <w:szCs w:val="24"/>
          <w:shd w:val="clear" w:color="auto" w:fill="F1F0F0"/>
        </w:rPr>
        <w:t>9)Комуникација преку чет Со кликање на копчето Чет таму го пишува корисничкото име со кое сака да комуницира.Клика на него и се отвара прозорче за комуникација каде што ја пишува пораката и клика на Испрати.Кога на корисникот му пристига порака тој добива известување за да ја види пораката</w:t>
      </w:r>
    </w:p>
    <w:p w:rsidR="0011422F" w:rsidRDefault="0011422F" w:rsidP="006B4606">
      <w:pPr>
        <w:rPr>
          <w:rFonts w:cstheme="minorHAnsi"/>
          <w:color w:val="444950"/>
          <w:sz w:val="24"/>
          <w:szCs w:val="24"/>
          <w:shd w:val="clear" w:color="auto" w:fill="F1F0F0"/>
          <w:lang w:val="mk-MK"/>
        </w:rPr>
      </w:pPr>
    </w:p>
    <w:p w:rsidR="00746517" w:rsidRDefault="00746517">
      <w:pPr>
        <w:rPr>
          <w:rFonts w:cstheme="minorHAnsi"/>
          <w:b/>
          <w:sz w:val="28"/>
          <w:szCs w:val="28"/>
          <w:lang w:val="mk-MK"/>
        </w:rPr>
      </w:pPr>
      <w:r>
        <w:rPr>
          <w:rFonts w:cstheme="minorHAnsi"/>
          <w:b/>
          <w:noProof/>
          <w:sz w:val="24"/>
          <w:szCs w:val="24"/>
        </w:rPr>
        <w:lastRenderedPageBreak/>
        <w:drawing>
          <wp:anchor distT="114300" distB="114300" distL="114300" distR="114300" simplePos="0" relativeHeight="251659264" behindDoc="0" locked="0" layoutInCell="1" allowOverlap="1">
            <wp:simplePos x="0" y="0"/>
            <wp:positionH relativeFrom="column">
              <wp:posOffset>323850</wp:posOffset>
            </wp:positionH>
            <wp:positionV relativeFrom="paragraph">
              <wp:posOffset>3890010</wp:posOffset>
            </wp:positionV>
            <wp:extent cx="5309870" cy="4747895"/>
            <wp:effectExtent l="19050" t="0" r="508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09870" cy="4747895"/>
                    </a:xfrm>
                    <a:prstGeom prst="rect">
                      <a:avLst/>
                    </a:prstGeom>
                    <a:ln/>
                  </pic:spPr>
                </pic:pic>
              </a:graphicData>
            </a:graphic>
          </wp:anchor>
        </w:drawing>
      </w:r>
      <w:r w:rsidR="00BC6CC5" w:rsidRPr="00BC6CC5">
        <w:rPr>
          <w:rFonts w:cstheme="minorHAnsi"/>
          <w:b/>
          <w:noProof/>
          <w:sz w:val="24"/>
          <w:szCs w:val="24"/>
        </w:rPr>
        <w:drawing>
          <wp:inline distT="114300" distB="114300" distL="114300" distR="114300">
            <wp:extent cx="5943600" cy="3698240"/>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698240"/>
                    </a:xfrm>
                    <a:prstGeom prst="rect">
                      <a:avLst/>
                    </a:prstGeom>
                    <a:ln/>
                  </pic:spPr>
                </pic:pic>
              </a:graphicData>
            </a:graphic>
          </wp:inline>
        </w:drawing>
      </w:r>
      <w:r>
        <w:rPr>
          <w:rFonts w:cstheme="minorHAnsi"/>
          <w:b/>
          <w:sz w:val="28"/>
          <w:szCs w:val="28"/>
          <w:lang w:val="mk-MK"/>
        </w:rPr>
        <w:br w:type="page"/>
      </w:r>
      <w:r>
        <w:rPr>
          <w:noProof/>
        </w:rPr>
        <w:lastRenderedPageBreak/>
        <w:drawing>
          <wp:inline distT="0" distB="0" distL="0" distR="0">
            <wp:extent cx="5943600" cy="2437739"/>
            <wp:effectExtent l="19050" t="0" r="0" b="0"/>
            <wp:docPr id="2" name="Picture 1" descr="https://scontent.fskp1-1.fna.fbcdn.net/v/t1.15752-9/48423200_343543303137623_5677394393863028736_n.png?_nc_cat=101&amp;_nc_ht=scontent.fskp1-1.fna&amp;oh=5d292d660d38934e77f3286d431daf6c&amp;oe=5CFF4E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kp1-1.fna.fbcdn.net/v/t1.15752-9/48423200_343543303137623_5677394393863028736_n.png?_nc_cat=101&amp;_nc_ht=scontent.fskp1-1.fna&amp;oh=5d292d660d38934e77f3286d431daf6c&amp;oe=5CFF4EBD"/>
                    <pic:cNvPicPr>
                      <a:picLocks noChangeAspect="1" noChangeArrowheads="1"/>
                    </pic:cNvPicPr>
                  </pic:nvPicPr>
                  <pic:blipFill>
                    <a:blip r:embed="rId11"/>
                    <a:srcRect/>
                    <a:stretch>
                      <a:fillRect/>
                    </a:stretch>
                  </pic:blipFill>
                  <pic:spPr bwMode="auto">
                    <a:xfrm>
                      <a:off x="0" y="0"/>
                      <a:ext cx="5943600" cy="2437739"/>
                    </a:xfrm>
                    <a:prstGeom prst="rect">
                      <a:avLst/>
                    </a:prstGeom>
                    <a:noFill/>
                    <a:ln w="9525">
                      <a:noFill/>
                      <a:miter lim="800000"/>
                      <a:headEnd/>
                      <a:tailEnd/>
                    </a:ln>
                  </pic:spPr>
                </pic:pic>
              </a:graphicData>
            </a:graphic>
          </wp:inline>
        </w:drawing>
      </w:r>
    </w:p>
    <w:p w:rsidR="00DA19C5" w:rsidRDefault="0051788E">
      <w:pPr>
        <w:rPr>
          <w:rFonts w:cstheme="minorHAnsi"/>
          <w:b/>
          <w:sz w:val="28"/>
          <w:szCs w:val="28"/>
          <w:lang w:val="mk-MK"/>
        </w:rPr>
      </w:pPr>
      <w:r>
        <w:rPr>
          <w:noProof/>
        </w:rPr>
        <w:drawing>
          <wp:inline distT="0" distB="0" distL="0" distR="0" wp14:anchorId="45124F34" wp14:editId="6A754B5D">
            <wp:extent cx="5943600" cy="1477010"/>
            <wp:effectExtent l="0" t="0" r="0" b="0"/>
            <wp:docPr id="7" name="Picture 4" descr="https://scontent.fskp1-1.fna.fbcdn.net/v/t1.15752-9/51527987_151636379045674_7434625592382717952_n.png?_nc_cat=111&amp;_nc_ht=scontent.fskp1-1.fna&amp;oh=43c39b70aea710fea9d9a648551848e2&amp;oe=5CEDD6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skp1-1.fna.fbcdn.net/v/t1.15752-9/51527987_151636379045674_7434625592382717952_n.png?_nc_cat=111&amp;_nc_ht=scontent.fskp1-1.fna&amp;oh=43c39b70aea710fea9d9a648551848e2&amp;oe=5CEDD64E"/>
                    <pic:cNvPicPr>
                      <a:picLocks noChangeAspect="1" noChangeArrowheads="1"/>
                    </pic:cNvPicPr>
                  </pic:nvPicPr>
                  <pic:blipFill>
                    <a:blip r:embed="rId12"/>
                    <a:srcRect/>
                    <a:stretch>
                      <a:fillRect/>
                    </a:stretch>
                  </pic:blipFill>
                  <pic:spPr bwMode="auto">
                    <a:xfrm>
                      <a:off x="0" y="0"/>
                      <a:ext cx="5943600" cy="1477010"/>
                    </a:xfrm>
                    <a:prstGeom prst="rect">
                      <a:avLst/>
                    </a:prstGeom>
                    <a:noFill/>
                    <a:ln w="9525">
                      <a:noFill/>
                      <a:miter lim="800000"/>
                      <a:headEnd/>
                      <a:tailEnd/>
                    </a:ln>
                  </pic:spPr>
                </pic:pic>
              </a:graphicData>
            </a:graphic>
          </wp:inline>
        </w:drawing>
      </w:r>
      <w:r>
        <w:rPr>
          <w:rFonts w:cstheme="minorHAnsi"/>
          <w:b/>
          <w:noProof/>
          <w:sz w:val="28"/>
          <w:szCs w:val="28"/>
        </w:rPr>
        <w:drawing>
          <wp:anchor distT="0" distB="0" distL="114300" distR="114300" simplePos="0" relativeHeight="251658752" behindDoc="0" locked="0" layoutInCell="1" allowOverlap="1">
            <wp:simplePos x="0" y="0"/>
            <wp:positionH relativeFrom="column">
              <wp:posOffset>-161925</wp:posOffset>
            </wp:positionH>
            <wp:positionV relativeFrom="paragraph">
              <wp:posOffset>1990090</wp:posOffset>
            </wp:positionV>
            <wp:extent cx="5934075" cy="3228975"/>
            <wp:effectExtent l="0" t="0" r="0" b="0"/>
            <wp:wrapSquare wrapText="bothSides"/>
            <wp:docPr id="8" name="Picture 8" descr="C:\Users\Slobodanka\AppData\Local\Microsoft\Windows\INetCache\Content.Word\51924547_2619618494776442_1743262843886632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obodanka\AppData\Local\Microsoft\Windows\INetCache\Content.Word\51924547_2619618494776442_174326284388663296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19C5" w:rsidRDefault="00DA19C5">
      <w:pPr>
        <w:rPr>
          <w:rFonts w:cstheme="minorHAnsi"/>
          <w:b/>
          <w:sz w:val="28"/>
          <w:szCs w:val="28"/>
          <w:lang w:val="mk-MK"/>
        </w:rPr>
      </w:pPr>
    </w:p>
    <w:p w:rsidR="0051788E" w:rsidRDefault="0051788E" w:rsidP="006B4606">
      <w:pPr>
        <w:rPr>
          <w:rFonts w:cstheme="minorHAnsi"/>
          <w:sz w:val="28"/>
          <w:szCs w:val="28"/>
          <w:lang w:val="mk-MK"/>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7pt;width:468pt;height:237pt;z-index:251662336;mso-position-horizontal:absolute;mso-position-horizontal-relative:text;mso-position-vertical:absolute;mso-position-vertical-relative:text">
            <v:imagedata r:id="rId14" o:title="51991434_381592742678051_1965779631999025152_n"/>
            <w10:wrap type="square"/>
          </v:shape>
        </w:pict>
      </w:r>
    </w:p>
    <w:p w:rsidR="00746517" w:rsidRPr="00746517" w:rsidRDefault="0051788E" w:rsidP="006B4606">
      <w:pPr>
        <w:rPr>
          <w:rFonts w:cstheme="minorHAnsi"/>
          <w:sz w:val="28"/>
          <w:szCs w:val="28"/>
          <w:lang w:val="mk-MK"/>
        </w:rPr>
      </w:pPr>
      <w:bookmarkStart w:id="0" w:name="_GoBack"/>
      <w:r>
        <w:rPr>
          <w:noProof/>
        </w:rPr>
        <w:pict>
          <v:shape id="_x0000_s1029" type="#_x0000_t75" style="position:absolute;margin-left:5.25pt;margin-top:85.1pt;width:467.25pt;height:242.25pt;z-index:251664384;mso-position-horizontal-relative:text;mso-position-vertical-relative:text">
            <v:imagedata r:id="rId15" o:title="51669961_2090038531287953_801750779324006400_n"/>
            <w10:wrap type="square"/>
          </v:shape>
        </w:pict>
      </w:r>
      <w:bookmarkEnd w:id="0"/>
    </w:p>
    <w:p w:rsidR="00BC6CC5" w:rsidRPr="0011422F" w:rsidRDefault="0051788E" w:rsidP="006B4606">
      <w:pPr>
        <w:rPr>
          <w:rFonts w:cstheme="minorHAnsi"/>
          <w:b/>
          <w:sz w:val="28"/>
          <w:szCs w:val="28"/>
          <w:lang w:val="mk-MK"/>
        </w:rPr>
      </w:pPr>
      <w:r>
        <w:rPr>
          <w:noProof/>
        </w:rPr>
        <w:lastRenderedPageBreak/>
        <w:pict>
          <v:shape id="_x0000_s1031" type="#_x0000_t75" style="position:absolute;margin-left:.75pt;margin-top:317.25pt;width:467.25pt;height:255pt;z-index:251668480;mso-position-horizontal-relative:text;mso-position-vertical-relative:text">
            <v:imagedata r:id="rId16" o:title="52005780_348114732709582_5845216667541438464_n"/>
            <w10:wrap type="square"/>
          </v:shape>
        </w:pict>
      </w:r>
      <w:r>
        <w:rPr>
          <w:noProof/>
        </w:rPr>
        <w:pict>
          <v:shape id="_x0000_s1030" type="#_x0000_t75" style="position:absolute;margin-left:.75pt;margin-top:-24.45pt;width:467.25pt;height:258.75pt;z-index:251666432;mso-position-horizontal-relative:text;mso-position-vertical-relative:text">
            <v:imagedata r:id="rId17" o:title="51783080_387040878697163_5755722829131677696_n"/>
            <w10:wrap type="square"/>
          </v:shape>
        </w:pict>
      </w:r>
    </w:p>
    <w:sectPr w:rsidR="00BC6CC5" w:rsidRPr="0011422F" w:rsidSect="008604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7EE" w:rsidRDefault="001177EE" w:rsidP="00BE74C7">
      <w:pPr>
        <w:spacing w:after="0" w:line="240" w:lineRule="auto"/>
      </w:pPr>
      <w:r>
        <w:separator/>
      </w:r>
    </w:p>
  </w:endnote>
  <w:endnote w:type="continuationSeparator" w:id="0">
    <w:p w:rsidR="001177EE" w:rsidRDefault="001177EE" w:rsidP="00BE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7EE" w:rsidRDefault="001177EE" w:rsidP="00BE74C7">
      <w:pPr>
        <w:spacing w:after="0" w:line="240" w:lineRule="auto"/>
      </w:pPr>
      <w:r>
        <w:separator/>
      </w:r>
    </w:p>
  </w:footnote>
  <w:footnote w:type="continuationSeparator" w:id="0">
    <w:p w:rsidR="001177EE" w:rsidRDefault="001177EE" w:rsidP="00BE74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74C7"/>
    <w:rsid w:val="000D0D12"/>
    <w:rsid w:val="00104888"/>
    <w:rsid w:val="0011422F"/>
    <w:rsid w:val="001177EE"/>
    <w:rsid w:val="00200104"/>
    <w:rsid w:val="00303278"/>
    <w:rsid w:val="0051788E"/>
    <w:rsid w:val="006602A3"/>
    <w:rsid w:val="006B4606"/>
    <w:rsid w:val="006C1A50"/>
    <w:rsid w:val="00746517"/>
    <w:rsid w:val="008604AC"/>
    <w:rsid w:val="00BC6CC5"/>
    <w:rsid w:val="00BE74C7"/>
    <w:rsid w:val="00D45415"/>
    <w:rsid w:val="00DA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A90CD21"/>
  <w15:docId w15:val="{4A280804-8B41-4F11-83B0-F32F229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7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4C7"/>
  </w:style>
  <w:style w:type="paragraph" w:styleId="Footer">
    <w:name w:val="footer"/>
    <w:basedOn w:val="Normal"/>
    <w:link w:val="FooterChar"/>
    <w:uiPriority w:val="99"/>
    <w:semiHidden/>
    <w:unhideWhenUsed/>
    <w:rsid w:val="00BE7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74C7"/>
  </w:style>
  <w:style w:type="paragraph" w:styleId="BalloonText">
    <w:name w:val="Balloon Text"/>
    <w:basedOn w:val="Normal"/>
    <w:link w:val="BalloonTextChar"/>
    <w:uiPriority w:val="99"/>
    <w:semiHidden/>
    <w:unhideWhenUsed/>
    <w:rsid w:val="00BE7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Slobodanka</cp:lastModifiedBy>
  <cp:revision>10</cp:revision>
  <dcterms:created xsi:type="dcterms:W3CDTF">2019-02-06T14:24:00Z</dcterms:created>
  <dcterms:modified xsi:type="dcterms:W3CDTF">2019-02-10T17:10:00Z</dcterms:modified>
</cp:coreProperties>
</file>