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E59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7EC1FBF0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72EB32FA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40F8659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2A1E2F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</w:p>
    <w:p w14:paraId="378D0761" w14:textId="77777777" w:rsidR="00222785" w:rsidRPr="004E173C" w:rsidRDefault="00222785" w:rsidP="00222785"/>
    <w:p w14:paraId="3860F26D" w14:textId="77777777" w:rsidR="00222785" w:rsidRPr="004E173C" w:rsidRDefault="00222785" w:rsidP="00222785">
      <w:pPr>
        <w:rPr>
          <w:rFonts w:cs="Times New Roman"/>
          <w:szCs w:val="28"/>
        </w:rPr>
      </w:pPr>
    </w:p>
    <w:p w14:paraId="7A40FF6F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2A943C3D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13D7ADD4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5434644C" w14:textId="77777777" w:rsidR="00222785" w:rsidRDefault="00222785" w:rsidP="00222785">
      <w:pPr>
        <w:jc w:val="center"/>
        <w:rPr>
          <w:rFonts w:cs="Times New Roman"/>
          <w:b/>
          <w:bCs/>
          <w:szCs w:val="28"/>
        </w:rPr>
      </w:pPr>
      <w:r w:rsidRPr="004E173C">
        <w:rPr>
          <w:rFonts w:cs="Times New Roman"/>
          <w:szCs w:val="28"/>
        </w:rPr>
        <w:t>ЛАБОРАТОРНАЯ РАБОТА</w:t>
      </w:r>
    </w:p>
    <w:p w14:paraId="78F89FFB" w14:textId="77777777" w:rsidR="00222785" w:rsidRDefault="00222785" w:rsidP="00222785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E5255E">
        <w:rPr>
          <w:rFonts w:cs="Times New Roman"/>
          <w:bCs/>
          <w:szCs w:val="28"/>
        </w:rPr>
        <w:t xml:space="preserve">о </w:t>
      </w:r>
      <w:r>
        <w:rPr>
          <w:rFonts w:cs="Times New Roman"/>
          <w:bCs/>
          <w:szCs w:val="28"/>
        </w:rPr>
        <w:t>теме:</w:t>
      </w:r>
    </w:p>
    <w:p w14:paraId="2B2E407A" w14:textId="61774B22" w:rsidR="000718E7" w:rsidRDefault="000718E7" w:rsidP="00222785">
      <w:pPr>
        <w:jc w:val="center"/>
        <w:rPr>
          <w:rFonts w:cs="Times New Roman"/>
          <w:b/>
          <w:bCs/>
          <w:szCs w:val="28"/>
        </w:rPr>
      </w:pPr>
      <w:bookmarkStart w:id="0" w:name="_Hlk157971069"/>
      <w:r w:rsidRPr="000718E7">
        <w:rPr>
          <w:rFonts w:cs="Times New Roman"/>
          <w:b/>
          <w:bCs/>
          <w:szCs w:val="28"/>
        </w:rPr>
        <w:t>РАЗРАБОТКА СЕМАНТИЧЕСКОГО АНАЛИЗАТОРА</w:t>
      </w:r>
    </w:p>
    <w:p w14:paraId="2A47B242" w14:textId="11920DF6" w:rsidR="00222785" w:rsidRPr="00222785" w:rsidRDefault="00222785" w:rsidP="0022278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п</w:t>
      </w:r>
      <w:r w:rsidRPr="004E173C">
        <w:rPr>
          <w:rFonts w:cs="Times New Roman"/>
          <w:szCs w:val="28"/>
        </w:rPr>
        <w:t xml:space="preserve">о курсу </w:t>
      </w:r>
      <w:r>
        <w:rPr>
          <w:rFonts w:cs="Times New Roman"/>
          <w:bCs/>
          <w:szCs w:val="28"/>
        </w:rPr>
        <w:t>«Методы трансляции и компиляции»</w:t>
      </w:r>
    </w:p>
    <w:p w14:paraId="1B8E680B" w14:textId="77777777" w:rsidR="00222785" w:rsidRDefault="00222785" w:rsidP="00222785">
      <w:pPr>
        <w:jc w:val="center"/>
        <w:rPr>
          <w:rFonts w:cs="Times New Roman"/>
          <w:b/>
          <w:bCs/>
          <w:szCs w:val="28"/>
          <w:highlight w:val="yellow"/>
        </w:rPr>
      </w:pPr>
    </w:p>
    <w:bookmarkEnd w:id="0"/>
    <w:p w14:paraId="413A2E36" w14:textId="77777777" w:rsidR="00222785" w:rsidRPr="004E173C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700B9AA4" w14:textId="77777777" w:rsidR="00222785" w:rsidRPr="004E173C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08387B4B" w14:textId="77777777" w:rsidR="00222785" w:rsidRDefault="00222785" w:rsidP="00222785">
      <w:pPr>
        <w:rPr>
          <w:rFonts w:cs="Times New Roman"/>
          <w:b/>
          <w:bCs/>
          <w:szCs w:val="28"/>
        </w:rPr>
      </w:pPr>
    </w:p>
    <w:p w14:paraId="79DEAD81" w14:textId="77777777" w:rsidR="00222785" w:rsidRPr="00FE2903" w:rsidRDefault="00222785" w:rsidP="00222785">
      <w:pPr>
        <w:tabs>
          <w:tab w:val="right" w:pos="9072"/>
        </w:tabs>
        <w:rPr>
          <w:rFonts w:cs="Times New Roman"/>
          <w:bCs/>
          <w:szCs w:val="28"/>
        </w:rPr>
      </w:pPr>
      <w:r w:rsidRPr="00E5255E">
        <w:rPr>
          <w:rFonts w:cs="Times New Roman"/>
          <w:bCs/>
          <w:szCs w:val="28"/>
        </w:rPr>
        <w:t>Студент:</w:t>
      </w:r>
      <w:r>
        <w:rPr>
          <w:rFonts w:cs="Times New Roman"/>
          <w:b/>
          <w:bCs/>
          <w:szCs w:val="28"/>
        </w:rPr>
        <w:tab/>
      </w:r>
      <w:r>
        <w:rPr>
          <w:rFonts w:cs="Times New Roman"/>
          <w:bCs/>
          <w:szCs w:val="28"/>
        </w:rPr>
        <w:t>Ефремов К. А., 231-329</w:t>
      </w:r>
    </w:p>
    <w:p w14:paraId="6EB33615" w14:textId="77777777" w:rsidR="00222785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6C2EA628" w14:textId="77777777" w:rsidR="00222785" w:rsidRDefault="00222785" w:rsidP="00222785">
      <w:pPr>
        <w:tabs>
          <w:tab w:val="right" w:pos="9072"/>
        </w:tabs>
        <w:rPr>
          <w:rFonts w:cs="Times New Roman"/>
          <w:b/>
          <w:bCs/>
          <w:szCs w:val="28"/>
        </w:rPr>
      </w:pPr>
    </w:p>
    <w:p w14:paraId="54A94756" w14:textId="3CE3A4C2" w:rsidR="00222785" w:rsidRPr="00E5255E" w:rsidRDefault="00222785" w:rsidP="00222785">
      <w:pPr>
        <w:tabs>
          <w:tab w:val="right" w:pos="9072"/>
        </w:tabs>
        <w:rPr>
          <w:rFonts w:cs="Times New Roman"/>
          <w:bCs/>
          <w:szCs w:val="28"/>
        </w:rPr>
      </w:pPr>
      <w:r w:rsidRPr="00E5255E">
        <w:rPr>
          <w:rFonts w:cs="Times New Roman"/>
          <w:bCs/>
          <w:szCs w:val="28"/>
        </w:rPr>
        <w:t>Преподаватель:</w:t>
      </w:r>
      <w:r>
        <w:rPr>
          <w:rFonts w:cs="Times New Roman"/>
          <w:b/>
          <w:bCs/>
          <w:szCs w:val="28"/>
        </w:rPr>
        <w:tab/>
      </w:r>
      <w:proofErr w:type="spellStart"/>
      <w:r>
        <w:rPr>
          <w:rFonts w:cs="Times New Roman"/>
          <w:bCs/>
          <w:szCs w:val="28"/>
        </w:rPr>
        <w:t>Кропалёва</w:t>
      </w:r>
      <w:proofErr w:type="spellEnd"/>
      <w:r>
        <w:rPr>
          <w:rFonts w:cs="Times New Roman"/>
          <w:bCs/>
          <w:szCs w:val="28"/>
        </w:rPr>
        <w:t xml:space="preserve"> Е. М.</w:t>
      </w:r>
    </w:p>
    <w:p w14:paraId="20A58228" w14:textId="41D13B59" w:rsidR="00E35D0E" w:rsidRDefault="00E35D0E"/>
    <w:p w14:paraId="12DEA325" w14:textId="022585CE" w:rsidR="00222785" w:rsidRPr="00222785" w:rsidRDefault="00222785" w:rsidP="00222785"/>
    <w:p w14:paraId="748AEE9F" w14:textId="10F15236" w:rsidR="00222785" w:rsidRPr="00222785" w:rsidRDefault="00222785" w:rsidP="00222785"/>
    <w:p w14:paraId="14EBA32F" w14:textId="2EDFF314" w:rsidR="00222785" w:rsidRPr="00222785" w:rsidRDefault="00222785" w:rsidP="00222785"/>
    <w:p w14:paraId="607D1829" w14:textId="3A14CB31" w:rsidR="00222785" w:rsidRPr="00222785" w:rsidRDefault="00222785" w:rsidP="00222785"/>
    <w:p w14:paraId="279479A4" w14:textId="2F4C60AF" w:rsidR="00222785" w:rsidRDefault="00222785" w:rsidP="00441A19">
      <w:pPr>
        <w:tabs>
          <w:tab w:val="left" w:pos="5484"/>
        </w:tabs>
        <w:ind w:firstLine="0"/>
      </w:pPr>
    </w:p>
    <w:p w14:paraId="121A4802" w14:textId="77777777" w:rsidR="00222785" w:rsidRDefault="00222785">
      <w:pPr>
        <w:spacing w:after="160" w:line="259" w:lineRule="auto"/>
      </w:pPr>
      <w:r>
        <w:br w:type="page"/>
      </w:r>
    </w:p>
    <w:p w14:paraId="5088D2CC" w14:textId="016A6CC1" w:rsidR="00DA3F86" w:rsidRPr="00ED1594" w:rsidRDefault="00ED1594" w:rsidP="00DA3F86">
      <w:pPr>
        <w:rPr>
          <w:rFonts w:cs="Times New Roman"/>
          <w:b/>
          <w:bCs/>
          <w:szCs w:val="24"/>
        </w:rPr>
      </w:pPr>
      <w:r w:rsidRPr="00ED1594">
        <w:rPr>
          <w:rFonts w:cs="Times New Roman"/>
          <w:b/>
          <w:bCs/>
          <w:szCs w:val="24"/>
        </w:rPr>
        <w:lastRenderedPageBreak/>
        <w:t>Задание:</w:t>
      </w:r>
    </w:p>
    <w:p w14:paraId="43BDD547" w14:textId="77777777" w:rsidR="00ED1594" w:rsidRDefault="00ED1594" w:rsidP="00ED1594">
      <w:pPr>
        <w:numPr>
          <w:ilvl w:val="0"/>
          <w:numId w:val="13"/>
        </w:numPr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 основе абстрактного синтаксического дерева (AST), полученного в лабораторной работе 3, вручную сформировать таблицу символов для тестовой программы </w:t>
      </w:r>
      <w:proofErr w:type="spellStart"/>
      <w:r>
        <w:rPr>
          <w:rFonts w:eastAsia="Times New Roman" w:cs="Times New Roman"/>
          <w:szCs w:val="28"/>
        </w:rPr>
        <w:t>test</w:t>
      </w:r>
      <w:proofErr w:type="spellEnd"/>
      <w:r>
        <w:rPr>
          <w:rFonts w:eastAsia="Times New Roman" w:cs="Times New Roman"/>
          <w:szCs w:val="28"/>
        </w:rPr>
        <w:t xml:space="preserve">.*. Таблица символов должна содержать информацию об идентификаторах, используемых в программе: имя переменной, её тип данных, а также дополнительные сведения (область видимости, факт инициализации, строка объявления и т.д.). </w:t>
      </w:r>
    </w:p>
    <w:p w14:paraId="7F70A4F4" w14:textId="1611CBA2" w:rsidR="00ED1594" w:rsidRPr="00ED1594" w:rsidRDefault="00ED1594" w:rsidP="00ED1594">
      <w:pPr>
        <w:numPr>
          <w:ilvl w:val="0"/>
          <w:numId w:val="13"/>
        </w:numPr>
        <w:ind w:left="0" w:firstLine="709"/>
        <w:rPr>
          <w:rFonts w:eastAsia="Times New Roman" w:cs="Times New Roman"/>
          <w:szCs w:val="28"/>
        </w:rPr>
      </w:pPr>
      <w:r w:rsidRPr="00ED1594">
        <w:rPr>
          <w:rFonts w:eastAsia="Times New Roman" w:cs="Times New Roman"/>
          <w:color w:val="000000"/>
          <w:szCs w:val="28"/>
        </w:rPr>
        <w:t xml:space="preserve">Сформулировать правила семантики для выбранного компилируемого языка программирования, ограничиваясь только теми конструкциями, которые присутствуют в тестовой программе </w:t>
      </w:r>
      <w:proofErr w:type="spellStart"/>
      <w:r w:rsidRPr="00ED1594">
        <w:rPr>
          <w:rFonts w:eastAsia="Times New Roman" w:cs="Times New Roman"/>
          <w:color w:val="000000"/>
          <w:szCs w:val="28"/>
        </w:rPr>
        <w:t>test</w:t>
      </w:r>
      <w:proofErr w:type="spellEnd"/>
      <w:r w:rsidRPr="00ED1594">
        <w:rPr>
          <w:rFonts w:eastAsia="Times New Roman" w:cs="Times New Roman"/>
          <w:color w:val="000000"/>
          <w:szCs w:val="28"/>
        </w:rPr>
        <w:t xml:space="preserve">.*. Правила должны описывать допустимые операции и их типы, а также требования к объявлению и использованию переменных. Например: «Переменная должна быть объявлена в разделе </w:t>
      </w:r>
      <w:proofErr w:type="spellStart"/>
      <w:r w:rsidRPr="00ED1594">
        <w:rPr>
          <w:rFonts w:eastAsia="Times New Roman" w:cs="Times New Roman"/>
          <w:color w:val="000000"/>
          <w:szCs w:val="28"/>
        </w:rPr>
        <w:t>var</w:t>
      </w:r>
      <w:proofErr w:type="spellEnd"/>
      <w:r w:rsidRPr="00ED1594">
        <w:rPr>
          <w:rFonts w:eastAsia="Times New Roman" w:cs="Times New Roman"/>
          <w:color w:val="000000"/>
          <w:szCs w:val="28"/>
        </w:rPr>
        <w:t xml:space="preserve"> до её использования в выражении», «Тип левой части оператора присваивания должен совпадать с типом правой части» и т.д.</w:t>
      </w:r>
    </w:p>
    <w:p w14:paraId="1F7532A2" w14:textId="77777777" w:rsidR="00ED1594" w:rsidRDefault="00ED1594" w:rsidP="00ED15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Выполнить генерацию промежуточного представления (псевдокода) для тестовой программы </w:t>
      </w:r>
      <w:proofErr w:type="gramStart"/>
      <w:r>
        <w:rPr>
          <w:rFonts w:eastAsia="Times New Roman" w:cs="Times New Roman"/>
          <w:color w:val="000000"/>
          <w:szCs w:val="28"/>
        </w:rPr>
        <w:t>test.*</w:t>
      </w:r>
      <w:proofErr w:type="gramEnd"/>
      <w:r>
        <w:rPr>
          <w:rFonts w:eastAsia="Times New Roman" w:cs="Times New Roman"/>
          <w:color w:val="000000"/>
          <w:szCs w:val="28"/>
        </w:rPr>
        <w:t xml:space="preserve"> в виде последовательности триад вручную. Триада – это запись операции в форме: операция (операнд1, операнд2). Если в качестве операнда выступает результат выполнения другой триады, используется ссылка на её номер со знаком ^. Триады нумеруются последовательно для удобства таких ссылок.</w:t>
      </w:r>
    </w:p>
    <w:p w14:paraId="6E242C6B" w14:textId="77777777" w:rsidR="00ED1594" w:rsidRDefault="00ED1594" w:rsidP="00ED15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Разработать на языке реализации компилятора программный модуль семантического анализатора, который выполняет обход AST, проверяет выполнение правил семантики, сформированных в пункте 2, заполняет таблицу символов, сформулированную в пункте 1, и строит последовательность триад в соответствии с пунктом 3.</w:t>
      </w:r>
    </w:p>
    <w:p w14:paraId="7CC8EE38" w14:textId="77777777" w:rsidR="00ED1594" w:rsidRDefault="00ED1594" w:rsidP="00ED15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Обеспечить, чтобы программа-модуль выявляла семантические ошибки и выводила информационные сообщения о них. К таким ошибкам относятся: использование необъявленной переменной, несоответствие типов в </w:t>
      </w:r>
      <w:r>
        <w:rPr>
          <w:rFonts w:eastAsia="Times New Roman" w:cs="Times New Roman"/>
          <w:color w:val="000000"/>
          <w:szCs w:val="28"/>
        </w:rPr>
        <w:lastRenderedPageBreak/>
        <w:t>операторе присваивания, повторное объявление переменной в одном разделе. Сообщения должны содержать тип ошибки и пояснение.</w:t>
      </w:r>
    </w:p>
    <w:p w14:paraId="4367C32B" w14:textId="5158F9E6" w:rsidR="00ED1594" w:rsidRDefault="00ED1594" w:rsidP="00ED15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Выполнить интеграцию всех разработанных модулей в единый проект компилятора, объединив результаты лабораторных работ 1–4. Итоговый компилятор должен выполнять полный цикл обработки тестовой программы </w:t>
      </w:r>
      <w:proofErr w:type="spellStart"/>
      <w:r>
        <w:rPr>
          <w:rFonts w:eastAsia="Times New Roman" w:cs="Times New Roman"/>
          <w:color w:val="000000"/>
          <w:szCs w:val="28"/>
        </w:rPr>
        <w:t>test</w:t>
      </w:r>
      <w:proofErr w:type="spellEnd"/>
      <w:r>
        <w:rPr>
          <w:rFonts w:eastAsia="Times New Roman" w:cs="Times New Roman"/>
          <w:color w:val="000000"/>
          <w:szCs w:val="28"/>
        </w:rPr>
        <w:t xml:space="preserve">.*: </w:t>
      </w:r>
      <w:proofErr w:type="spellStart"/>
      <w:r>
        <w:rPr>
          <w:rFonts w:eastAsia="Times New Roman" w:cs="Times New Roman"/>
          <w:color w:val="000000"/>
          <w:szCs w:val="28"/>
        </w:rPr>
        <w:t>препроцессинг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(ЛР1), лексический анализ (ЛР2), синтаксический анализ (ЛР3), семантический анализ и генерацию промежуточного представления (ЛР4).</w:t>
      </w:r>
    </w:p>
    <w:p w14:paraId="5D77BD97" w14:textId="77777777" w:rsidR="00ED1594" w:rsidRDefault="00ED1594" w:rsidP="00ED1594"/>
    <w:p w14:paraId="0B572681" w14:textId="55B12185" w:rsidR="00ED1594" w:rsidRPr="00ED1594" w:rsidRDefault="00ED1594" w:rsidP="00ED1594">
      <w:pPr>
        <w:rPr>
          <w:b/>
          <w:bCs/>
        </w:rPr>
      </w:pPr>
      <w:r w:rsidRPr="00ED1594">
        <w:rPr>
          <w:b/>
          <w:bCs/>
        </w:rPr>
        <w:t>Ссылка на репозиторий проекта</w:t>
      </w:r>
      <w:r>
        <w:rPr>
          <w:b/>
          <w:bCs/>
        </w:rPr>
        <w:t>:</w:t>
      </w:r>
    </w:p>
    <w:p w14:paraId="296CE34E" w14:textId="553ADFE0" w:rsidR="00ED1594" w:rsidRPr="00ED1594" w:rsidRDefault="00D70624" w:rsidP="00ED1594">
      <w:hyperlink r:id="rId7" w:history="1">
        <w:r w:rsidR="00ED1594" w:rsidRPr="00ED1594">
          <w:rPr>
            <w:rStyle w:val="ab"/>
            <w:rFonts w:eastAsia="Times New Roman" w:cs="Times New Roman"/>
            <w:szCs w:val="28"/>
          </w:rPr>
          <w:t>https://github.com/sloffy/efremov-329-compilation-labs/tree/main/lab4</w:t>
        </w:r>
      </w:hyperlink>
    </w:p>
    <w:p w14:paraId="2DE25D0C" w14:textId="4EAB6B71" w:rsidR="00ED1594" w:rsidRDefault="00ED1594" w:rsidP="00ED1594"/>
    <w:p w14:paraId="2145AA71" w14:textId="0E934280" w:rsidR="00ED1594" w:rsidRPr="00ED1594" w:rsidRDefault="00ED1594" w:rsidP="00ED1594">
      <w:pPr>
        <w:rPr>
          <w:b/>
          <w:bCs/>
        </w:rPr>
      </w:pPr>
      <w:r w:rsidRPr="00ED1594">
        <w:rPr>
          <w:b/>
          <w:bCs/>
        </w:rPr>
        <w:t>Сформированная таблица символов для тестовой программы</w:t>
      </w:r>
    </w:p>
    <w:p w14:paraId="426AF2C1" w14:textId="5F9E99F6" w:rsidR="00ED1594" w:rsidRDefault="00ED1594" w:rsidP="00ED1594">
      <w:r>
        <w:t xml:space="preserve">В процессе семантического анализа на основе абстрактного синтаксического дерева была сформирована таблица символов. В неё заносятся сведения обо всех переменных, объявленных в методе </w:t>
      </w:r>
      <w:proofErr w:type="spellStart"/>
      <w:r>
        <w:rPr>
          <w:rStyle w:val="HTML1"/>
          <w:rFonts w:eastAsiaTheme="minorHAnsi"/>
        </w:rPr>
        <w:t>Main</w:t>
      </w:r>
      <w:proofErr w:type="spellEnd"/>
      <w:r>
        <w:t>: имя переменной, тип данных, факт объявления, факт инициализации и область видимости.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47"/>
        <w:gridCol w:w="1447"/>
        <w:gridCol w:w="1422"/>
        <w:gridCol w:w="2345"/>
        <w:gridCol w:w="2184"/>
      </w:tblGrid>
      <w:tr w:rsidR="00ED1594" w:rsidRPr="00ED1594" w14:paraId="456E25E4" w14:textId="77777777" w:rsidTr="00ED1594">
        <w:tc>
          <w:tcPr>
            <w:tcW w:w="0" w:type="auto"/>
            <w:hideMark/>
          </w:tcPr>
          <w:p w14:paraId="19511AFF" w14:textId="77777777" w:rsidR="00ED1594" w:rsidRPr="00ED1594" w:rsidRDefault="00ED1594" w:rsidP="00ED15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Имя переменной</w:t>
            </w:r>
          </w:p>
        </w:tc>
        <w:tc>
          <w:tcPr>
            <w:tcW w:w="0" w:type="auto"/>
            <w:hideMark/>
          </w:tcPr>
          <w:p w14:paraId="57856866" w14:textId="77777777" w:rsidR="00ED1594" w:rsidRPr="00ED1594" w:rsidRDefault="00ED1594" w:rsidP="00ED15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4030100" w14:textId="77777777" w:rsidR="00ED1594" w:rsidRPr="00ED1594" w:rsidRDefault="00ED1594" w:rsidP="00ED15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Объявлена</w:t>
            </w:r>
          </w:p>
        </w:tc>
        <w:tc>
          <w:tcPr>
            <w:tcW w:w="0" w:type="auto"/>
            <w:hideMark/>
          </w:tcPr>
          <w:p w14:paraId="724A1EB6" w14:textId="77777777" w:rsidR="00ED1594" w:rsidRPr="00ED1594" w:rsidRDefault="00ED1594" w:rsidP="00ED15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Инициализирована</w:t>
            </w:r>
          </w:p>
        </w:tc>
        <w:tc>
          <w:tcPr>
            <w:tcW w:w="0" w:type="auto"/>
            <w:hideMark/>
          </w:tcPr>
          <w:p w14:paraId="2089116C" w14:textId="77777777" w:rsidR="00ED1594" w:rsidRPr="00ED1594" w:rsidRDefault="00ED1594" w:rsidP="00ED15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Область видимости</w:t>
            </w:r>
          </w:p>
        </w:tc>
      </w:tr>
      <w:tr w:rsidR="00ED1594" w:rsidRPr="00ED1594" w14:paraId="61E57E9B" w14:textId="77777777" w:rsidTr="00ED1594">
        <w:tc>
          <w:tcPr>
            <w:tcW w:w="0" w:type="auto"/>
            <w:hideMark/>
          </w:tcPr>
          <w:p w14:paraId="2DB06483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630CB068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8D8762C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33A6182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1BB84E2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  <w:tr w:rsidR="00ED1594" w:rsidRPr="00ED1594" w14:paraId="571F8555" w14:textId="77777777" w:rsidTr="00ED1594">
        <w:tc>
          <w:tcPr>
            <w:tcW w:w="0" w:type="auto"/>
            <w:hideMark/>
          </w:tcPr>
          <w:p w14:paraId="3C36FC77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hideMark/>
          </w:tcPr>
          <w:p w14:paraId="24803A3F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64754A2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986AB35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E6300B9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  <w:tr w:rsidR="00ED1594" w:rsidRPr="00ED1594" w14:paraId="5561688E" w14:textId="77777777" w:rsidTr="00ED1594">
        <w:tc>
          <w:tcPr>
            <w:tcW w:w="0" w:type="auto"/>
            <w:hideMark/>
          </w:tcPr>
          <w:p w14:paraId="6F4AFCB2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msg</w:t>
            </w:r>
            <w:proofErr w:type="spellEnd"/>
          </w:p>
        </w:tc>
        <w:tc>
          <w:tcPr>
            <w:tcW w:w="0" w:type="auto"/>
            <w:hideMark/>
          </w:tcPr>
          <w:p w14:paraId="2ACD2B4E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C0325E1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FD0FAB6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F2EE704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  <w:tr w:rsidR="00ED1594" w:rsidRPr="00ED1594" w14:paraId="3E0402BB" w14:textId="77777777" w:rsidTr="00ED1594">
        <w:tc>
          <w:tcPr>
            <w:tcW w:w="0" w:type="auto"/>
            <w:hideMark/>
          </w:tcPr>
          <w:p w14:paraId="14F50334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flag</w:t>
            </w:r>
            <w:proofErr w:type="spellEnd"/>
          </w:p>
        </w:tc>
        <w:tc>
          <w:tcPr>
            <w:tcW w:w="0" w:type="auto"/>
            <w:hideMark/>
          </w:tcPr>
          <w:p w14:paraId="16889FC9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126696D9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4B5B87C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A73229F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  <w:tr w:rsidR="00ED1594" w:rsidRPr="00ED1594" w14:paraId="6B221C3E" w14:textId="77777777" w:rsidTr="00ED1594">
        <w:tc>
          <w:tcPr>
            <w:tcW w:w="0" w:type="auto"/>
            <w:hideMark/>
          </w:tcPr>
          <w:p w14:paraId="3AE99906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ddwdw</w:t>
            </w:r>
            <w:proofErr w:type="spellEnd"/>
          </w:p>
        </w:tc>
        <w:tc>
          <w:tcPr>
            <w:tcW w:w="0" w:type="auto"/>
            <w:hideMark/>
          </w:tcPr>
          <w:p w14:paraId="2EA053E5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57BF546D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216CA70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F6119A9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  <w:tr w:rsidR="00ED1594" w:rsidRPr="00ED1594" w14:paraId="523D5CF2" w14:textId="77777777" w:rsidTr="00ED1594">
        <w:tc>
          <w:tcPr>
            <w:tcW w:w="0" w:type="auto"/>
            <w:hideMark/>
          </w:tcPr>
          <w:p w14:paraId="16A26B0A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6FF1237D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10EB6FD8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32E67A5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64AE4EF" w14:textId="77777777" w:rsidR="00ED1594" w:rsidRPr="00ED1594" w:rsidRDefault="00ED1594" w:rsidP="00ED15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D1594">
              <w:rPr>
                <w:rFonts w:eastAsia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</w:tr>
    </w:tbl>
    <w:p w14:paraId="4BA82123" w14:textId="20D670DA" w:rsidR="00ED1594" w:rsidRPr="0023260E" w:rsidRDefault="00ED1594" w:rsidP="0023260E">
      <w:r w:rsidRPr="0023260E">
        <w:t>Пояснение к таблице:</w:t>
      </w:r>
    </w:p>
    <w:p w14:paraId="0C0C1987" w14:textId="0A53199D" w:rsidR="00ED1594" w:rsidRPr="00ED1594" w:rsidRDefault="00ED1594" w:rsidP="00ED159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D1594">
        <w:rPr>
          <w:rFonts w:cs="Times New Roman"/>
          <w:szCs w:val="24"/>
        </w:rPr>
        <w:t>Имя переменной — идентификатор, используемый в программе.</w:t>
      </w:r>
    </w:p>
    <w:p w14:paraId="473C1367" w14:textId="754852DC" w:rsidR="00ED1594" w:rsidRPr="00ED1594" w:rsidRDefault="00ED1594" w:rsidP="00ED159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D1594">
        <w:rPr>
          <w:rFonts w:cs="Times New Roman"/>
          <w:szCs w:val="24"/>
        </w:rPr>
        <w:t>Тип данных — тип переменной, указанный при её объявлении.</w:t>
      </w:r>
    </w:p>
    <w:p w14:paraId="66C13B92" w14:textId="752F1FA5" w:rsidR="00ED1594" w:rsidRPr="00ED1594" w:rsidRDefault="00ED1594" w:rsidP="00ED159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D1594">
        <w:rPr>
          <w:rFonts w:cs="Times New Roman"/>
          <w:szCs w:val="24"/>
        </w:rPr>
        <w:t>Объявлена — признак наличия корректного объявления переменной.</w:t>
      </w:r>
    </w:p>
    <w:p w14:paraId="1E17321F" w14:textId="7E8A4315" w:rsidR="00ED1594" w:rsidRPr="00ED1594" w:rsidRDefault="00ED1594" w:rsidP="00ED159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D1594">
        <w:rPr>
          <w:rFonts w:cs="Times New Roman"/>
          <w:szCs w:val="24"/>
        </w:rPr>
        <w:t>Инициализирована — признак присвоения переменной начального значения.</w:t>
      </w:r>
    </w:p>
    <w:p w14:paraId="16100B83" w14:textId="3E35043B" w:rsidR="00ED1594" w:rsidRPr="00ED1594" w:rsidRDefault="00ED1594" w:rsidP="00ED1594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Pr="00ED1594">
        <w:rPr>
          <w:rFonts w:cs="Times New Roman"/>
          <w:szCs w:val="24"/>
        </w:rPr>
        <w:t xml:space="preserve">Область видимости — блок программы, в котором доступна переменная. В рассматриваемой программе все переменные объявлены внутри метода </w:t>
      </w:r>
      <w:proofErr w:type="spellStart"/>
      <w:r w:rsidRPr="00ED1594">
        <w:rPr>
          <w:rFonts w:cs="Times New Roman"/>
          <w:szCs w:val="24"/>
        </w:rPr>
        <w:t>Main</w:t>
      </w:r>
      <w:proofErr w:type="spellEnd"/>
      <w:r w:rsidRPr="00ED1594">
        <w:rPr>
          <w:rFonts w:cs="Times New Roman"/>
          <w:szCs w:val="24"/>
        </w:rPr>
        <w:t>.</w:t>
      </w:r>
    </w:p>
    <w:p w14:paraId="6ADAD0DF" w14:textId="0E6B79B4" w:rsidR="00ED1594" w:rsidRDefault="00ED1594" w:rsidP="00ED1594">
      <w:pPr>
        <w:rPr>
          <w:rFonts w:cs="Times New Roman"/>
          <w:szCs w:val="24"/>
        </w:rPr>
      </w:pPr>
      <w:r w:rsidRPr="00ED1594">
        <w:rPr>
          <w:rFonts w:cs="Times New Roman"/>
          <w:szCs w:val="24"/>
        </w:rPr>
        <w:t>По результатам анализа установлено, что все переменные тестовой программы были корректно объявлены и инициализированы до их использования. Семантических ошибок, связанных с таблицей символов, не обнаружено.</w:t>
      </w:r>
    </w:p>
    <w:p w14:paraId="4C28A35D" w14:textId="08C93CE3" w:rsidR="0023260E" w:rsidRPr="0023260E" w:rsidRDefault="0023260E" w:rsidP="00ED1594">
      <w:pPr>
        <w:rPr>
          <w:b/>
          <w:bCs/>
        </w:rPr>
      </w:pPr>
      <w:r w:rsidRPr="0023260E">
        <w:rPr>
          <w:b/>
          <w:bCs/>
        </w:rPr>
        <w:t>Сформулированные правила семантики для выбранного языка</w:t>
      </w:r>
    </w:p>
    <w:p w14:paraId="02F58EFF" w14:textId="784CF53B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 разработке семантического анализатора были определены правила семантики для конструкций языка C#, используемых в тестовой программе.</w:t>
      </w:r>
    </w:p>
    <w:p w14:paraId="1C13B183" w14:textId="3B68BEDC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>Правило 1.</w:t>
      </w:r>
      <w:r w:rsidRPr="0023260E">
        <w:rPr>
          <w:rFonts w:cs="Times New Roman"/>
          <w:szCs w:val="24"/>
        </w:rPr>
        <w:t xml:space="preserve"> Переменная должна быть объявлена до её использования</w:t>
      </w:r>
    </w:p>
    <w:p w14:paraId="66F6B331" w14:textId="3C6EE373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Перед использованием идентификатора в выражении, операторе присваивания, условии или операторе вывода должна существовать запись о его объявлении в таблице символов.</w:t>
      </w:r>
    </w:p>
    <w:p w14:paraId="2B3196AD" w14:textId="05189157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4446700E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string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msg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Hello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5E8D7F1A" w14:textId="77777777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</w:pPr>
      <w:proofErr w:type="spellStart"/>
      <w:r w:rsidRPr="0023260E">
        <w:rPr>
          <w:rFonts w:ascii="Courier New" w:eastAsia="Times New Roman" w:hAnsi="Courier New" w:cs="Courier New"/>
          <w:color w:val="C191FF"/>
          <w:sz w:val="20"/>
          <w:szCs w:val="20"/>
          <w:lang w:val="en-US" w:eastAsia="ru-RU"/>
        </w:rPr>
        <w:t>Console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.</w:t>
      </w:r>
      <w:r w:rsidRPr="0023260E">
        <w:rPr>
          <w:rFonts w:ascii="Courier New" w:eastAsia="Times New Roman" w:hAnsi="Courier New" w:cs="Courier New"/>
          <w:color w:val="39CC9B"/>
          <w:sz w:val="20"/>
          <w:szCs w:val="20"/>
          <w:lang w:val="en-US" w:eastAsia="ru-RU"/>
        </w:rPr>
        <w:t>WriteLine</w:t>
      </w:r>
      <w:proofErr w:type="spellEnd"/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(msg);</w:t>
      </w:r>
    </w:p>
    <w:p w14:paraId="1A8C72ED" w14:textId="5FFFAB34" w:rsidR="0023260E" w:rsidRPr="005433E8" w:rsidRDefault="0023260E" w:rsidP="0023260E">
      <w:pPr>
        <w:rPr>
          <w:lang w:val="en-US"/>
        </w:rPr>
      </w:pPr>
      <w:r>
        <w:t>Пример</w:t>
      </w:r>
      <w:r w:rsidRPr="005433E8">
        <w:rPr>
          <w:lang w:val="en-US"/>
        </w:rPr>
        <w:t xml:space="preserve"> </w:t>
      </w:r>
      <w:r>
        <w:t>ошибки</w:t>
      </w:r>
      <w:r w:rsidRPr="005433E8">
        <w:rPr>
          <w:lang w:val="en-US"/>
        </w:rPr>
        <w:t>:</w:t>
      </w:r>
    </w:p>
    <w:p w14:paraId="69A90FB1" w14:textId="77777777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proofErr w:type="spellStart"/>
      <w:r w:rsidRPr="0023260E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3260E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msg</w:t>
      </w:r>
      <w:proofErr w:type="spellEnd"/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);</w:t>
      </w:r>
    </w:p>
    <w:p w14:paraId="6E57C347" w14:textId="78522DF9" w:rsidR="0023260E" w:rsidRDefault="0023260E" w:rsidP="0023260E">
      <w:r>
        <w:t xml:space="preserve">Ошибка: использование необъявленной переменной </w:t>
      </w:r>
      <w:r>
        <w:rPr>
          <w:rStyle w:val="HTML1"/>
          <w:rFonts w:eastAsiaTheme="minorHAnsi"/>
        </w:rPr>
        <w:t>a</w:t>
      </w:r>
      <w:r>
        <w:t>.</w:t>
      </w:r>
    </w:p>
    <w:p w14:paraId="03BA93B6" w14:textId="08890662" w:rsidR="0023260E" w:rsidRDefault="0023260E" w:rsidP="0023260E">
      <w:r w:rsidRPr="0023260E">
        <w:rPr>
          <w:b/>
          <w:bCs/>
        </w:rPr>
        <w:t>Правило 2.</w:t>
      </w:r>
      <w:r>
        <w:t xml:space="preserve"> Повторное объявление переменной запрещено</w:t>
      </w:r>
    </w:p>
    <w:p w14:paraId="14D33EB1" w14:textId="5E6D655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В пределах одной области видимости нельзя объявлять две переменные с одинаковым именем.</w:t>
      </w:r>
    </w:p>
    <w:p w14:paraId="6364B3C0" w14:textId="0718D343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</w:rPr>
        <w:t>Пример</w:t>
      </w:r>
      <w:r w:rsidRPr="0023260E">
        <w:rPr>
          <w:rFonts w:cs="Times New Roman"/>
          <w:szCs w:val="24"/>
          <w:lang w:val="en-US"/>
        </w:rPr>
        <w:t xml:space="preserve"> </w:t>
      </w:r>
      <w:r w:rsidRPr="0023260E">
        <w:rPr>
          <w:rFonts w:cs="Times New Roman"/>
          <w:szCs w:val="24"/>
        </w:rPr>
        <w:t>ошибки</w:t>
      </w:r>
      <w:r w:rsidRPr="0023260E">
        <w:rPr>
          <w:rFonts w:cs="Times New Roman"/>
          <w:szCs w:val="24"/>
          <w:lang w:val="en-US"/>
        </w:rPr>
        <w:t>:</w:t>
      </w:r>
    </w:p>
    <w:p w14:paraId="30859AD7" w14:textId="5E49A33D" w:rsid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string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msg = 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"Hello"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;</w:t>
      </w:r>
    </w:p>
    <w:p w14:paraId="4A0846D5" w14:textId="158B3B85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string</w:t>
      </w: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msg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Hello</w:t>
      </w:r>
      <w:r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, </w:t>
      </w:r>
      <w:r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world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!"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2FFDA1C5" w14:textId="5A373700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Ошибка: повторное объявление переменной a.</w:t>
      </w:r>
    </w:p>
    <w:p w14:paraId="7F0168C1" w14:textId="5443CCCF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>Правило 3.</w:t>
      </w:r>
      <w:r w:rsidRPr="0023260E">
        <w:rPr>
          <w:rFonts w:cs="Times New Roman"/>
          <w:szCs w:val="24"/>
        </w:rPr>
        <w:t xml:space="preserve"> Тип левой и правой части оператора присваивания должен совпадать</w:t>
      </w:r>
    </w:p>
    <w:p w14:paraId="0D8EA9F8" w14:textId="4814F50B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Тип выражения справа от оператора присваивания должен быть совместим с типом переменной слева.</w:t>
      </w:r>
    </w:p>
    <w:p w14:paraId="744290C6" w14:textId="67098AA6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7035F5D2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lastRenderedPageBreak/>
        <w:t>int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a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5433E8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10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6246ABD9" w14:textId="7C1AE292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</w:rPr>
        <w:t>Пример</w:t>
      </w:r>
      <w:r w:rsidRPr="0023260E">
        <w:rPr>
          <w:rFonts w:cs="Times New Roman"/>
          <w:szCs w:val="24"/>
          <w:lang w:val="en-US"/>
        </w:rPr>
        <w:t xml:space="preserve"> </w:t>
      </w:r>
      <w:r w:rsidRPr="0023260E">
        <w:rPr>
          <w:rFonts w:cs="Times New Roman"/>
          <w:szCs w:val="24"/>
        </w:rPr>
        <w:t>ошибки</w:t>
      </w:r>
      <w:r w:rsidRPr="0023260E">
        <w:rPr>
          <w:rFonts w:cs="Times New Roman"/>
          <w:szCs w:val="24"/>
          <w:lang w:val="en-US"/>
        </w:rPr>
        <w:t>:</w:t>
      </w:r>
    </w:p>
    <w:p w14:paraId="062E83B3" w14:textId="3E3694EA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int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a = </w:t>
      </w:r>
      <w:r>
        <w:rPr>
          <w:rFonts w:ascii="Courier New" w:eastAsia="Times New Roman" w:hAnsi="Courier New" w:cs="Courier New"/>
          <w:color w:val="ED94C0"/>
          <w:sz w:val="20"/>
          <w:szCs w:val="20"/>
          <w:lang w:val="en-US" w:eastAsia="ru-RU"/>
        </w:rPr>
        <w:t>“Hello”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;</w:t>
      </w:r>
    </w:p>
    <w:p w14:paraId="27671867" w14:textId="0B9769CC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Ошибка: несоответствие типов </w:t>
      </w:r>
      <w:proofErr w:type="spellStart"/>
      <w:r w:rsidRPr="0023260E">
        <w:rPr>
          <w:rFonts w:cs="Times New Roman"/>
          <w:szCs w:val="24"/>
        </w:rPr>
        <w:t>int</w:t>
      </w:r>
      <w:proofErr w:type="spellEnd"/>
      <w:r w:rsidRPr="0023260E">
        <w:rPr>
          <w:rFonts w:cs="Times New Roman"/>
          <w:szCs w:val="24"/>
        </w:rPr>
        <w:t xml:space="preserve"> и </w:t>
      </w:r>
      <w:proofErr w:type="spellStart"/>
      <w:r w:rsidRPr="0023260E">
        <w:rPr>
          <w:rFonts w:cs="Times New Roman"/>
          <w:szCs w:val="24"/>
        </w:rPr>
        <w:t>string</w:t>
      </w:r>
      <w:proofErr w:type="spellEnd"/>
      <w:r w:rsidRPr="0023260E">
        <w:rPr>
          <w:rFonts w:cs="Times New Roman"/>
          <w:szCs w:val="24"/>
        </w:rPr>
        <w:t>.</w:t>
      </w:r>
    </w:p>
    <w:p w14:paraId="76E6A7EB" w14:textId="4AC2725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>Правило 4.</w:t>
      </w:r>
      <w:r w:rsidRPr="0023260E">
        <w:rPr>
          <w:rFonts w:cs="Times New Roman"/>
          <w:szCs w:val="24"/>
        </w:rPr>
        <w:t xml:space="preserve"> Арифметические операции допускаются только над числовыми типами</w:t>
      </w:r>
    </w:p>
    <w:p w14:paraId="5EC52F49" w14:textId="631CC4A9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Операции сложения, вычитания, умножения и деления могут выполняться только над переменными и константами типов </w:t>
      </w:r>
      <w:proofErr w:type="spellStart"/>
      <w:r w:rsidRPr="0023260E">
        <w:rPr>
          <w:rFonts w:cs="Times New Roman"/>
          <w:szCs w:val="24"/>
        </w:rPr>
        <w:t>int</w:t>
      </w:r>
      <w:proofErr w:type="spellEnd"/>
      <w:r w:rsidRPr="0023260E">
        <w:rPr>
          <w:rFonts w:cs="Times New Roman"/>
          <w:szCs w:val="24"/>
        </w:rPr>
        <w:t xml:space="preserve"> и </w:t>
      </w:r>
      <w:proofErr w:type="spellStart"/>
      <w:r w:rsidRPr="0023260E">
        <w:rPr>
          <w:rFonts w:cs="Times New Roman"/>
          <w:szCs w:val="24"/>
        </w:rPr>
        <w:t>double</w:t>
      </w:r>
      <w:proofErr w:type="spellEnd"/>
      <w:r w:rsidRPr="0023260E">
        <w:rPr>
          <w:rFonts w:cs="Times New Roman"/>
          <w:szCs w:val="24"/>
        </w:rPr>
        <w:t>.</w:t>
      </w:r>
    </w:p>
    <w:p w14:paraId="0C0E5841" w14:textId="61B16D98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1089243F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double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c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a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+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b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* </w:t>
      </w:r>
      <w:r w:rsidRPr="005433E8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2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13620C77" w14:textId="4A0970F1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</w:rPr>
        <w:t>Пример</w:t>
      </w:r>
      <w:r w:rsidRPr="0023260E">
        <w:rPr>
          <w:rFonts w:cs="Times New Roman"/>
          <w:szCs w:val="24"/>
          <w:lang w:val="en-US"/>
        </w:rPr>
        <w:t xml:space="preserve"> </w:t>
      </w:r>
      <w:r w:rsidRPr="0023260E">
        <w:rPr>
          <w:rFonts w:cs="Times New Roman"/>
          <w:szCs w:val="24"/>
        </w:rPr>
        <w:t>ошибки</w:t>
      </w:r>
      <w:r w:rsidRPr="0023260E">
        <w:rPr>
          <w:rFonts w:cs="Times New Roman"/>
          <w:szCs w:val="24"/>
          <w:lang w:val="en-US"/>
        </w:rPr>
        <w:t>:</w:t>
      </w:r>
    </w:p>
    <w:p w14:paraId="1B566926" w14:textId="77777777" w:rsid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string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msg = 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"Hello"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;</w:t>
      </w:r>
    </w:p>
    <w:p w14:paraId="498E4AE0" w14:textId="7245460A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int</w:t>
      </w: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a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msg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+</w:t>
      </w:r>
      <w:r w:rsidRPr="005433E8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 xml:space="preserve"> 1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1B1F5B30" w14:textId="669CE97D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Ошибка: недопустимая арифметическая операция над строковым типом.</w:t>
      </w:r>
    </w:p>
    <w:p w14:paraId="7CD76F9A" w14:textId="2E15D70F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>Правило 5.</w:t>
      </w:r>
      <w:r w:rsidRPr="0023260E">
        <w:rPr>
          <w:rFonts w:cs="Times New Roman"/>
          <w:szCs w:val="24"/>
        </w:rPr>
        <w:t xml:space="preserve"> Условия операторов </w:t>
      </w:r>
      <w:proofErr w:type="spellStart"/>
      <w:r w:rsidRPr="0023260E">
        <w:rPr>
          <w:rFonts w:cs="Times New Roman"/>
          <w:szCs w:val="24"/>
        </w:rPr>
        <w:t>if</w:t>
      </w:r>
      <w:proofErr w:type="spellEnd"/>
      <w:r w:rsidRPr="0023260E">
        <w:rPr>
          <w:rFonts w:cs="Times New Roman"/>
          <w:szCs w:val="24"/>
        </w:rPr>
        <w:t xml:space="preserve"> и </w:t>
      </w:r>
      <w:proofErr w:type="spellStart"/>
      <w:r w:rsidRPr="0023260E">
        <w:rPr>
          <w:rFonts w:cs="Times New Roman"/>
          <w:szCs w:val="24"/>
        </w:rPr>
        <w:t>while</w:t>
      </w:r>
      <w:proofErr w:type="spellEnd"/>
      <w:r w:rsidRPr="0023260E">
        <w:rPr>
          <w:rFonts w:cs="Times New Roman"/>
          <w:szCs w:val="24"/>
        </w:rPr>
        <w:t xml:space="preserve"> должны содержать логическое выражение</w:t>
      </w:r>
    </w:p>
    <w:p w14:paraId="36E85B6A" w14:textId="16E81831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В качестве условия допускаются выражения сравнения, результатом которых является логическое значение.</w:t>
      </w:r>
    </w:p>
    <w:p w14:paraId="40E3971D" w14:textId="60F4DD0D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3C3E26C1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if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a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&gt; </w:t>
      </w:r>
      <w:r w:rsidRPr="005433E8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</w:t>
      </w:r>
    </w:p>
    <w:p w14:paraId="6DB49408" w14:textId="77777777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while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(a &lt; </w:t>
      </w:r>
      <w:r w:rsidRPr="0023260E">
        <w:rPr>
          <w:rFonts w:ascii="Courier New" w:eastAsia="Times New Roman" w:hAnsi="Courier New" w:cs="Courier New"/>
          <w:color w:val="ED94C0"/>
          <w:sz w:val="20"/>
          <w:szCs w:val="20"/>
          <w:lang w:val="en-US" w:eastAsia="ru-RU"/>
        </w:rPr>
        <w:t>20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)</w:t>
      </w:r>
    </w:p>
    <w:p w14:paraId="4BE3FA7B" w14:textId="6DC49501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</w:rPr>
        <w:t>Пример</w:t>
      </w:r>
      <w:r w:rsidRPr="0023260E">
        <w:rPr>
          <w:rFonts w:cs="Times New Roman"/>
          <w:szCs w:val="24"/>
          <w:lang w:val="en-US"/>
        </w:rPr>
        <w:t xml:space="preserve"> </w:t>
      </w:r>
      <w:r w:rsidRPr="0023260E">
        <w:rPr>
          <w:rFonts w:cs="Times New Roman"/>
          <w:szCs w:val="24"/>
        </w:rPr>
        <w:t>ошибки</w:t>
      </w:r>
      <w:r w:rsidRPr="0023260E">
        <w:rPr>
          <w:rFonts w:cs="Times New Roman"/>
          <w:szCs w:val="24"/>
          <w:lang w:val="en-US"/>
        </w:rPr>
        <w:t>:</w:t>
      </w:r>
    </w:p>
    <w:p w14:paraId="3A991BEF" w14:textId="1FF2DB38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if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"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Hello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)</w:t>
      </w:r>
    </w:p>
    <w:p w14:paraId="2F6B4EE9" w14:textId="6AB9EDAD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Ошибка: условие не является логическим выражением.</w:t>
      </w:r>
    </w:p>
    <w:p w14:paraId="5C566F29" w14:textId="30E2122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 xml:space="preserve">Правило 6. </w:t>
      </w:r>
      <w:r w:rsidRPr="0023260E">
        <w:rPr>
          <w:rFonts w:cs="Times New Roman"/>
          <w:szCs w:val="24"/>
        </w:rPr>
        <w:t>Инкремент допускается только для числовых переменных</w:t>
      </w:r>
    </w:p>
    <w:p w14:paraId="6830D5D0" w14:textId="24C3338F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Оператор ++ может применяться только к переменным типов </w:t>
      </w:r>
      <w:proofErr w:type="spellStart"/>
      <w:r w:rsidRPr="0023260E">
        <w:rPr>
          <w:rFonts w:cs="Times New Roman"/>
          <w:szCs w:val="24"/>
        </w:rPr>
        <w:t>int</w:t>
      </w:r>
      <w:proofErr w:type="spellEnd"/>
      <w:r w:rsidRPr="0023260E">
        <w:rPr>
          <w:rFonts w:cs="Times New Roman"/>
          <w:szCs w:val="24"/>
        </w:rPr>
        <w:t xml:space="preserve"> и </w:t>
      </w:r>
      <w:proofErr w:type="spellStart"/>
      <w:r w:rsidRPr="0023260E">
        <w:rPr>
          <w:rFonts w:cs="Times New Roman"/>
          <w:szCs w:val="24"/>
        </w:rPr>
        <w:t>double</w:t>
      </w:r>
      <w:proofErr w:type="spellEnd"/>
      <w:r w:rsidRPr="0023260E">
        <w:rPr>
          <w:rFonts w:cs="Times New Roman"/>
          <w:szCs w:val="24"/>
        </w:rPr>
        <w:t>.</w:t>
      </w:r>
    </w:p>
    <w:p w14:paraId="4E44577B" w14:textId="6F9DC62B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356AC12F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  <w:t>a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++;</w:t>
      </w:r>
    </w:p>
    <w:p w14:paraId="4AAFC821" w14:textId="2B7B7A20" w:rsidR="0023260E" w:rsidRPr="005433E8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</w:t>
      </w:r>
      <w:r w:rsidRPr="005433E8">
        <w:rPr>
          <w:rFonts w:cs="Times New Roman"/>
          <w:szCs w:val="24"/>
        </w:rPr>
        <w:t xml:space="preserve"> </w:t>
      </w:r>
      <w:r w:rsidRPr="0023260E">
        <w:rPr>
          <w:rFonts w:cs="Times New Roman"/>
          <w:szCs w:val="24"/>
        </w:rPr>
        <w:t>ошибки</w:t>
      </w:r>
      <w:r w:rsidRPr="005433E8">
        <w:rPr>
          <w:rFonts w:cs="Times New Roman"/>
          <w:szCs w:val="24"/>
        </w:rPr>
        <w:t>:</w:t>
      </w:r>
    </w:p>
    <w:p w14:paraId="1868FEC1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string</w:t>
      </w:r>
      <w:r w:rsidRPr="005433E8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msg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val="en-US" w:eastAsia="ru-RU"/>
        </w:rPr>
        <w:t>Hello</w:t>
      </w:r>
      <w:r w:rsidRPr="005433E8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</w:p>
    <w:p w14:paraId="5A1EBD81" w14:textId="23E4AA87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  <w:t>msg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++;</w:t>
      </w:r>
    </w:p>
    <w:p w14:paraId="0A555FB1" w14:textId="2FAE2D2A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Ошибка: оператор инкремента неприменим к типу </w:t>
      </w:r>
      <w:proofErr w:type="spellStart"/>
      <w:r w:rsidRPr="0023260E">
        <w:rPr>
          <w:rFonts w:cs="Times New Roman"/>
          <w:szCs w:val="24"/>
        </w:rPr>
        <w:t>string</w:t>
      </w:r>
      <w:proofErr w:type="spellEnd"/>
      <w:r w:rsidRPr="0023260E">
        <w:rPr>
          <w:rFonts w:cs="Times New Roman"/>
          <w:szCs w:val="24"/>
        </w:rPr>
        <w:t>.</w:t>
      </w:r>
    </w:p>
    <w:p w14:paraId="7F8358A6" w14:textId="7832D27A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b/>
          <w:bCs/>
          <w:szCs w:val="24"/>
        </w:rPr>
        <w:t>Правило 7.</w:t>
      </w:r>
      <w:r w:rsidRPr="0023260E">
        <w:rPr>
          <w:rFonts w:cs="Times New Roman"/>
          <w:szCs w:val="24"/>
        </w:rPr>
        <w:t xml:space="preserve"> Оператор вывода может принимать объявленную переменную или константу</w:t>
      </w:r>
    </w:p>
    <w:p w14:paraId="56FB30CC" w14:textId="50C179DF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lastRenderedPageBreak/>
        <w:t xml:space="preserve">В операторе </w:t>
      </w:r>
      <w:proofErr w:type="spellStart"/>
      <w:r w:rsidRPr="0023260E">
        <w:rPr>
          <w:rFonts w:cs="Times New Roman"/>
          <w:szCs w:val="24"/>
        </w:rPr>
        <w:t>Console.WriteLine</w:t>
      </w:r>
      <w:proofErr w:type="spellEnd"/>
      <w:r w:rsidRPr="0023260E">
        <w:rPr>
          <w:rFonts w:cs="Times New Roman"/>
          <w:szCs w:val="24"/>
        </w:rPr>
        <w:t>() допускается использование литералов и ранее объявленных переменных.</w:t>
      </w:r>
    </w:p>
    <w:p w14:paraId="7BE32F87" w14:textId="296D3B0D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Пример корректного использования:</w:t>
      </w:r>
    </w:p>
    <w:p w14:paraId="6A67CBCD" w14:textId="77777777" w:rsidR="0023260E" w:rsidRPr="005433E8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3260E">
        <w:rPr>
          <w:rFonts w:ascii="Courier New" w:eastAsia="Times New Roman" w:hAnsi="Courier New" w:cs="Courier New"/>
          <w:color w:val="C191FF"/>
          <w:sz w:val="20"/>
          <w:szCs w:val="20"/>
          <w:lang w:val="en-US" w:eastAsia="ru-RU"/>
        </w:rPr>
        <w:t>Console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3260E">
        <w:rPr>
          <w:rFonts w:ascii="Courier New" w:eastAsia="Times New Roman" w:hAnsi="Courier New" w:cs="Courier New"/>
          <w:color w:val="39CC9B"/>
          <w:sz w:val="20"/>
          <w:szCs w:val="20"/>
          <w:lang w:val="en-US" w:eastAsia="ru-RU"/>
        </w:rPr>
        <w:t>WriteLine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msg</w:t>
      </w:r>
      <w:r w:rsidRPr="005433E8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);</w:t>
      </w:r>
    </w:p>
    <w:p w14:paraId="1C612E90" w14:textId="77777777" w:rsidR="0023260E" w:rsidRPr="0023260E" w:rsidRDefault="0023260E" w:rsidP="0023260E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proofErr w:type="spellStart"/>
      <w:r w:rsidRPr="0023260E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3260E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3260E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"Small"</w:t>
      </w:r>
      <w:r w:rsidRPr="0023260E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);</w:t>
      </w:r>
    </w:p>
    <w:p w14:paraId="48077D6C" w14:textId="1ED8FF2E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В ходе семантического анализа тестовой программы все перечисленные правила были успешно проверены. Нарушений семантики обнаружено не было.</w:t>
      </w:r>
    </w:p>
    <w:p w14:paraId="05C23AF7" w14:textId="075CD280" w:rsidR="0023260E" w:rsidRDefault="0023260E" w:rsidP="0023260E">
      <w:pPr>
        <w:rPr>
          <w:rFonts w:cs="Times New Roman"/>
          <w:szCs w:val="24"/>
        </w:rPr>
      </w:pPr>
    </w:p>
    <w:p w14:paraId="0F0437E5" w14:textId="2E8CCF3C" w:rsidR="0023260E" w:rsidRDefault="0023260E" w:rsidP="0023260E">
      <w:pPr>
        <w:rPr>
          <w:b/>
          <w:bCs/>
        </w:rPr>
      </w:pPr>
      <w:r w:rsidRPr="0023260E">
        <w:rPr>
          <w:b/>
          <w:bCs/>
        </w:rPr>
        <w:t>Сформированное промежуточное представление для тестовой программы</w:t>
      </w:r>
    </w:p>
    <w:p w14:paraId="31FC7498" w14:textId="6A6FC946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В процессе семантического анализа на основе абстрактного синтаксического дерева было сформировано промежуточное представление программы в виде последовательности триад. Каждая триада представляет собой одну элементарную операцию. Если операндом является результат предыдущей триады, используется ссылка на её номер со знаком ^.</w:t>
      </w:r>
    </w:p>
    <w:p w14:paraId="6E3D3C8F" w14:textId="5D8981E2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Для тестовой программы были сформированы следующие триады:</w:t>
      </w:r>
    </w:p>
    <w:p w14:paraId="3E4921F3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1)  (</w:t>
      </w:r>
      <w:proofErr w:type="gramEnd"/>
      <w:r w:rsidRPr="0023260E">
        <w:rPr>
          <w:rFonts w:cs="Times New Roman"/>
          <w:szCs w:val="24"/>
          <w:lang w:val="en-US"/>
        </w:rPr>
        <w:t>:=, a, 10)</w:t>
      </w:r>
    </w:p>
    <w:p w14:paraId="16A8459D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2)  (</w:t>
      </w:r>
      <w:proofErr w:type="gramEnd"/>
      <w:r w:rsidRPr="0023260E">
        <w:rPr>
          <w:rFonts w:cs="Times New Roman"/>
          <w:szCs w:val="24"/>
          <w:lang w:val="en-US"/>
        </w:rPr>
        <w:t>:=, b, 5.5)</w:t>
      </w:r>
    </w:p>
    <w:p w14:paraId="508365CF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3)  (</w:t>
      </w:r>
      <w:proofErr w:type="gramEnd"/>
      <w:r w:rsidRPr="0023260E">
        <w:rPr>
          <w:rFonts w:cs="Times New Roman"/>
          <w:szCs w:val="24"/>
          <w:lang w:val="en-US"/>
        </w:rPr>
        <w:t>:=, msg, "Hello")</w:t>
      </w:r>
    </w:p>
    <w:p w14:paraId="13F2BD5B" w14:textId="7F4893D0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4)  (</w:t>
      </w:r>
      <w:proofErr w:type="gramEnd"/>
      <w:r w:rsidRPr="0023260E">
        <w:rPr>
          <w:rFonts w:cs="Times New Roman"/>
          <w:szCs w:val="24"/>
          <w:lang w:val="en-US"/>
        </w:rPr>
        <w:t>:=, flag, true)</w:t>
      </w:r>
    </w:p>
    <w:p w14:paraId="62570454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5)  (</w:t>
      </w:r>
      <w:proofErr w:type="gramEnd"/>
      <w:r w:rsidRPr="0023260E">
        <w:rPr>
          <w:rFonts w:cs="Times New Roman"/>
          <w:szCs w:val="24"/>
          <w:lang w:val="en-US"/>
        </w:rPr>
        <w:t>+, a, 1)</w:t>
      </w:r>
    </w:p>
    <w:p w14:paraId="2C9CCD72" w14:textId="1E5B952A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6)  (</w:t>
      </w:r>
      <w:proofErr w:type="gramEnd"/>
      <w:r w:rsidRPr="0023260E">
        <w:rPr>
          <w:rFonts w:cs="Times New Roman"/>
          <w:szCs w:val="24"/>
          <w:lang w:val="en-US"/>
        </w:rPr>
        <w:t>:=, a, ^5)</w:t>
      </w:r>
    </w:p>
    <w:p w14:paraId="16824E41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7)  (</w:t>
      </w:r>
      <w:proofErr w:type="gramEnd"/>
      <w:r w:rsidRPr="0023260E">
        <w:rPr>
          <w:rFonts w:cs="Times New Roman"/>
          <w:szCs w:val="24"/>
          <w:lang w:val="en-US"/>
        </w:rPr>
        <w:t>*, a, b)</w:t>
      </w:r>
    </w:p>
    <w:p w14:paraId="5D3DDCD9" w14:textId="3A7636D0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8)  (</w:t>
      </w:r>
      <w:proofErr w:type="gramEnd"/>
      <w:r w:rsidRPr="0023260E">
        <w:rPr>
          <w:rFonts w:cs="Times New Roman"/>
          <w:szCs w:val="24"/>
          <w:lang w:val="en-US"/>
        </w:rPr>
        <w:t xml:space="preserve">:=, </w:t>
      </w:r>
      <w:proofErr w:type="spellStart"/>
      <w:r w:rsidRPr="0023260E">
        <w:rPr>
          <w:rFonts w:cs="Times New Roman"/>
          <w:szCs w:val="24"/>
          <w:lang w:val="en-US"/>
        </w:rPr>
        <w:t>ddwdw</w:t>
      </w:r>
      <w:proofErr w:type="spellEnd"/>
      <w:r w:rsidRPr="0023260E">
        <w:rPr>
          <w:rFonts w:cs="Times New Roman"/>
          <w:szCs w:val="24"/>
          <w:lang w:val="en-US"/>
        </w:rPr>
        <w:t>, ^7)</w:t>
      </w:r>
    </w:p>
    <w:p w14:paraId="294E5683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proofErr w:type="gramStart"/>
      <w:r w:rsidRPr="0023260E">
        <w:rPr>
          <w:rFonts w:cs="Times New Roman"/>
          <w:szCs w:val="24"/>
          <w:lang w:val="en-US"/>
        </w:rPr>
        <w:t>9)  (</w:t>
      </w:r>
      <w:proofErr w:type="gramEnd"/>
      <w:r w:rsidRPr="0023260E">
        <w:rPr>
          <w:rFonts w:cs="Times New Roman"/>
          <w:szCs w:val="24"/>
          <w:lang w:val="en-US"/>
        </w:rPr>
        <w:t>&gt;, a, 5)</w:t>
      </w:r>
    </w:p>
    <w:p w14:paraId="3D59A5B9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10) (</w:t>
      </w:r>
      <w:proofErr w:type="spellStart"/>
      <w:r w:rsidRPr="0023260E">
        <w:rPr>
          <w:rFonts w:cs="Times New Roman"/>
          <w:szCs w:val="24"/>
          <w:lang w:val="en-US"/>
        </w:rPr>
        <w:t>jz</w:t>
      </w:r>
      <w:proofErr w:type="spellEnd"/>
      <w:r w:rsidRPr="0023260E">
        <w:rPr>
          <w:rFonts w:cs="Times New Roman"/>
          <w:szCs w:val="24"/>
          <w:lang w:val="en-US"/>
        </w:rPr>
        <w:t>, ^9, L1)</w:t>
      </w:r>
    </w:p>
    <w:p w14:paraId="333784A6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11) (print, msg)</w:t>
      </w:r>
    </w:p>
    <w:p w14:paraId="73E890FE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12) (</w:t>
      </w:r>
      <w:proofErr w:type="spellStart"/>
      <w:r w:rsidRPr="0023260E">
        <w:rPr>
          <w:rFonts w:cs="Times New Roman"/>
          <w:szCs w:val="24"/>
          <w:lang w:val="en-US"/>
        </w:rPr>
        <w:t>jmp</w:t>
      </w:r>
      <w:proofErr w:type="spellEnd"/>
      <w:r w:rsidRPr="0023260E">
        <w:rPr>
          <w:rFonts w:cs="Times New Roman"/>
          <w:szCs w:val="24"/>
          <w:lang w:val="en-US"/>
        </w:rPr>
        <w:t>, L2)</w:t>
      </w:r>
    </w:p>
    <w:p w14:paraId="3C0F656C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13) (label, L1)</w:t>
      </w:r>
    </w:p>
    <w:p w14:paraId="35B2B188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lastRenderedPageBreak/>
        <w:t>14) (print, "Small")</w:t>
      </w:r>
    </w:p>
    <w:p w14:paraId="0A5A8543" w14:textId="64219922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15) (label, L2)</w:t>
      </w:r>
    </w:p>
    <w:p w14:paraId="4DB6FEDB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16) (label, L3)</w:t>
      </w:r>
    </w:p>
    <w:p w14:paraId="005BF526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17) (&lt;, a, 20)</w:t>
      </w:r>
    </w:p>
    <w:p w14:paraId="62D86142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18) (</w:t>
      </w:r>
      <w:proofErr w:type="spellStart"/>
      <w:r w:rsidRPr="0023260E">
        <w:rPr>
          <w:rFonts w:cs="Times New Roman"/>
          <w:szCs w:val="24"/>
          <w:lang w:val="en-US"/>
        </w:rPr>
        <w:t>jz</w:t>
      </w:r>
      <w:proofErr w:type="spellEnd"/>
      <w:r w:rsidRPr="0023260E">
        <w:rPr>
          <w:rFonts w:cs="Times New Roman"/>
          <w:szCs w:val="24"/>
          <w:lang w:val="en-US"/>
        </w:rPr>
        <w:t>, ^17, L4)</w:t>
      </w:r>
    </w:p>
    <w:p w14:paraId="2218127F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19) (+, a, 1)</w:t>
      </w:r>
    </w:p>
    <w:p w14:paraId="108A5B1F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 xml:space="preserve">20) </w:t>
      </w:r>
      <w:proofErr w:type="gramStart"/>
      <w:r w:rsidRPr="0023260E">
        <w:rPr>
          <w:rFonts w:cs="Times New Roman"/>
          <w:szCs w:val="24"/>
          <w:lang w:val="en-US"/>
        </w:rPr>
        <w:t>(:=</w:t>
      </w:r>
      <w:proofErr w:type="gramEnd"/>
      <w:r w:rsidRPr="0023260E">
        <w:rPr>
          <w:rFonts w:cs="Times New Roman"/>
          <w:szCs w:val="24"/>
          <w:lang w:val="en-US"/>
        </w:rPr>
        <w:t>, a, ^19)</w:t>
      </w:r>
    </w:p>
    <w:p w14:paraId="26D66498" w14:textId="77777777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21) (</w:t>
      </w:r>
      <w:proofErr w:type="spellStart"/>
      <w:r w:rsidRPr="0023260E">
        <w:rPr>
          <w:rFonts w:cs="Times New Roman"/>
          <w:szCs w:val="24"/>
          <w:lang w:val="en-US"/>
        </w:rPr>
        <w:t>jmp</w:t>
      </w:r>
      <w:proofErr w:type="spellEnd"/>
      <w:r w:rsidRPr="0023260E">
        <w:rPr>
          <w:rFonts w:cs="Times New Roman"/>
          <w:szCs w:val="24"/>
          <w:lang w:val="en-US"/>
        </w:rPr>
        <w:t>, L3)</w:t>
      </w:r>
    </w:p>
    <w:p w14:paraId="1E3829DD" w14:textId="77FCA9CE" w:rsidR="0023260E" w:rsidRPr="0023260E" w:rsidRDefault="0023260E" w:rsidP="0023260E">
      <w:pPr>
        <w:rPr>
          <w:rFonts w:cs="Times New Roman"/>
          <w:szCs w:val="24"/>
          <w:lang w:val="en-US"/>
        </w:rPr>
      </w:pPr>
      <w:r w:rsidRPr="0023260E">
        <w:rPr>
          <w:rFonts w:cs="Times New Roman"/>
          <w:szCs w:val="24"/>
          <w:lang w:val="en-US"/>
        </w:rPr>
        <w:t>22) (label, L4)</w:t>
      </w:r>
    </w:p>
    <w:p w14:paraId="6BAAC1C6" w14:textId="7777777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23) (*, b, 2)</w:t>
      </w:r>
    </w:p>
    <w:p w14:paraId="10D8B581" w14:textId="7777777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24) (+, a, ^23)</w:t>
      </w:r>
    </w:p>
    <w:p w14:paraId="7AD91315" w14:textId="330B38BA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25) </w:t>
      </w:r>
      <w:proofErr w:type="gramStart"/>
      <w:r w:rsidRPr="0023260E">
        <w:rPr>
          <w:rFonts w:cs="Times New Roman"/>
          <w:szCs w:val="24"/>
        </w:rPr>
        <w:t>(:=</w:t>
      </w:r>
      <w:proofErr w:type="gramEnd"/>
      <w:r w:rsidRPr="0023260E">
        <w:rPr>
          <w:rFonts w:cs="Times New Roman"/>
          <w:szCs w:val="24"/>
        </w:rPr>
        <w:t>, c, ^24)</w:t>
      </w:r>
    </w:p>
    <w:p w14:paraId="24D5E53D" w14:textId="3CC8112E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26) (</w:t>
      </w:r>
      <w:proofErr w:type="spellStart"/>
      <w:r w:rsidRPr="0023260E">
        <w:rPr>
          <w:rFonts w:cs="Times New Roman"/>
          <w:szCs w:val="24"/>
        </w:rPr>
        <w:t>print</w:t>
      </w:r>
      <w:proofErr w:type="spellEnd"/>
      <w:r w:rsidRPr="0023260E">
        <w:rPr>
          <w:rFonts w:cs="Times New Roman"/>
          <w:szCs w:val="24"/>
        </w:rPr>
        <w:t>, c)</w:t>
      </w:r>
    </w:p>
    <w:p w14:paraId="3A2D170F" w14:textId="7777777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Описание используемых операций</w:t>
      </w:r>
    </w:p>
    <w:tbl>
      <w:tblPr>
        <w:tblStyle w:val="ad"/>
        <w:tblW w:w="8261" w:type="dxa"/>
        <w:tblLook w:val="04A0" w:firstRow="1" w:lastRow="0" w:firstColumn="1" w:lastColumn="0" w:noHBand="0" w:noVBand="1"/>
      </w:tblPr>
      <w:tblGrid>
        <w:gridCol w:w="2074"/>
        <w:gridCol w:w="6187"/>
      </w:tblGrid>
      <w:tr w:rsidR="0023260E" w:rsidRPr="0023260E" w14:paraId="58232AB0" w14:textId="77777777" w:rsidTr="0023260E">
        <w:trPr>
          <w:trHeight w:val="335"/>
        </w:trPr>
        <w:tc>
          <w:tcPr>
            <w:tcW w:w="0" w:type="auto"/>
            <w:hideMark/>
          </w:tcPr>
          <w:p w14:paraId="3DFC53B8" w14:textId="77777777" w:rsidR="0023260E" w:rsidRPr="0023260E" w:rsidRDefault="0023260E" w:rsidP="002326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14248586" w14:textId="77777777" w:rsidR="0023260E" w:rsidRPr="0023260E" w:rsidRDefault="0023260E" w:rsidP="002326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23260E" w:rsidRPr="0023260E" w14:paraId="1A3D48D5" w14:textId="77777777" w:rsidTr="0023260E">
        <w:trPr>
          <w:trHeight w:val="335"/>
        </w:trPr>
        <w:tc>
          <w:tcPr>
            <w:tcW w:w="0" w:type="auto"/>
            <w:hideMark/>
          </w:tcPr>
          <w:p w14:paraId="582986F1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:=</w:t>
            </w:r>
          </w:p>
        </w:tc>
        <w:tc>
          <w:tcPr>
            <w:tcW w:w="0" w:type="auto"/>
            <w:hideMark/>
          </w:tcPr>
          <w:p w14:paraId="4C2A9FB2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присваивание значения переменной</w:t>
            </w:r>
          </w:p>
        </w:tc>
      </w:tr>
      <w:tr w:rsidR="0023260E" w:rsidRPr="0023260E" w14:paraId="3E70A14C" w14:textId="77777777" w:rsidTr="0023260E">
        <w:trPr>
          <w:trHeight w:val="321"/>
        </w:trPr>
        <w:tc>
          <w:tcPr>
            <w:tcW w:w="0" w:type="auto"/>
            <w:hideMark/>
          </w:tcPr>
          <w:p w14:paraId="3C1FCCB3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2AFCC725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сложение</w:t>
            </w:r>
          </w:p>
        </w:tc>
      </w:tr>
      <w:tr w:rsidR="0023260E" w:rsidRPr="0023260E" w14:paraId="2FD24475" w14:textId="77777777" w:rsidTr="0023260E">
        <w:trPr>
          <w:trHeight w:val="335"/>
        </w:trPr>
        <w:tc>
          <w:tcPr>
            <w:tcW w:w="0" w:type="auto"/>
            <w:hideMark/>
          </w:tcPr>
          <w:p w14:paraId="01E8A5B3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5296345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вычитание</w:t>
            </w:r>
          </w:p>
        </w:tc>
      </w:tr>
      <w:tr w:rsidR="0023260E" w:rsidRPr="0023260E" w14:paraId="5FB19CD1" w14:textId="77777777" w:rsidTr="0023260E">
        <w:trPr>
          <w:trHeight w:val="335"/>
        </w:trPr>
        <w:tc>
          <w:tcPr>
            <w:tcW w:w="0" w:type="auto"/>
            <w:hideMark/>
          </w:tcPr>
          <w:p w14:paraId="309906AF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79A23AAB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умножение</w:t>
            </w:r>
          </w:p>
        </w:tc>
      </w:tr>
      <w:tr w:rsidR="0023260E" w:rsidRPr="0023260E" w14:paraId="33D1A507" w14:textId="77777777" w:rsidTr="0023260E">
        <w:trPr>
          <w:trHeight w:val="335"/>
        </w:trPr>
        <w:tc>
          <w:tcPr>
            <w:tcW w:w="0" w:type="auto"/>
            <w:hideMark/>
          </w:tcPr>
          <w:p w14:paraId="3BD9F0F1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32FD206C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деление</w:t>
            </w:r>
          </w:p>
        </w:tc>
      </w:tr>
      <w:tr w:rsidR="0023260E" w:rsidRPr="0023260E" w14:paraId="31EC7606" w14:textId="77777777" w:rsidTr="0023260E">
        <w:trPr>
          <w:trHeight w:val="335"/>
        </w:trPr>
        <w:tc>
          <w:tcPr>
            <w:tcW w:w="0" w:type="auto"/>
            <w:hideMark/>
          </w:tcPr>
          <w:p w14:paraId="0CB4D690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0" w:type="auto"/>
            <w:hideMark/>
          </w:tcPr>
          <w:p w14:paraId="1097FDB3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операция сравнения «больше»</w:t>
            </w:r>
          </w:p>
        </w:tc>
      </w:tr>
      <w:tr w:rsidR="0023260E" w:rsidRPr="0023260E" w14:paraId="192A72C3" w14:textId="77777777" w:rsidTr="0023260E">
        <w:trPr>
          <w:trHeight w:val="335"/>
        </w:trPr>
        <w:tc>
          <w:tcPr>
            <w:tcW w:w="0" w:type="auto"/>
            <w:hideMark/>
          </w:tcPr>
          <w:p w14:paraId="57788E48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</w:p>
        </w:tc>
        <w:tc>
          <w:tcPr>
            <w:tcW w:w="0" w:type="auto"/>
            <w:hideMark/>
          </w:tcPr>
          <w:p w14:paraId="46F752A6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операция сравнения «меньше»</w:t>
            </w:r>
          </w:p>
        </w:tc>
      </w:tr>
      <w:tr w:rsidR="0023260E" w:rsidRPr="0023260E" w14:paraId="34950948" w14:textId="77777777" w:rsidTr="0023260E">
        <w:trPr>
          <w:trHeight w:val="321"/>
        </w:trPr>
        <w:tc>
          <w:tcPr>
            <w:tcW w:w="0" w:type="auto"/>
            <w:hideMark/>
          </w:tcPr>
          <w:p w14:paraId="0C816F1F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jz</w:t>
            </w:r>
            <w:proofErr w:type="spellEnd"/>
          </w:p>
        </w:tc>
        <w:tc>
          <w:tcPr>
            <w:tcW w:w="0" w:type="auto"/>
            <w:hideMark/>
          </w:tcPr>
          <w:p w14:paraId="5C90A84A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переход при ложном условии</w:t>
            </w:r>
          </w:p>
        </w:tc>
      </w:tr>
      <w:tr w:rsidR="0023260E" w:rsidRPr="0023260E" w14:paraId="44C2DC06" w14:textId="77777777" w:rsidTr="0023260E">
        <w:trPr>
          <w:trHeight w:val="335"/>
        </w:trPr>
        <w:tc>
          <w:tcPr>
            <w:tcW w:w="0" w:type="auto"/>
            <w:hideMark/>
          </w:tcPr>
          <w:p w14:paraId="5491E64C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jmp</w:t>
            </w:r>
            <w:proofErr w:type="spellEnd"/>
          </w:p>
        </w:tc>
        <w:tc>
          <w:tcPr>
            <w:tcW w:w="0" w:type="auto"/>
            <w:hideMark/>
          </w:tcPr>
          <w:p w14:paraId="7C3CD4F6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безусловный переход</w:t>
            </w:r>
          </w:p>
        </w:tc>
      </w:tr>
      <w:tr w:rsidR="0023260E" w:rsidRPr="0023260E" w14:paraId="2BC2EE57" w14:textId="77777777" w:rsidTr="0023260E">
        <w:trPr>
          <w:trHeight w:val="335"/>
        </w:trPr>
        <w:tc>
          <w:tcPr>
            <w:tcW w:w="0" w:type="auto"/>
            <w:hideMark/>
          </w:tcPr>
          <w:p w14:paraId="027FB95C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label</w:t>
            </w:r>
            <w:proofErr w:type="spellEnd"/>
          </w:p>
        </w:tc>
        <w:tc>
          <w:tcPr>
            <w:tcW w:w="0" w:type="auto"/>
            <w:hideMark/>
          </w:tcPr>
          <w:p w14:paraId="78F6B677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метка перехода</w:t>
            </w:r>
          </w:p>
        </w:tc>
      </w:tr>
      <w:tr w:rsidR="0023260E" w:rsidRPr="0023260E" w14:paraId="35D3636A" w14:textId="77777777" w:rsidTr="0023260E">
        <w:trPr>
          <w:trHeight w:val="335"/>
        </w:trPr>
        <w:tc>
          <w:tcPr>
            <w:tcW w:w="0" w:type="auto"/>
            <w:hideMark/>
          </w:tcPr>
          <w:p w14:paraId="703E5ACA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60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</w:p>
        </w:tc>
        <w:tc>
          <w:tcPr>
            <w:tcW w:w="0" w:type="auto"/>
            <w:hideMark/>
          </w:tcPr>
          <w:p w14:paraId="232DF9C3" w14:textId="77777777" w:rsidR="0023260E" w:rsidRPr="0023260E" w:rsidRDefault="0023260E" w:rsidP="0023260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260E">
              <w:rPr>
                <w:rFonts w:eastAsia="Times New Roman" w:cs="Times New Roman"/>
                <w:sz w:val="24"/>
                <w:szCs w:val="24"/>
                <w:lang w:eastAsia="ru-RU"/>
              </w:rPr>
              <w:t>вывод значения на экран</w:t>
            </w:r>
          </w:p>
        </w:tc>
      </w:tr>
    </w:tbl>
    <w:p w14:paraId="5820921A" w14:textId="77777777" w:rsidR="0023260E" w:rsidRPr="0023260E" w:rsidRDefault="0023260E" w:rsidP="0023260E">
      <w:pPr>
        <w:ind w:firstLine="0"/>
        <w:rPr>
          <w:rFonts w:cs="Times New Roman"/>
          <w:szCs w:val="24"/>
        </w:rPr>
      </w:pPr>
    </w:p>
    <w:p w14:paraId="1AC965D4" w14:textId="44154F35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Для оператора:</w:t>
      </w:r>
    </w:p>
    <w:p w14:paraId="285B0657" w14:textId="008C72B5" w:rsidR="0023260E" w:rsidRPr="0023260E" w:rsidRDefault="0023260E" w:rsidP="0023260E">
      <w:pPr>
        <w:rPr>
          <w:rFonts w:cs="Times New Roman"/>
          <w:szCs w:val="24"/>
        </w:rPr>
      </w:pPr>
      <w:proofErr w:type="spellStart"/>
      <w:r w:rsidRPr="0023260E">
        <w:rPr>
          <w:rFonts w:cs="Times New Roman"/>
          <w:szCs w:val="24"/>
        </w:rPr>
        <w:t>double</w:t>
      </w:r>
      <w:proofErr w:type="spellEnd"/>
      <w:r w:rsidRPr="0023260E">
        <w:rPr>
          <w:rFonts w:cs="Times New Roman"/>
          <w:szCs w:val="24"/>
        </w:rPr>
        <w:t xml:space="preserve"> c = a + b * 2;</w:t>
      </w:r>
    </w:p>
    <w:p w14:paraId="27D25773" w14:textId="2719440D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сначала вычисляется произведение:</w:t>
      </w:r>
    </w:p>
    <w:p w14:paraId="624F7D8E" w14:textId="0F546657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23) (*, b, 2)</w:t>
      </w:r>
    </w:p>
    <w:p w14:paraId="2A3807FA" w14:textId="33E6DEC0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затем выполняется сложение:</w:t>
      </w:r>
    </w:p>
    <w:p w14:paraId="2FF739C2" w14:textId="3AFC445A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lastRenderedPageBreak/>
        <w:t>24) (+, a, ^23)</w:t>
      </w:r>
    </w:p>
    <w:p w14:paraId="65E8C4FA" w14:textId="7AD715A8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после чего результат присваивается переменной c:</w:t>
      </w:r>
    </w:p>
    <w:p w14:paraId="109FEC95" w14:textId="2866D833" w:rsidR="0023260E" w:rsidRP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 xml:space="preserve">25) </w:t>
      </w:r>
      <w:proofErr w:type="gramStart"/>
      <w:r w:rsidRPr="0023260E">
        <w:rPr>
          <w:rFonts w:cs="Times New Roman"/>
          <w:szCs w:val="24"/>
        </w:rPr>
        <w:t>(:=</w:t>
      </w:r>
      <w:proofErr w:type="gramEnd"/>
      <w:r w:rsidRPr="0023260E">
        <w:rPr>
          <w:rFonts w:cs="Times New Roman"/>
          <w:szCs w:val="24"/>
        </w:rPr>
        <w:t>, c, ^24)</w:t>
      </w:r>
    </w:p>
    <w:p w14:paraId="5CE7A0A7" w14:textId="50A377F7" w:rsidR="0023260E" w:rsidRPr="0023260E" w:rsidRDefault="0023260E" w:rsidP="005A15CB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Такое представление позволяет явно учитывать порядок выполнения операций и использовать результаты ранее вычисленных триад при построении промежуточного кода.</w:t>
      </w:r>
    </w:p>
    <w:p w14:paraId="6AF70A8F" w14:textId="2EFA1A78" w:rsidR="0023260E" w:rsidRDefault="0023260E" w:rsidP="0023260E">
      <w:pPr>
        <w:rPr>
          <w:rFonts w:cs="Times New Roman"/>
          <w:szCs w:val="24"/>
        </w:rPr>
      </w:pPr>
      <w:r w:rsidRPr="0023260E">
        <w:rPr>
          <w:rFonts w:cs="Times New Roman"/>
          <w:szCs w:val="24"/>
        </w:rPr>
        <w:t>В результате работы семантического анализатора для тестовой программы была успешно сформирована последовательность из 26 триад, отражающая логику выполнения программы и пригодная для дальнейших этапов компиляции.</w:t>
      </w:r>
    </w:p>
    <w:p w14:paraId="4BD639A5" w14:textId="77777777" w:rsidR="005433E8" w:rsidRPr="005433E8" w:rsidRDefault="005433E8" w:rsidP="0023260E">
      <w:pPr>
        <w:rPr>
          <w:rFonts w:cs="Times New Roman"/>
          <w:szCs w:val="24"/>
        </w:rPr>
      </w:pPr>
    </w:p>
    <w:p w14:paraId="2D4113B1" w14:textId="746E56CA" w:rsidR="005A15CB" w:rsidRDefault="005433E8" w:rsidP="0023260E">
      <w:pPr>
        <w:rPr>
          <w:rFonts w:cs="Times New Roman"/>
          <w:b/>
          <w:bCs/>
          <w:szCs w:val="24"/>
        </w:rPr>
      </w:pPr>
      <w:r w:rsidRPr="005433E8">
        <w:rPr>
          <w:rFonts w:cs="Times New Roman"/>
          <w:b/>
          <w:bCs/>
          <w:szCs w:val="24"/>
        </w:rPr>
        <w:t>Исходный код разработанного модуля семантического анализатора</w:t>
      </w:r>
    </w:p>
    <w:p w14:paraId="48047A25" w14:textId="1069EDE0" w:rsidR="005433E8" w:rsidRDefault="005433E8" w:rsidP="0023260E">
      <w:pPr>
        <w:rPr>
          <w:rFonts w:cs="Times New Roman"/>
          <w:szCs w:val="24"/>
        </w:rPr>
      </w:pPr>
      <w:proofErr w:type="spellStart"/>
      <w:r w:rsidRPr="005433E8">
        <w:rPr>
          <w:rFonts w:cs="Times New Roman"/>
          <w:szCs w:val="24"/>
        </w:rPr>
        <w:t>semantic</w:t>
      </w:r>
      <w:proofErr w:type="spellEnd"/>
      <w:r w:rsidRPr="005433E8">
        <w:rPr>
          <w:rFonts w:cs="Times New Roman"/>
          <w:szCs w:val="24"/>
        </w:rPr>
        <w:t>/SemanticAnalyzer.java</w:t>
      </w:r>
    </w:p>
    <w:p w14:paraId="4CBF40EB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SemanticAnalyzer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SymbolTable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symbols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SymbolTable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TriadGenerator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triads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TriadGenerator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scopeName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"Main"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analyze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program)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program.getStatements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visitStatement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.all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.getTriads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visitStatement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VariableDeclarationNode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visitVariableDeclaration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AssignmentNode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a)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visitAssignment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IncrementNode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visitIncrement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visitPrint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IfNode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visitIf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WhileNode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w)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visitWhile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(w);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узел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AST"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block)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block.getStatements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visitStatement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visitVariableDeclaration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VariableDeclarationNode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name =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type =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symbol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.declare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(name, type,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scopeName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node.getValue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ensureAssignable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(type,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инициализация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name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symbol.setInitialized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":="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name,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visitAssignment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AssignmentNode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symbol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.resolve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(symbol ==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необъявленной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value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node.getExpression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ensureAssignable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присваивание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symbol.setInitialized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":="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visitIncrement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IncrementNode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symbol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.resolve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(symbol ==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необъявленной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оператор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++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применим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числовым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переменным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"')"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symbol.setInitialized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":="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node.getIdentifier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visitPrint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value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node.getExpression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"print"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visitIf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IfNode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node.getCondition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ensureBoolean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условие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if"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.newLabel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.newLabel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jz</w:t>
      </w:r>
      <w:proofErr w:type="spellEnd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node.getThenBlock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jmp</w:t>
      </w:r>
      <w:proofErr w:type="spellEnd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node.getElseBlock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node.getElseBlock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visitWhile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WhileNode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.newLabel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.newLabel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node.getCondition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ensureBoolean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условие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while"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jz</w:t>
      </w:r>
      <w:proofErr w:type="spellEnd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cond.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visitBlock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node.getBody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jmp</w:t>
      </w:r>
      <w:proofErr w:type="spellEnd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evaluate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(expr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LiteralNode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inferLiteralType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l.getValue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l.getValue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(expr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IdentifierNode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id)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symbol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.resolve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(symbol ==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необъявленной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symbol.isInitialized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неинициализированной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symbol.getType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(expr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BinaryExpressionNode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left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b.getLeft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right = evaluate(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b.getRight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op =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b.getOperator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(op)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левый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операнд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правый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операнд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"double"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||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"double"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?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"double"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 place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place);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"&gt;="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"&lt;="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левый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операнд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правый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операнд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 place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"bool"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place);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"=="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"!="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isComparable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несовместимые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типы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 place =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.emit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"bool"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place);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default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оператор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op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выражение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AST"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inferLiteralType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value)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true"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(value) ||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false"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"bool"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value.startsWith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&amp;&amp;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value.endsWith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"string"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value.contains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"double"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ensureAssignable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String context)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несоответствие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типов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context 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ожидался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ensureNumeric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type, String context)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(type))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context 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ожидается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ensureBoolean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type, String context)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bool"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(type))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context +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ожидается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bool,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(type) ||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double"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(type);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isComparable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String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leftType.equals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&amp;&amp;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isNumeric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ExprResult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type, String place)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type;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place;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AD765DE" w14:textId="0CC8DC9E" w:rsidR="005433E8" w:rsidRDefault="005433E8" w:rsidP="0023260E">
      <w:pPr>
        <w:rPr>
          <w:rFonts w:cs="Times New Roman"/>
          <w:szCs w:val="24"/>
          <w:lang w:val="en-US"/>
        </w:rPr>
      </w:pPr>
    </w:p>
    <w:p w14:paraId="10C46108" w14:textId="59E20285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semantic/SemanticException.java</w:t>
      </w:r>
    </w:p>
    <w:p w14:paraId="1E37B341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RuntimeException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message)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E877FD5" w14:textId="2DC62153" w:rsidR="005433E8" w:rsidRDefault="005433E8" w:rsidP="0023260E">
      <w:pPr>
        <w:rPr>
          <w:rFonts w:cs="Times New Roman"/>
          <w:szCs w:val="24"/>
          <w:lang w:val="en-US"/>
        </w:rPr>
      </w:pPr>
    </w:p>
    <w:p w14:paraId="24F94B0A" w14:textId="6BF4F982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semantic/SemanticResult.java</w:t>
      </w:r>
    </w:p>
    <w:p w14:paraId="142C3924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List&lt;Triad&gt;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SemanticResult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symbols, List&lt;Triad&gt; triads)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symbols;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triads;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printSymbolTable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 | %-10s | %-9s | %-14s | %-10s%n"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Объявлена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Инициализирована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Область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"---------------+------------+-----------+----------------+-----------"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 :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 | %-10s | %-9s | %-14s | %-10s%n"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s.isDeclared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?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</w:t>
      </w:r>
      <w:proofErr w:type="gram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"false"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s.isInitialized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?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</w:t>
      </w:r>
      <w:proofErr w:type="gramStart"/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"false"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s.getScope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printTriads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Триады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(Triad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433E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(triad);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getSymbols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List&lt;Triad&gt;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getTriads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014E3FE" w14:textId="60728E2B" w:rsidR="005433E8" w:rsidRDefault="005433E8" w:rsidP="0023260E">
      <w:pPr>
        <w:rPr>
          <w:rFonts w:cs="Times New Roman"/>
          <w:szCs w:val="24"/>
          <w:lang w:val="en-US"/>
        </w:rPr>
      </w:pPr>
    </w:p>
    <w:p w14:paraId="25C502BB" w14:textId="77C6ECEE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semantic/SymbolInfo.java</w:t>
      </w:r>
    </w:p>
    <w:p w14:paraId="0C104756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scope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declared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initialized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name, String type, String scope,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initialized)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type;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scope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scope;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declared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initialized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initialized;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getName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getScope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scope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isDeclared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declared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initialized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setInitialized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initialized)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initialized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initialized;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57C61DF" w14:textId="6429B1C8" w:rsidR="005433E8" w:rsidRDefault="005433E8" w:rsidP="0023260E">
      <w:pPr>
        <w:rPr>
          <w:rFonts w:cs="Times New Roman"/>
          <w:szCs w:val="24"/>
          <w:lang w:val="en-US"/>
        </w:rPr>
      </w:pPr>
    </w:p>
    <w:p w14:paraId="2E9640FD" w14:textId="33A41BB8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semantic/SymbolTable.java</w:t>
      </w:r>
    </w:p>
    <w:p w14:paraId="5C15A3AA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java.util.LinkedHashMap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SymbolTable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Map&lt;String,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symbols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LinkedHashMap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declare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name, String type, String scope,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initialized)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.containsKey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(name))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SemanticException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Семантическая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повторное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объявление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name 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info 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(name, type, scope, initialized);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.put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(name, info);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resolve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Collection&lt;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SymbolInfo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symbols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.values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9C82C53" w14:textId="5C6D195D" w:rsidR="005433E8" w:rsidRDefault="005433E8" w:rsidP="0023260E">
      <w:pPr>
        <w:rPr>
          <w:rFonts w:cs="Times New Roman"/>
          <w:szCs w:val="24"/>
          <w:lang w:val="en-US"/>
        </w:rPr>
      </w:pPr>
    </w:p>
    <w:p w14:paraId="6072DDB9" w14:textId="4CA4D24B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semantic/Triad.java</w:t>
      </w:r>
    </w:p>
    <w:p w14:paraId="5F7A95A7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int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arg1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arg2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Triad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number, String operation, String arg1, String arg2)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number;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operation;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arg1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arg1;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arg2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arg2;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getNumber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5433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5433E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arg2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") ("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operation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arg1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") ("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operation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arg1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arg2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A2456E5" w14:textId="4194CF5A" w:rsidR="005433E8" w:rsidRDefault="005433E8" w:rsidP="0023260E">
      <w:pPr>
        <w:rPr>
          <w:rFonts w:cs="Times New Roman"/>
          <w:szCs w:val="24"/>
          <w:lang w:val="en-US"/>
        </w:rPr>
      </w:pPr>
    </w:p>
    <w:p w14:paraId="04E3899D" w14:textId="7D49437A" w:rsidR="005433E8" w:rsidRDefault="005433E8" w:rsidP="0023260E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semantic/TriadGenerator.java</w:t>
      </w:r>
    </w:p>
    <w:p w14:paraId="7793E9E0" w14:textId="77777777" w:rsidR="005433E8" w:rsidRPr="005433E8" w:rsidRDefault="005433E8" w:rsidP="005433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semantic;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TriadGenerator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List&lt;Triad&gt; 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triads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labelCounter</w:t>
      </w:r>
      <w:proofErr w:type="spellEnd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33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emit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operation, String arg1, String arg2)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Triad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Triad(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operation, arg1, arg2);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(triad);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"^"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triad.getNumber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emit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operation, String arg1)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Triad(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operation, arg1,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emitLabel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label)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Triad(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433E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"label"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label,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newLabel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33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"L"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labelCounter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List&lt;Triad&gt; </w:t>
      </w:r>
      <w:proofErr w:type="spellStart"/>
      <w:r w:rsidRPr="005433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getTriads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33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5433E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unmodifiableList</w:t>
      </w:r>
      <w:proofErr w:type="spellEnd"/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33E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triads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33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EAE8DE9" w14:textId="0C370938" w:rsidR="005433E8" w:rsidRDefault="005433E8" w:rsidP="0023260E">
      <w:pPr>
        <w:rPr>
          <w:rFonts w:cs="Times New Roman"/>
          <w:szCs w:val="24"/>
          <w:lang w:val="en-US"/>
        </w:rPr>
      </w:pPr>
    </w:p>
    <w:p w14:paraId="366971CD" w14:textId="0DEBC398" w:rsidR="005433E8" w:rsidRPr="005433E8" w:rsidRDefault="005433E8" w:rsidP="005433E8">
      <w:pPr>
        <w:ind w:left="709" w:firstLine="0"/>
        <w:rPr>
          <w:rFonts w:eastAsia="Times New Roman" w:cs="Times New Roman"/>
          <w:b/>
          <w:bCs/>
          <w:szCs w:val="28"/>
        </w:rPr>
      </w:pPr>
      <w:r w:rsidRPr="005433E8">
        <w:rPr>
          <w:rFonts w:eastAsia="Times New Roman" w:cs="Times New Roman"/>
          <w:b/>
          <w:bCs/>
          <w:szCs w:val="28"/>
        </w:rPr>
        <w:t>Пример работы программы</w:t>
      </w:r>
    </w:p>
    <w:p w14:paraId="62B8C9AB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>Таблица символов</w:t>
      </w:r>
    </w:p>
    <w:p w14:paraId="661D9B6E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 xml:space="preserve">Имя             | Тип        | Объявлена | Инициализирована | Область   </w:t>
      </w:r>
    </w:p>
    <w:p w14:paraId="18E0C3E6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---------------+------------+-----------+----------------+-----------</w:t>
      </w:r>
    </w:p>
    <w:p w14:paraId="01C8087A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a               | int        | true      | true           | Main      </w:t>
      </w:r>
    </w:p>
    <w:p w14:paraId="71F9F374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b               | double     | true      | true           | Main      </w:t>
      </w:r>
    </w:p>
    <w:p w14:paraId="1CFD9FC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lastRenderedPageBreak/>
        <w:t xml:space="preserve">msg             | string     | true      | true           | Main      </w:t>
      </w:r>
    </w:p>
    <w:p w14:paraId="48E68E3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flag            | bool       | true      | true           | Main      </w:t>
      </w:r>
    </w:p>
    <w:p w14:paraId="4FEA014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proofErr w:type="spellStart"/>
      <w:r w:rsidRPr="005433E8">
        <w:rPr>
          <w:rFonts w:cs="Times New Roman"/>
          <w:szCs w:val="24"/>
          <w:lang w:val="en-US"/>
        </w:rPr>
        <w:t>ddwdw</w:t>
      </w:r>
      <w:proofErr w:type="spellEnd"/>
      <w:r w:rsidRPr="005433E8">
        <w:rPr>
          <w:rFonts w:cs="Times New Roman"/>
          <w:szCs w:val="24"/>
          <w:lang w:val="en-US"/>
        </w:rPr>
        <w:t xml:space="preserve">           | double     | true      | true           | Main      </w:t>
      </w:r>
    </w:p>
    <w:p w14:paraId="5F3F2CCC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c               | double     | true      | true           | Main      </w:t>
      </w:r>
    </w:p>
    <w:p w14:paraId="15A67690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</w:p>
    <w:p w14:paraId="2E1F2DBB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proofErr w:type="spellStart"/>
      <w:r w:rsidRPr="005433E8">
        <w:rPr>
          <w:rFonts w:cs="Times New Roman"/>
          <w:szCs w:val="24"/>
          <w:lang w:val="en-US"/>
        </w:rPr>
        <w:t>Триады</w:t>
      </w:r>
      <w:proofErr w:type="spellEnd"/>
    </w:p>
    <w:p w14:paraId="7D2A3A58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1)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a, 10)</w:t>
      </w:r>
    </w:p>
    <w:p w14:paraId="580D32E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2)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b, 5.5)</w:t>
      </w:r>
    </w:p>
    <w:p w14:paraId="0D65FE1E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3)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msg, "Hello")</w:t>
      </w:r>
    </w:p>
    <w:p w14:paraId="1CD27B99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4)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flag, true)</w:t>
      </w:r>
    </w:p>
    <w:p w14:paraId="51DC66FC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5) (+, a, 1)</w:t>
      </w:r>
    </w:p>
    <w:p w14:paraId="0F67B98D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6)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a, ^5)</w:t>
      </w:r>
    </w:p>
    <w:p w14:paraId="19460E3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7) (*, a, b)</w:t>
      </w:r>
    </w:p>
    <w:p w14:paraId="2F9B61F1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8)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 xml:space="preserve">, </w:t>
      </w:r>
      <w:proofErr w:type="spellStart"/>
      <w:r w:rsidRPr="005433E8">
        <w:rPr>
          <w:rFonts w:cs="Times New Roman"/>
          <w:szCs w:val="24"/>
          <w:lang w:val="en-US"/>
        </w:rPr>
        <w:t>ddwdw</w:t>
      </w:r>
      <w:proofErr w:type="spellEnd"/>
      <w:r w:rsidRPr="005433E8">
        <w:rPr>
          <w:rFonts w:cs="Times New Roman"/>
          <w:szCs w:val="24"/>
          <w:lang w:val="en-US"/>
        </w:rPr>
        <w:t>, ^7)</w:t>
      </w:r>
    </w:p>
    <w:p w14:paraId="770922DB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9) (&gt;, a, 5)</w:t>
      </w:r>
    </w:p>
    <w:p w14:paraId="348B1043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10) (</w:t>
      </w:r>
      <w:proofErr w:type="spellStart"/>
      <w:r w:rsidRPr="005433E8">
        <w:rPr>
          <w:rFonts w:cs="Times New Roman"/>
          <w:szCs w:val="24"/>
          <w:lang w:val="en-US"/>
        </w:rPr>
        <w:t>jz</w:t>
      </w:r>
      <w:proofErr w:type="spellEnd"/>
      <w:r w:rsidRPr="005433E8">
        <w:rPr>
          <w:rFonts w:cs="Times New Roman"/>
          <w:szCs w:val="24"/>
          <w:lang w:val="en-US"/>
        </w:rPr>
        <w:t>, ^9, L1)</w:t>
      </w:r>
    </w:p>
    <w:p w14:paraId="55FBB8F9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11) (print, msg)</w:t>
      </w:r>
    </w:p>
    <w:p w14:paraId="34F4121B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12) (</w:t>
      </w:r>
      <w:proofErr w:type="spellStart"/>
      <w:r w:rsidRPr="005433E8">
        <w:rPr>
          <w:rFonts w:cs="Times New Roman"/>
          <w:szCs w:val="24"/>
          <w:lang w:val="en-US"/>
        </w:rPr>
        <w:t>jmp</w:t>
      </w:r>
      <w:proofErr w:type="spellEnd"/>
      <w:r w:rsidRPr="005433E8">
        <w:rPr>
          <w:rFonts w:cs="Times New Roman"/>
          <w:szCs w:val="24"/>
          <w:lang w:val="en-US"/>
        </w:rPr>
        <w:t>, L2)</w:t>
      </w:r>
    </w:p>
    <w:p w14:paraId="126773FF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13) (label, L1)</w:t>
      </w:r>
    </w:p>
    <w:p w14:paraId="25D9BD7A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14) (print, "Small")</w:t>
      </w:r>
    </w:p>
    <w:p w14:paraId="2D46C1DF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15) (label, L2)</w:t>
      </w:r>
    </w:p>
    <w:p w14:paraId="0E88459B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16) (label, L3)</w:t>
      </w:r>
    </w:p>
    <w:p w14:paraId="1CE30AA0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17) (&lt;, a, 20)</w:t>
      </w:r>
    </w:p>
    <w:p w14:paraId="4D1B6242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18) (</w:t>
      </w:r>
      <w:proofErr w:type="spellStart"/>
      <w:r w:rsidRPr="005433E8">
        <w:rPr>
          <w:rFonts w:cs="Times New Roman"/>
          <w:szCs w:val="24"/>
          <w:lang w:val="en-US"/>
        </w:rPr>
        <w:t>jz</w:t>
      </w:r>
      <w:proofErr w:type="spellEnd"/>
      <w:r w:rsidRPr="005433E8">
        <w:rPr>
          <w:rFonts w:cs="Times New Roman"/>
          <w:szCs w:val="24"/>
          <w:lang w:val="en-US"/>
        </w:rPr>
        <w:t>, ^17, L4)</w:t>
      </w:r>
    </w:p>
    <w:p w14:paraId="2E95586B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19) (+, a, 1)</w:t>
      </w:r>
    </w:p>
    <w:p w14:paraId="326DBD90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 xml:space="preserve">20) </w:t>
      </w:r>
      <w:proofErr w:type="gramStart"/>
      <w:r w:rsidRPr="005433E8">
        <w:rPr>
          <w:rFonts w:cs="Times New Roman"/>
          <w:szCs w:val="24"/>
          <w:lang w:val="en-US"/>
        </w:rPr>
        <w:t>(:=</w:t>
      </w:r>
      <w:proofErr w:type="gramEnd"/>
      <w:r w:rsidRPr="005433E8">
        <w:rPr>
          <w:rFonts w:cs="Times New Roman"/>
          <w:szCs w:val="24"/>
          <w:lang w:val="en-US"/>
        </w:rPr>
        <w:t>, a, ^19)</w:t>
      </w:r>
    </w:p>
    <w:p w14:paraId="370E1C19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21) (</w:t>
      </w:r>
      <w:proofErr w:type="spellStart"/>
      <w:r w:rsidRPr="005433E8">
        <w:rPr>
          <w:rFonts w:cs="Times New Roman"/>
          <w:szCs w:val="24"/>
          <w:lang w:val="en-US"/>
        </w:rPr>
        <w:t>jmp</w:t>
      </w:r>
      <w:proofErr w:type="spellEnd"/>
      <w:r w:rsidRPr="005433E8">
        <w:rPr>
          <w:rFonts w:cs="Times New Roman"/>
          <w:szCs w:val="24"/>
          <w:lang w:val="en-US"/>
        </w:rPr>
        <w:t>, L3)</w:t>
      </w:r>
    </w:p>
    <w:p w14:paraId="3358BC4E" w14:textId="77777777" w:rsidR="005433E8" w:rsidRPr="005433E8" w:rsidRDefault="005433E8" w:rsidP="005433E8">
      <w:pPr>
        <w:rPr>
          <w:rFonts w:cs="Times New Roman"/>
          <w:szCs w:val="24"/>
          <w:lang w:val="en-US"/>
        </w:rPr>
      </w:pPr>
      <w:r w:rsidRPr="005433E8">
        <w:rPr>
          <w:rFonts w:cs="Times New Roman"/>
          <w:szCs w:val="24"/>
          <w:lang w:val="en-US"/>
        </w:rPr>
        <w:t>22) (label, L4)</w:t>
      </w:r>
    </w:p>
    <w:p w14:paraId="6E3CD247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 xml:space="preserve">23) (*, </w:t>
      </w:r>
      <w:r w:rsidRPr="005433E8">
        <w:rPr>
          <w:rFonts w:cs="Times New Roman"/>
          <w:szCs w:val="24"/>
          <w:lang w:val="en-US"/>
        </w:rPr>
        <w:t>b</w:t>
      </w:r>
      <w:r w:rsidRPr="005433E8">
        <w:rPr>
          <w:rFonts w:cs="Times New Roman"/>
          <w:szCs w:val="24"/>
        </w:rPr>
        <w:t>, 2)</w:t>
      </w:r>
    </w:p>
    <w:p w14:paraId="2E5BD4BF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lastRenderedPageBreak/>
        <w:t xml:space="preserve">24) (+, </w:t>
      </w:r>
      <w:r w:rsidRPr="005433E8">
        <w:rPr>
          <w:rFonts w:cs="Times New Roman"/>
          <w:szCs w:val="24"/>
          <w:lang w:val="en-US"/>
        </w:rPr>
        <w:t>a</w:t>
      </w:r>
      <w:r w:rsidRPr="005433E8">
        <w:rPr>
          <w:rFonts w:cs="Times New Roman"/>
          <w:szCs w:val="24"/>
        </w:rPr>
        <w:t>, ^23)</w:t>
      </w:r>
    </w:p>
    <w:p w14:paraId="13FD6D0B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 xml:space="preserve">25) </w:t>
      </w:r>
      <w:proofErr w:type="gramStart"/>
      <w:r w:rsidRPr="005433E8">
        <w:rPr>
          <w:rFonts w:cs="Times New Roman"/>
          <w:szCs w:val="24"/>
        </w:rPr>
        <w:t>(:=</w:t>
      </w:r>
      <w:proofErr w:type="gramEnd"/>
      <w:r w:rsidRPr="005433E8">
        <w:rPr>
          <w:rFonts w:cs="Times New Roman"/>
          <w:szCs w:val="24"/>
        </w:rPr>
        <w:t xml:space="preserve">, </w:t>
      </w:r>
      <w:r w:rsidRPr="005433E8">
        <w:rPr>
          <w:rFonts w:cs="Times New Roman"/>
          <w:szCs w:val="24"/>
          <w:lang w:val="en-US"/>
        </w:rPr>
        <w:t>c</w:t>
      </w:r>
      <w:r w:rsidRPr="005433E8">
        <w:rPr>
          <w:rFonts w:cs="Times New Roman"/>
          <w:szCs w:val="24"/>
        </w:rPr>
        <w:t>, ^24)</w:t>
      </w:r>
    </w:p>
    <w:p w14:paraId="7C4D07AC" w14:textId="77777777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>26) (</w:t>
      </w:r>
      <w:r w:rsidRPr="005433E8">
        <w:rPr>
          <w:rFonts w:cs="Times New Roman"/>
          <w:szCs w:val="24"/>
          <w:lang w:val="en-US"/>
        </w:rPr>
        <w:t>print</w:t>
      </w:r>
      <w:r w:rsidRPr="005433E8">
        <w:rPr>
          <w:rFonts w:cs="Times New Roman"/>
          <w:szCs w:val="24"/>
        </w:rPr>
        <w:t xml:space="preserve">, </w:t>
      </w:r>
      <w:r w:rsidRPr="005433E8">
        <w:rPr>
          <w:rFonts w:cs="Times New Roman"/>
          <w:szCs w:val="24"/>
          <w:lang w:val="en-US"/>
        </w:rPr>
        <w:t>c</w:t>
      </w:r>
      <w:r w:rsidRPr="005433E8">
        <w:rPr>
          <w:rFonts w:cs="Times New Roman"/>
          <w:szCs w:val="24"/>
        </w:rPr>
        <w:t>)</w:t>
      </w:r>
    </w:p>
    <w:p w14:paraId="322C5908" w14:textId="77777777" w:rsidR="005433E8" w:rsidRPr="005433E8" w:rsidRDefault="005433E8" w:rsidP="005433E8">
      <w:pPr>
        <w:rPr>
          <w:rFonts w:cs="Times New Roman"/>
          <w:szCs w:val="24"/>
        </w:rPr>
      </w:pPr>
    </w:p>
    <w:p w14:paraId="5F3E9B1F" w14:textId="6A605202" w:rsidR="005433E8" w:rsidRPr="005433E8" w:rsidRDefault="005433E8" w:rsidP="005433E8">
      <w:pPr>
        <w:rPr>
          <w:rFonts w:cs="Times New Roman"/>
          <w:szCs w:val="24"/>
        </w:rPr>
      </w:pPr>
      <w:r w:rsidRPr="005433E8">
        <w:rPr>
          <w:rFonts w:cs="Times New Roman"/>
          <w:szCs w:val="24"/>
        </w:rPr>
        <w:t>Семантический анализ завершён успешно.</w:t>
      </w:r>
    </w:p>
    <w:sectPr w:rsidR="005433E8" w:rsidRPr="005433E8" w:rsidSect="00222785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823C1" w14:textId="77777777" w:rsidR="00D70624" w:rsidRDefault="00D70624" w:rsidP="00222785">
      <w:r>
        <w:separator/>
      </w:r>
    </w:p>
  </w:endnote>
  <w:endnote w:type="continuationSeparator" w:id="0">
    <w:p w14:paraId="4BF3A33F" w14:textId="77777777" w:rsidR="00D70624" w:rsidRDefault="00D70624" w:rsidP="0022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432816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2016CC39" w14:textId="57A35F27" w:rsidR="00222785" w:rsidRDefault="002227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805F1" w14:textId="77777777" w:rsidR="00222785" w:rsidRDefault="0022278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AC78" w14:textId="3BEB02A5" w:rsidR="00222785" w:rsidRPr="00222785" w:rsidRDefault="00222785" w:rsidP="00222785">
    <w:pPr>
      <w:pStyle w:val="a8"/>
      <w:jc w:val="center"/>
      <w:rPr>
        <w:rFonts w:cs="Times New Roman"/>
        <w:szCs w:val="24"/>
      </w:rPr>
    </w:pPr>
    <w:r>
      <w:rPr>
        <w:rFonts w:cs="Times New Roman"/>
        <w:szCs w:val="24"/>
      </w:rPr>
      <w:t>Москва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F0C1B" w14:textId="77777777" w:rsidR="00D70624" w:rsidRDefault="00D70624" w:rsidP="00222785">
      <w:r>
        <w:separator/>
      </w:r>
    </w:p>
  </w:footnote>
  <w:footnote w:type="continuationSeparator" w:id="0">
    <w:p w14:paraId="0216C0F3" w14:textId="77777777" w:rsidR="00D70624" w:rsidRDefault="00D70624" w:rsidP="00222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1654"/>
    <w:multiLevelType w:val="multilevel"/>
    <w:tmpl w:val="6D2805F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C976F7"/>
    <w:multiLevelType w:val="multilevel"/>
    <w:tmpl w:val="86A633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9B556E"/>
    <w:multiLevelType w:val="hybridMultilevel"/>
    <w:tmpl w:val="3116942E"/>
    <w:lvl w:ilvl="0" w:tplc="E186705C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0AF01E2"/>
    <w:multiLevelType w:val="hybridMultilevel"/>
    <w:tmpl w:val="6A047E78"/>
    <w:lvl w:ilvl="0" w:tplc="977E3C5E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575003"/>
    <w:multiLevelType w:val="hybridMultilevel"/>
    <w:tmpl w:val="8760E3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AD21ED"/>
    <w:multiLevelType w:val="hybridMultilevel"/>
    <w:tmpl w:val="5CD6D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8D32CF"/>
    <w:multiLevelType w:val="hybridMultilevel"/>
    <w:tmpl w:val="DA323440"/>
    <w:lvl w:ilvl="0" w:tplc="E186705C">
      <w:numFmt w:val="bullet"/>
      <w:lvlText w:val="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FC7EAA"/>
    <w:multiLevelType w:val="hybridMultilevel"/>
    <w:tmpl w:val="6D12C726"/>
    <w:lvl w:ilvl="0" w:tplc="9864D6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B75307A"/>
    <w:multiLevelType w:val="hybridMultilevel"/>
    <w:tmpl w:val="635AE5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B479DD"/>
    <w:multiLevelType w:val="multilevel"/>
    <w:tmpl w:val="CB8A098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9F5A1C"/>
    <w:multiLevelType w:val="multilevel"/>
    <w:tmpl w:val="4C4424C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7410367"/>
    <w:multiLevelType w:val="multilevel"/>
    <w:tmpl w:val="838E722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7A97D5A"/>
    <w:multiLevelType w:val="hybridMultilevel"/>
    <w:tmpl w:val="556A2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74290F"/>
    <w:multiLevelType w:val="multilevel"/>
    <w:tmpl w:val="CEF664E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4"/>
  </w:num>
  <w:num w:numId="5">
    <w:abstractNumId w:val="12"/>
  </w:num>
  <w:num w:numId="6">
    <w:abstractNumId w:val="13"/>
  </w:num>
  <w:num w:numId="7">
    <w:abstractNumId w:val="3"/>
  </w:num>
  <w:num w:numId="8">
    <w:abstractNumId w:val="1"/>
  </w:num>
  <w:num w:numId="9">
    <w:abstractNumId w:val="11"/>
  </w:num>
  <w:num w:numId="10">
    <w:abstractNumId w:val="5"/>
  </w:num>
  <w:num w:numId="11">
    <w:abstractNumId w:val="2"/>
  </w:num>
  <w:num w:numId="12">
    <w:abstractNumId w:val="6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F9"/>
    <w:rsid w:val="000449C6"/>
    <w:rsid w:val="000718E7"/>
    <w:rsid w:val="001679F5"/>
    <w:rsid w:val="00205682"/>
    <w:rsid w:val="00222785"/>
    <w:rsid w:val="0023260E"/>
    <w:rsid w:val="0026305F"/>
    <w:rsid w:val="00384D6F"/>
    <w:rsid w:val="003A7D0A"/>
    <w:rsid w:val="00441A19"/>
    <w:rsid w:val="004452EF"/>
    <w:rsid w:val="004640CB"/>
    <w:rsid w:val="005433E8"/>
    <w:rsid w:val="00590E84"/>
    <w:rsid w:val="005A15CB"/>
    <w:rsid w:val="005C2894"/>
    <w:rsid w:val="006969A2"/>
    <w:rsid w:val="00775671"/>
    <w:rsid w:val="007E08F9"/>
    <w:rsid w:val="008E3F8F"/>
    <w:rsid w:val="00A925ED"/>
    <w:rsid w:val="00A95CB2"/>
    <w:rsid w:val="00C36D08"/>
    <w:rsid w:val="00C557F9"/>
    <w:rsid w:val="00CD365F"/>
    <w:rsid w:val="00D17E72"/>
    <w:rsid w:val="00D70624"/>
    <w:rsid w:val="00DA16DA"/>
    <w:rsid w:val="00DA3F86"/>
    <w:rsid w:val="00DA5A1A"/>
    <w:rsid w:val="00E35D0E"/>
    <w:rsid w:val="00E62EB1"/>
    <w:rsid w:val="00EB4937"/>
    <w:rsid w:val="00ED1594"/>
    <w:rsid w:val="00EF5A32"/>
    <w:rsid w:val="00F321F9"/>
    <w:rsid w:val="00F77598"/>
    <w:rsid w:val="00FD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1CE7"/>
  <w15:chartTrackingRefBased/>
  <w15:docId w15:val="{27365485-E651-4482-B5D3-102FA9B0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A1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B4937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B493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27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0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93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EB4937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B4937"/>
    <w:rPr>
      <w:rFonts w:ascii="Times New Roman" w:eastAsiaTheme="minorEastAsia" w:hAnsi="Times New Roman"/>
      <w:b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EB4937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autoRedefine/>
    <w:uiPriority w:val="1"/>
    <w:qFormat/>
    <w:rsid w:val="005C2894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customStyle="1" w:styleId="BIGBOSS">
    <w:name w:val="BIG BOSS"/>
    <w:basedOn w:val="1"/>
    <w:link w:val="BIGBOSS0"/>
    <w:autoRedefine/>
    <w:qFormat/>
    <w:rsid w:val="006969A2"/>
    <w:pPr>
      <w:spacing w:before="0"/>
    </w:pPr>
    <w:rPr>
      <w:kern w:val="2"/>
      <w:lang w:val="en-US" w:bidi="th-TH"/>
      <w14:ligatures w14:val="standardContextual"/>
    </w:rPr>
  </w:style>
  <w:style w:type="character" w:customStyle="1" w:styleId="BIGBOSS0">
    <w:name w:val="BIG BOSS Знак"/>
    <w:basedOn w:val="10"/>
    <w:link w:val="BIGBOSS"/>
    <w:rsid w:val="006969A2"/>
    <w:rPr>
      <w:rFonts w:ascii="Times New Roman" w:eastAsiaTheme="majorEastAsia" w:hAnsi="Times New Roman" w:cstheme="majorBidi"/>
      <w:b/>
      <w:caps/>
      <w:kern w:val="2"/>
      <w:sz w:val="28"/>
      <w:szCs w:val="32"/>
      <w:lang w:val="en-US" w:bidi="th-TH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22785"/>
    <w:rPr>
      <w:sz w:val="24"/>
    </w:rPr>
  </w:style>
  <w:style w:type="paragraph" w:styleId="a8">
    <w:name w:val="footer"/>
    <w:basedOn w:val="a"/>
    <w:link w:val="a9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22785"/>
    <w:rPr>
      <w:sz w:val="24"/>
    </w:rPr>
  </w:style>
  <w:style w:type="paragraph" w:styleId="aa">
    <w:name w:val="List Paragraph"/>
    <w:basedOn w:val="a"/>
    <w:uiPriority w:val="34"/>
    <w:qFormat/>
    <w:rsid w:val="00222785"/>
    <w:pPr>
      <w:spacing w:after="160" w:line="259" w:lineRule="auto"/>
      <w:ind w:left="720"/>
      <w:contextualSpacing/>
    </w:pPr>
    <w:rPr>
      <w:sz w:val="22"/>
    </w:rPr>
  </w:style>
  <w:style w:type="character" w:styleId="ab">
    <w:name w:val="Hyperlink"/>
    <w:basedOn w:val="a0"/>
    <w:uiPriority w:val="99"/>
    <w:unhideWhenUsed/>
    <w:rsid w:val="0022278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2278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2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2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27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d">
    <w:name w:val="Table Grid"/>
    <w:basedOn w:val="a1"/>
    <w:uiPriority w:val="39"/>
    <w:rsid w:val="0016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6305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HTML1">
    <w:name w:val="HTML Code"/>
    <w:basedOn w:val="a0"/>
    <w:uiPriority w:val="99"/>
    <w:semiHidden/>
    <w:unhideWhenUsed/>
    <w:rsid w:val="00ED15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6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9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96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9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1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9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8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3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0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8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2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0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77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4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6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8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8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5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4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3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4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7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3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6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4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6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2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6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9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5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4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2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loffy/efremov-329-compilation-labs/tree/main/la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18</Pages>
  <Words>3506</Words>
  <Characters>19989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15</cp:revision>
  <dcterms:created xsi:type="dcterms:W3CDTF">2026-04-13T02:03:00Z</dcterms:created>
  <dcterms:modified xsi:type="dcterms:W3CDTF">2026-06-06T08:59:00Z</dcterms:modified>
</cp:coreProperties>
</file>