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5D01" w14:textId="0376CDAA" w:rsidR="00056CC9" w:rsidRPr="00362590" w:rsidRDefault="00B416EA" w:rsidP="00362590">
      <w:pPr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362590">
        <w:rPr>
          <w:rFonts w:ascii="Arial" w:hAnsi="Arial" w:cs="Arial"/>
          <w:b/>
          <w:bCs/>
          <w:i/>
          <w:iCs/>
          <w:sz w:val="24"/>
          <w:szCs w:val="24"/>
        </w:rPr>
        <w:t>AP05-AA6-EV02. Diseño de Arquitectura</w:t>
      </w:r>
    </w:p>
    <w:p w14:paraId="7FBCB7FD" w14:textId="306B6DD2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2460CF2F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17D87AB3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66E7F606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BD62B94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52C015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9FAE17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E64E46" w14:textId="77777777" w:rsidR="00B416EA" w:rsidRPr="00362590" w:rsidRDefault="00B416EA" w:rsidP="00362590">
      <w:pPr>
        <w:spacing w:line="360" w:lineRule="auto"/>
        <w:rPr>
          <w:rFonts w:ascii="Arial" w:hAnsi="Arial" w:cs="Arial"/>
          <w:sz w:val="24"/>
          <w:szCs w:val="24"/>
        </w:rPr>
      </w:pPr>
    </w:p>
    <w:p w14:paraId="29558376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0A109E7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D05BA0F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62590">
        <w:rPr>
          <w:rFonts w:ascii="Arial" w:hAnsi="Arial" w:cs="Arial"/>
          <w:b/>
          <w:bCs/>
          <w:sz w:val="24"/>
          <w:szCs w:val="24"/>
        </w:rPr>
        <w:t>Cesar Augusto Fonseca Rodríguez</w:t>
      </w:r>
    </w:p>
    <w:p w14:paraId="6FBFB4CD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62590">
        <w:rPr>
          <w:rFonts w:ascii="Arial" w:hAnsi="Arial" w:cs="Arial"/>
          <w:b/>
          <w:bCs/>
          <w:sz w:val="24"/>
          <w:szCs w:val="24"/>
        </w:rPr>
        <w:t>Septiembre 2022</w:t>
      </w:r>
    </w:p>
    <w:p w14:paraId="28881722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EC342B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9A0DAC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0B2DDE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EB61D6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150D75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B21C9E" w14:textId="77777777" w:rsidR="00B416EA" w:rsidRPr="00362590" w:rsidRDefault="00B416EA" w:rsidP="00362590">
      <w:pPr>
        <w:spacing w:line="360" w:lineRule="auto"/>
        <w:rPr>
          <w:rFonts w:ascii="Arial" w:hAnsi="Arial" w:cs="Arial"/>
          <w:sz w:val="24"/>
          <w:szCs w:val="24"/>
        </w:rPr>
      </w:pPr>
    </w:p>
    <w:p w14:paraId="0200AE72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31051B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62590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14:paraId="598B3D91" w14:textId="4DC5BF9D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62590">
        <w:rPr>
          <w:rFonts w:ascii="Arial" w:hAnsi="Arial" w:cs="Arial"/>
          <w:b/>
          <w:bCs/>
          <w:sz w:val="24"/>
          <w:szCs w:val="24"/>
        </w:rPr>
        <w:t>Análisis y Desarrollo de Sistemas de Información</w:t>
      </w:r>
    </w:p>
    <w:sdt>
      <w:sdtPr>
        <w:rPr>
          <w:rFonts w:ascii="Arial" w:hAnsi="Arial" w:cs="Arial"/>
          <w:sz w:val="24"/>
          <w:szCs w:val="24"/>
          <w:lang w:val="es-ES"/>
        </w:rPr>
        <w:id w:val="-140952940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</w:rPr>
      </w:sdtEndPr>
      <w:sdtContent>
        <w:p w14:paraId="5FF923C6" w14:textId="336C7B10" w:rsidR="00B416EA" w:rsidRPr="00362590" w:rsidRDefault="00B416EA" w:rsidP="00362590">
          <w:pPr>
            <w:pStyle w:val="TtuloTDC"/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  <w:lang w:val="es-ES"/>
            </w:rPr>
          </w:pPr>
          <w:r w:rsidRPr="00362590">
            <w:rPr>
              <w:rFonts w:ascii="Arial" w:hAnsi="Arial" w:cs="Arial"/>
              <w:color w:val="000000" w:themeColor="text1"/>
              <w:sz w:val="24"/>
              <w:szCs w:val="24"/>
              <w:lang w:val="es-ES"/>
            </w:rPr>
            <w:t>Tabla de Contenido</w:t>
          </w:r>
        </w:p>
        <w:p w14:paraId="63B9F05F" w14:textId="77777777" w:rsidR="00362590" w:rsidRPr="00362590" w:rsidRDefault="00362590" w:rsidP="00362590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410565E9" w14:textId="5A3E68D5" w:rsidR="00362590" w:rsidRPr="00362590" w:rsidRDefault="00B416EA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r w:rsidRPr="00362590">
            <w:rPr>
              <w:rFonts w:ascii="Arial" w:hAnsi="Arial" w:cs="Arial"/>
              <w:sz w:val="24"/>
              <w:szCs w:val="24"/>
            </w:rPr>
            <w:fldChar w:fldCharType="begin"/>
          </w:r>
          <w:r w:rsidRPr="0036259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6259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841248" w:history="1">
            <w:r w:rsidR="00362590"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Introducción</w:t>
            </w:r>
            <w:r w:rsidR="00362590"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62590"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62590"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_Toc113841248 \h </w:instrText>
            </w:r>
            <w:r w:rsidR="00362590"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62590"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62590"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62590"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37F3A" w14:textId="172A8B66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49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Alcance del sistema de información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_Toc113841249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496E7" w14:textId="692A288B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50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Ámbito del sistema de información: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_Toc113841250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AE1D05" w14:textId="01DC3B1F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51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Definiciones y acrónimos: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_Toc113841251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9C2174" w14:textId="17472098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52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Visión general del documento: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_Toc113841252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C5AC6" w14:textId="6698D993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53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Perspectivas del producto: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_Toc113841253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32CAF" w14:textId="71D7F4C3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54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Funciones del producto: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_Toc113841254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5E562" w14:textId="188B6368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55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Características del usuario: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_Toc113841255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D8FBA" w14:textId="317E985E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56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Restrictivos: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_Toc113841256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FDC70" w14:textId="29BA78A2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57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Suposiciones y dependencias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_Toc113841257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7896EB" w14:textId="6DDD6D12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58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Arquitectura de software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_Toc113841258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2943C" w14:textId="4EC88161" w:rsidR="00362590" w:rsidRPr="00362590" w:rsidRDefault="00362590" w:rsidP="00362590">
          <w:pPr>
            <w:pStyle w:val="TD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59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casos de uso.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_Toc113841259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D73A0" w14:textId="2872D904" w:rsidR="00362590" w:rsidRPr="00362590" w:rsidRDefault="00362590" w:rsidP="00362590">
          <w:pPr>
            <w:pStyle w:val="TDC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60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Inicio de sesión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_Toc113841260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8992F2" w14:textId="5C5AF15F" w:rsidR="00362590" w:rsidRPr="00362590" w:rsidRDefault="00362590" w:rsidP="00362590">
          <w:pPr>
            <w:pStyle w:val="TDC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61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Gestión de inventarios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_Toc113841261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D7353D" w14:textId="72A8A169" w:rsidR="00362590" w:rsidRPr="00362590" w:rsidRDefault="00362590" w:rsidP="00362590">
          <w:pPr>
            <w:pStyle w:val="TDC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62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Gestionar clientes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_Toc113841262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25195" w14:textId="5D6DD4CD" w:rsidR="00362590" w:rsidRPr="00362590" w:rsidRDefault="00362590" w:rsidP="00362590">
          <w:pPr>
            <w:pStyle w:val="TDC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63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Gestión de proveedores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_Toc113841263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09499" w14:textId="100A5936" w:rsidR="00362590" w:rsidRPr="00362590" w:rsidRDefault="00362590" w:rsidP="00362590">
          <w:pPr>
            <w:pStyle w:val="TDC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64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Gestión de facturas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_Toc113841264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198C3" w14:textId="293EF9C8" w:rsidR="00362590" w:rsidRPr="00362590" w:rsidRDefault="00362590" w:rsidP="00362590">
          <w:pPr>
            <w:pStyle w:val="TDC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65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Registro de venta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_Toc113841265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E28E3" w14:textId="7AD333CF" w:rsidR="00362590" w:rsidRPr="00362590" w:rsidRDefault="00362590" w:rsidP="00362590">
          <w:pPr>
            <w:pStyle w:val="TD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66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clases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_Toc113841266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36136" w14:textId="692D4160" w:rsidR="00362590" w:rsidRPr="00362590" w:rsidRDefault="00362590" w:rsidP="00362590">
          <w:pPr>
            <w:pStyle w:val="TDC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67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paquetes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_Toc113841267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6518CD" w14:textId="7CE722B9" w:rsidR="00362590" w:rsidRPr="00362590" w:rsidRDefault="00362590" w:rsidP="00362590">
          <w:pPr>
            <w:pStyle w:val="TDC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68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secuencias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_Toc113841268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75558E" w14:textId="19EE3DEE" w:rsidR="00362590" w:rsidRPr="00362590" w:rsidRDefault="00362590" w:rsidP="00362590">
          <w:pPr>
            <w:pStyle w:val="TDC3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69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actividades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_Toc113841269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FDD57" w14:textId="6B82188A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70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componentes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_Toc113841270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B014A" w14:textId="4F7D4BA7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71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despliegue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_Toc113841271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2D3914" w14:textId="74E49B47" w:rsidR="00362590" w:rsidRPr="00362590" w:rsidRDefault="00362590" w:rsidP="00362590">
          <w:pPr>
            <w:pStyle w:val="TD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841272" w:history="1">
            <w:r w:rsidRPr="0036259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Referencias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_Toc113841272 \h </w:instrTex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6259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E4EAC" w14:textId="57F39782" w:rsidR="00B416EA" w:rsidRPr="00362590" w:rsidRDefault="00B416EA" w:rsidP="00362590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36259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1A16626" w14:textId="77777777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7CA9DA" w14:textId="148CFB6C" w:rsidR="00B416EA" w:rsidRPr="00362590" w:rsidRDefault="00B416EA" w:rsidP="0036259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7F960EEF" w14:textId="7240DE68" w:rsidR="00442EB3" w:rsidRPr="00362590" w:rsidRDefault="00442EB3" w:rsidP="0036259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3DA12A00" w14:textId="77777777" w:rsidR="00442EB3" w:rsidRPr="00362590" w:rsidRDefault="00442EB3" w:rsidP="0036259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362590">
        <w:rPr>
          <w:rFonts w:ascii="Arial" w:hAnsi="Arial" w:cs="Arial"/>
          <w:i/>
          <w:iCs/>
          <w:sz w:val="24"/>
          <w:szCs w:val="24"/>
        </w:rPr>
        <w:br w:type="page"/>
      </w:r>
    </w:p>
    <w:p w14:paraId="72423D91" w14:textId="5C2AED77" w:rsidR="00B416EA" w:rsidRDefault="00442EB3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Toc113841248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Introducción</w:t>
      </w:r>
      <w:bookmarkEnd w:id="0"/>
    </w:p>
    <w:p w14:paraId="75E4C4EB" w14:textId="646371A4" w:rsidR="00362590" w:rsidRDefault="00362590" w:rsidP="00362590"/>
    <w:p w14:paraId="560B8D99" w14:textId="328B6B99" w:rsidR="00362590" w:rsidRDefault="00362590" w:rsidP="00362590"/>
    <w:p w14:paraId="29ABAB85" w14:textId="77777777" w:rsidR="00362590" w:rsidRPr="00362590" w:rsidRDefault="00362590" w:rsidP="00362590">
      <w:pPr>
        <w:rPr>
          <w:b/>
          <w:bCs/>
        </w:rPr>
      </w:pPr>
    </w:p>
    <w:p w14:paraId="035DBB2E" w14:textId="14264C90" w:rsidR="00442EB3" w:rsidRPr="00362590" w:rsidRDefault="00442EB3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13841249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Alcance del sistema de información</w:t>
      </w:r>
      <w:bookmarkEnd w:id="1"/>
    </w:p>
    <w:p w14:paraId="6D631FA7" w14:textId="724CDFB2" w:rsidR="00442EB3" w:rsidRPr="00362590" w:rsidRDefault="00442EB3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13841250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Ámbito del sistema de información</w:t>
      </w:r>
      <w:bookmarkEnd w:id="2"/>
    </w:p>
    <w:p w14:paraId="78B48163" w14:textId="641E1D09" w:rsidR="00442EB3" w:rsidRPr="00362590" w:rsidRDefault="00442EB3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13841251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Definiciones y acrónimos</w:t>
      </w:r>
      <w:bookmarkEnd w:id="3"/>
    </w:p>
    <w:p w14:paraId="647B384B" w14:textId="76A91F6A" w:rsidR="00442EB3" w:rsidRPr="00362590" w:rsidRDefault="00442EB3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13841252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Visión general del documento</w:t>
      </w:r>
      <w:bookmarkEnd w:id="4"/>
    </w:p>
    <w:p w14:paraId="4856DCD1" w14:textId="51271A05" w:rsidR="00442EB3" w:rsidRPr="00362590" w:rsidRDefault="00442EB3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13841253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Perspectivas del producto</w:t>
      </w:r>
      <w:bookmarkEnd w:id="5"/>
    </w:p>
    <w:p w14:paraId="46491DF5" w14:textId="524BDA3C" w:rsidR="00442EB3" w:rsidRPr="00362590" w:rsidRDefault="00442EB3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13841254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Funciones del producto</w:t>
      </w:r>
      <w:bookmarkEnd w:id="6"/>
    </w:p>
    <w:p w14:paraId="43F5F7AE" w14:textId="43001EC4" w:rsidR="00442EB3" w:rsidRPr="00362590" w:rsidRDefault="00442EB3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13841255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Características del usuario</w:t>
      </w:r>
      <w:bookmarkEnd w:id="7"/>
    </w:p>
    <w:p w14:paraId="6C1A1289" w14:textId="6C4C9DBA" w:rsidR="00442EB3" w:rsidRPr="00362590" w:rsidRDefault="00442EB3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13841256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Restrictivos</w:t>
      </w:r>
      <w:bookmarkEnd w:id="8"/>
    </w:p>
    <w:p w14:paraId="2864FF38" w14:textId="4A5464F9" w:rsidR="00442EB3" w:rsidRPr="00362590" w:rsidRDefault="00442EB3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13841257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Suposiciones y dependencias</w:t>
      </w:r>
      <w:bookmarkEnd w:id="9"/>
    </w:p>
    <w:p w14:paraId="22B28F75" w14:textId="6E627AD1" w:rsidR="00442EB3" w:rsidRPr="00362590" w:rsidRDefault="00442EB3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13841258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Arquitectura de software</w:t>
      </w:r>
      <w:bookmarkEnd w:id="10"/>
    </w:p>
    <w:p w14:paraId="530EA4BA" w14:textId="0A2EB26B" w:rsidR="00442EB3" w:rsidRPr="00362590" w:rsidRDefault="00442EB3" w:rsidP="00362590">
      <w:pPr>
        <w:pStyle w:val="Ttulo2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13841259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Modelo de casos de uso</w:t>
      </w:r>
      <w:bookmarkEnd w:id="11"/>
    </w:p>
    <w:p w14:paraId="30509E43" w14:textId="6D5039F3" w:rsidR="00442EB3" w:rsidRPr="00362590" w:rsidRDefault="00442EB3" w:rsidP="00362590">
      <w:pPr>
        <w:pStyle w:val="Ttulo3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bookmarkStart w:id="12" w:name="_Toc113841260"/>
      <w:r w:rsidRPr="00362590">
        <w:rPr>
          <w:rFonts w:ascii="Arial" w:hAnsi="Arial" w:cs="Arial"/>
          <w:b/>
          <w:bCs/>
          <w:color w:val="000000" w:themeColor="text1"/>
        </w:rPr>
        <w:t>Inicio de sesión</w:t>
      </w:r>
      <w:bookmarkEnd w:id="12"/>
    </w:p>
    <w:p w14:paraId="39CC1E95" w14:textId="3EB995C3" w:rsidR="00442EB3" w:rsidRPr="00362590" w:rsidRDefault="00442EB3" w:rsidP="00362590">
      <w:pPr>
        <w:pStyle w:val="Ttulo3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bookmarkStart w:id="13" w:name="_Toc113841261"/>
      <w:r w:rsidRPr="00362590">
        <w:rPr>
          <w:rFonts w:ascii="Arial" w:hAnsi="Arial" w:cs="Arial"/>
          <w:b/>
          <w:bCs/>
          <w:color w:val="000000" w:themeColor="text1"/>
        </w:rPr>
        <w:t>Gestión de inventarios</w:t>
      </w:r>
      <w:bookmarkEnd w:id="13"/>
    </w:p>
    <w:p w14:paraId="70B33A32" w14:textId="2C51CC8A" w:rsidR="00442EB3" w:rsidRPr="00362590" w:rsidRDefault="00442EB3" w:rsidP="00362590">
      <w:pPr>
        <w:pStyle w:val="Ttulo3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bookmarkStart w:id="14" w:name="_Toc113841262"/>
      <w:r w:rsidRPr="00362590">
        <w:rPr>
          <w:rFonts w:ascii="Arial" w:hAnsi="Arial" w:cs="Arial"/>
          <w:b/>
          <w:bCs/>
          <w:color w:val="000000" w:themeColor="text1"/>
        </w:rPr>
        <w:t>Gestionar clientes</w:t>
      </w:r>
      <w:bookmarkEnd w:id="14"/>
    </w:p>
    <w:p w14:paraId="59208493" w14:textId="2F0BADA7" w:rsidR="00442EB3" w:rsidRPr="00362590" w:rsidRDefault="00442EB3" w:rsidP="00362590">
      <w:pPr>
        <w:pStyle w:val="Ttulo3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bookmarkStart w:id="15" w:name="_Toc113841263"/>
      <w:r w:rsidRPr="00362590">
        <w:rPr>
          <w:rFonts w:ascii="Arial" w:hAnsi="Arial" w:cs="Arial"/>
          <w:b/>
          <w:bCs/>
          <w:color w:val="000000" w:themeColor="text1"/>
        </w:rPr>
        <w:t>Gestión de proveedores</w:t>
      </w:r>
      <w:bookmarkEnd w:id="15"/>
    </w:p>
    <w:p w14:paraId="6E119C5B" w14:textId="6F856D90" w:rsidR="00442EB3" w:rsidRPr="00362590" w:rsidRDefault="00442EB3" w:rsidP="00362590">
      <w:pPr>
        <w:pStyle w:val="Ttulo3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bookmarkStart w:id="16" w:name="_Toc113841264"/>
      <w:r w:rsidRPr="00362590">
        <w:rPr>
          <w:rFonts w:ascii="Arial" w:hAnsi="Arial" w:cs="Arial"/>
          <w:b/>
          <w:bCs/>
          <w:color w:val="000000" w:themeColor="text1"/>
        </w:rPr>
        <w:t>Gestión de facturas</w:t>
      </w:r>
      <w:bookmarkEnd w:id="16"/>
    </w:p>
    <w:p w14:paraId="6CC92532" w14:textId="32F8FD2C" w:rsidR="00442EB3" w:rsidRPr="00362590" w:rsidRDefault="00442EB3" w:rsidP="00362590">
      <w:pPr>
        <w:pStyle w:val="Ttulo3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bookmarkStart w:id="17" w:name="_Toc113841265"/>
      <w:r w:rsidRPr="00362590">
        <w:rPr>
          <w:rFonts w:ascii="Arial" w:hAnsi="Arial" w:cs="Arial"/>
          <w:b/>
          <w:bCs/>
          <w:color w:val="000000" w:themeColor="text1"/>
        </w:rPr>
        <w:t>Registro de venta</w:t>
      </w:r>
      <w:bookmarkEnd w:id="17"/>
    </w:p>
    <w:p w14:paraId="15155069" w14:textId="5721DA5F" w:rsidR="00442EB3" w:rsidRPr="00362590" w:rsidRDefault="00442EB3" w:rsidP="00362590">
      <w:pPr>
        <w:pStyle w:val="Ttulo2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8" w:name="_Toc113841266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Modelo de clases</w:t>
      </w:r>
      <w:bookmarkEnd w:id="18"/>
    </w:p>
    <w:p w14:paraId="48C35158" w14:textId="3DEB1EA3" w:rsidR="00442EB3" w:rsidRPr="00362590" w:rsidRDefault="00442EB3" w:rsidP="00362590">
      <w:pPr>
        <w:pStyle w:val="Ttulo3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bookmarkStart w:id="19" w:name="_Toc113841267"/>
      <w:r w:rsidRPr="00362590">
        <w:rPr>
          <w:rFonts w:ascii="Arial" w:hAnsi="Arial" w:cs="Arial"/>
          <w:b/>
          <w:bCs/>
          <w:color w:val="000000" w:themeColor="text1"/>
        </w:rPr>
        <w:t>Modelo de paquetes</w:t>
      </w:r>
      <w:bookmarkEnd w:id="19"/>
    </w:p>
    <w:p w14:paraId="0003342D" w14:textId="315E440F" w:rsidR="00442EB3" w:rsidRPr="00362590" w:rsidRDefault="00442EB3" w:rsidP="00362590">
      <w:pPr>
        <w:pStyle w:val="Ttulo3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bookmarkStart w:id="20" w:name="_Toc113841268"/>
      <w:r w:rsidRPr="00362590">
        <w:rPr>
          <w:rFonts w:ascii="Arial" w:hAnsi="Arial" w:cs="Arial"/>
          <w:b/>
          <w:bCs/>
          <w:color w:val="000000" w:themeColor="text1"/>
        </w:rPr>
        <w:t>Modelo de secuencias</w:t>
      </w:r>
      <w:bookmarkEnd w:id="20"/>
    </w:p>
    <w:p w14:paraId="0865C8CC" w14:textId="3D53008B" w:rsidR="00442EB3" w:rsidRPr="00362590" w:rsidRDefault="00442EB3" w:rsidP="00362590">
      <w:pPr>
        <w:pStyle w:val="Ttulo3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bookmarkStart w:id="21" w:name="_Toc113841269"/>
      <w:r w:rsidRPr="00362590">
        <w:rPr>
          <w:rFonts w:ascii="Arial" w:hAnsi="Arial" w:cs="Arial"/>
          <w:b/>
          <w:bCs/>
          <w:color w:val="000000" w:themeColor="text1"/>
        </w:rPr>
        <w:t>Modelo de actividades</w:t>
      </w:r>
      <w:bookmarkEnd w:id="21"/>
    </w:p>
    <w:p w14:paraId="3448B980" w14:textId="16ADC865" w:rsidR="00362590" w:rsidRPr="00362590" w:rsidRDefault="00362590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2" w:name="_Toc113841270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Modelo de componentes</w:t>
      </w:r>
      <w:bookmarkEnd w:id="22"/>
    </w:p>
    <w:p w14:paraId="23ED9240" w14:textId="09C05674" w:rsidR="00362590" w:rsidRPr="00362590" w:rsidRDefault="00362590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3" w:name="_Toc113841271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t>Modelo de despliegue</w:t>
      </w:r>
      <w:bookmarkEnd w:id="23"/>
    </w:p>
    <w:p w14:paraId="32C14621" w14:textId="02943536" w:rsidR="00362590" w:rsidRPr="00362590" w:rsidRDefault="00362590" w:rsidP="00362590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4" w:name="_Toc113841272"/>
      <w:r w:rsidRPr="0036259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Referencias</w:t>
      </w:r>
      <w:bookmarkEnd w:id="24"/>
    </w:p>
    <w:sectPr w:rsidR="00362590" w:rsidRPr="0036259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31B3" w14:textId="77777777" w:rsidR="00CC3964" w:rsidRDefault="00CC3964" w:rsidP="00B416EA">
      <w:pPr>
        <w:spacing w:after="0" w:line="240" w:lineRule="auto"/>
      </w:pPr>
      <w:r>
        <w:separator/>
      </w:r>
    </w:p>
  </w:endnote>
  <w:endnote w:type="continuationSeparator" w:id="0">
    <w:p w14:paraId="1815B426" w14:textId="77777777" w:rsidR="00CC3964" w:rsidRDefault="00CC3964" w:rsidP="00B4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5599222"/>
      <w:docPartObj>
        <w:docPartGallery w:val="Page Numbers (Bottom of Page)"/>
        <w:docPartUnique/>
      </w:docPartObj>
    </w:sdtPr>
    <w:sdtContent>
      <w:p w14:paraId="1FA7D3A3" w14:textId="653E4341" w:rsidR="00B416EA" w:rsidRDefault="00B416EA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CA82FFF" wp14:editId="473A1A9E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B460A99" w14:textId="77777777" w:rsidR="00B416EA" w:rsidRDefault="00B416EA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A82FFF" id="Grupo 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Kh/&#10;adn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7B460A99" w14:textId="77777777" w:rsidR="00B416EA" w:rsidRDefault="00B416EA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FC38" w14:textId="77777777" w:rsidR="00CC3964" w:rsidRDefault="00CC3964" w:rsidP="00B416EA">
      <w:pPr>
        <w:spacing w:after="0" w:line="240" w:lineRule="auto"/>
      </w:pPr>
      <w:r>
        <w:separator/>
      </w:r>
    </w:p>
  </w:footnote>
  <w:footnote w:type="continuationSeparator" w:id="0">
    <w:p w14:paraId="3077D52E" w14:textId="77777777" w:rsidR="00CC3964" w:rsidRDefault="00CC3964" w:rsidP="00B4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69A2"/>
    <w:multiLevelType w:val="hybridMultilevel"/>
    <w:tmpl w:val="91FE2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70"/>
    <w:rsid w:val="00056CC9"/>
    <w:rsid w:val="00132232"/>
    <w:rsid w:val="001A1670"/>
    <w:rsid w:val="00362590"/>
    <w:rsid w:val="00442EB3"/>
    <w:rsid w:val="006332AF"/>
    <w:rsid w:val="00654E66"/>
    <w:rsid w:val="00B416EA"/>
    <w:rsid w:val="00C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EE1C4"/>
  <w15:chartTrackingRefBased/>
  <w15:docId w15:val="{14EC7FE5-B003-4C48-9EC9-F8BD30C7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41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2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2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1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6E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41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B416EA"/>
    <w:pPr>
      <w:outlineLvl w:val="9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1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16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1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6EA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42E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42E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625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259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6259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62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0B800-559C-4C53-B127-13FD7C9D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Fonseca</dc:creator>
  <cp:keywords/>
  <dc:description/>
  <cp:lastModifiedBy>Cesar Fonseca</cp:lastModifiedBy>
  <cp:revision>3</cp:revision>
  <dcterms:created xsi:type="dcterms:W3CDTF">2022-09-12T07:01:00Z</dcterms:created>
  <dcterms:modified xsi:type="dcterms:W3CDTF">2022-09-12T08:34:00Z</dcterms:modified>
</cp:coreProperties>
</file>