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A7" w:rsidRPr="002941A7" w:rsidRDefault="002941A7" w:rsidP="002941A7">
      <w:pPr>
        <w:jc w:val="both"/>
      </w:pPr>
      <w:bookmarkStart w:id="0" w:name="_GoBack"/>
      <w:bookmarkEnd w:id="0"/>
      <w:r w:rsidRPr="002941A7">
        <w:t>Pozdravljeni!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 xml:space="preserve">Z vami sem prvič Dejan </w:t>
      </w:r>
      <w:proofErr w:type="spellStart"/>
      <w:r w:rsidRPr="002941A7">
        <w:t>Brodnjak</w:t>
      </w:r>
      <w:proofErr w:type="spellEnd"/>
      <w:r w:rsidRPr="002941A7">
        <w:t xml:space="preserve">, prosili so me, naj predstavim karto, saj to temo </w:t>
      </w:r>
      <w:proofErr w:type="spellStart"/>
      <w:r w:rsidRPr="002941A7">
        <w:t>ponavadi</w:t>
      </w:r>
      <w:proofErr w:type="spellEnd"/>
      <w:r w:rsidRPr="002941A7">
        <w:t xml:space="preserve"> dobijo začetniki. Upam, da vam bo predstavitev všeč.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 xml:space="preserve">V tem članku vam bom na kratko predstavil novega </w:t>
      </w: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Escuridao</w:t>
      </w:r>
      <w:proofErr w:type="spellEnd"/>
      <w:r w:rsidRPr="002941A7">
        <w:t xml:space="preserve">. Večina od vas ga že pozna kljub temu pa upam, da vam lahko povem kaj novega. Žal v Evropi še ni veljaven, ker je izšel samo v Ameriki kot </w:t>
      </w:r>
      <w:proofErr w:type="spellStart"/>
      <w:r w:rsidRPr="002941A7">
        <w:t>promo</w:t>
      </w:r>
      <w:proofErr w:type="spellEnd"/>
      <w:r w:rsidRPr="002941A7">
        <w:t xml:space="preserve"> karta priložena mangi.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Escuridao</w:t>
      </w:r>
      <w:proofErr w:type="spellEnd"/>
      <w:r w:rsidRPr="002941A7">
        <w:t xml:space="preserve"> spada v skupino HERO pošasti, natančneje v eno izmed petih podskupin v </w:t>
      </w:r>
      <w:proofErr w:type="spellStart"/>
      <w:r w:rsidRPr="002941A7">
        <w:t>Elemental</w:t>
      </w:r>
      <w:proofErr w:type="spellEnd"/>
      <w:r w:rsidRPr="002941A7">
        <w:t xml:space="preserve"> HERO. Njegov napad znaša 2500 in obramba 2000 točk. Priklican je lahko samo s kartami ki omogočajo </w:t>
      </w:r>
      <w:proofErr w:type="spellStart"/>
      <w:r w:rsidRPr="002941A7">
        <w:t>fusion</w:t>
      </w:r>
      <w:proofErr w:type="spellEnd"/>
      <w:r w:rsidRPr="002941A7">
        <w:t xml:space="preserve"> </w:t>
      </w:r>
      <w:proofErr w:type="spellStart"/>
      <w:r w:rsidRPr="002941A7">
        <w:t>summon</w:t>
      </w:r>
      <w:proofErr w:type="spellEnd"/>
      <w:r w:rsidRPr="002941A7">
        <w:t xml:space="preserve"> (</w:t>
      </w:r>
      <w:proofErr w:type="spellStart"/>
      <w:r w:rsidRPr="002941A7">
        <w:t>Polymerization</w:t>
      </w:r>
      <w:proofErr w:type="spellEnd"/>
      <w:r w:rsidRPr="002941A7">
        <w:t xml:space="preserve">, Future </w:t>
      </w:r>
      <w:proofErr w:type="spellStart"/>
      <w:r w:rsidRPr="002941A7">
        <w:t>Fusion</w:t>
      </w:r>
      <w:proofErr w:type="spellEnd"/>
      <w:r w:rsidRPr="002941A7">
        <w:t xml:space="preserve">, </w:t>
      </w:r>
      <w:proofErr w:type="spellStart"/>
      <w:r w:rsidRPr="002941A7">
        <w:t>Miracle</w:t>
      </w:r>
      <w:proofErr w:type="spellEnd"/>
      <w:r w:rsidRPr="002941A7">
        <w:t xml:space="preserve"> </w:t>
      </w:r>
      <w:proofErr w:type="spellStart"/>
      <w:r w:rsidRPr="002941A7">
        <w:t>Fusion</w:t>
      </w:r>
      <w:proofErr w:type="spellEnd"/>
      <w:r w:rsidRPr="002941A7">
        <w:t>) tako da se združita/spojita 1  </w:t>
      </w:r>
      <w:proofErr w:type="spellStart"/>
      <w:r w:rsidRPr="002941A7">
        <w:t>Elemental</w:t>
      </w:r>
      <w:proofErr w:type="spellEnd"/>
      <w:r w:rsidRPr="002941A7">
        <w:t xml:space="preserve"> HERO in 1 Dark pošast ( </w:t>
      </w:r>
      <w:proofErr w:type="spellStart"/>
      <w:r w:rsidRPr="002941A7">
        <w:t>monster</w:t>
      </w:r>
      <w:proofErr w:type="spellEnd"/>
      <w:r w:rsidRPr="002941A7">
        <w:t xml:space="preserve"> ). Njegov efekt je za sedanjo meto kar dober, saj dobi za vsakega  </w:t>
      </w:r>
      <w:proofErr w:type="spellStart"/>
      <w:r w:rsidRPr="002941A7">
        <w:t>Elemental</w:t>
      </w:r>
      <w:proofErr w:type="spellEnd"/>
      <w:r w:rsidRPr="002941A7">
        <w:t xml:space="preserve"> HERO-ja 100 napada zraven, kateri se nahajajo na pokopališču.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drawing>
          <wp:inline distT="0" distB="0" distL="0" distR="0">
            <wp:extent cx="1905000" cy="2781300"/>
            <wp:effectExtent l="0" t="0" r="0" b="0"/>
            <wp:docPr id="1" name="Slika 1" descr="http://cardtraders.eu/media/upload/image/300px-ElementalHEROEscuridao-YG09-EN-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dtraders.eu/media/upload/image/300px-ElementalHEROEscuridao-YG09-EN-O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Preden začnem o njegovih prednostih in slabostih že je potrebno omeniti pravila.</w:t>
      </w:r>
    </w:p>
    <w:p w:rsidR="002941A7" w:rsidRPr="002941A7" w:rsidRDefault="002941A7" w:rsidP="002941A7">
      <w:pPr>
        <w:jc w:val="both"/>
      </w:pPr>
      <w:r w:rsidRPr="002941A7">
        <w:t xml:space="preserve">-                    Sprememba števila </w:t>
      </w:r>
      <w:proofErr w:type="spellStart"/>
      <w:r w:rsidRPr="002941A7">
        <w:t>Elemental</w:t>
      </w:r>
      <w:proofErr w:type="spellEnd"/>
      <w:r w:rsidRPr="002941A7">
        <w:t xml:space="preserve"> HERO-jev v pokopališču spremeni njegove točke napada.</w:t>
      </w:r>
    </w:p>
    <w:p w:rsidR="002941A7" w:rsidRPr="002941A7" w:rsidRDefault="002941A7" w:rsidP="002941A7">
      <w:pPr>
        <w:jc w:val="both"/>
      </w:pPr>
      <w:r w:rsidRPr="002941A7">
        <w:t xml:space="preserve">-                    V primeru prevezama oblasti nad </w:t>
      </w: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Escuridao</w:t>
      </w:r>
      <w:proofErr w:type="spellEnd"/>
      <w:r w:rsidRPr="002941A7">
        <w:t xml:space="preserve"> se njegov napad ravna na število  </w:t>
      </w:r>
      <w:proofErr w:type="spellStart"/>
      <w:r w:rsidRPr="002941A7">
        <w:t>Elemental</w:t>
      </w:r>
      <w:proofErr w:type="spellEnd"/>
      <w:r w:rsidRPr="002941A7">
        <w:t xml:space="preserve"> HERO-jev v pokopališču igralca, ki ga nadzoruje.</w:t>
      </w:r>
    </w:p>
    <w:p w:rsidR="002941A7" w:rsidRPr="002941A7" w:rsidRDefault="002941A7" w:rsidP="002941A7">
      <w:pPr>
        <w:jc w:val="both"/>
      </w:pPr>
      <w:r w:rsidRPr="002941A7">
        <w:t xml:space="preserve">-                    „Ta karta je lahko priklicana samo kot </w:t>
      </w:r>
      <w:proofErr w:type="spellStart"/>
      <w:r w:rsidRPr="002941A7">
        <w:t>fusion</w:t>
      </w:r>
      <w:proofErr w:type="spellEnd"/>
      <w:r w:rsidRPr="002941A7">
        <w:t xml:space="preserve"> </w:t>
      </w:r>
      <w:proofErr w:type="spellStart"/>
      <w:r w:rsidRPr="002941A7">
        <w:t>summon</w:t>
      </w:r>
      <w:proofErr w:type="spellEnd"/>
      <w:r w:rsidRPr="002941A7">
        <w:t>“ ni efekt karte.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proofErr w:type="spellStart"/>
      <w:r w:rsidRPr="002941A7">
        <w:lastRenderedPageBreak/>
        <w:t>Elemental</w:t>
      </w:r>
      <w:proofErr w:type="spellEnd"/>
      <w:r w:rsidRPr="002941A7">
        <w:t xml:space="preserve"> HERO kupčki so ponovno prišli v meto 15.3.2012 ko je tudi v Evropo prispel </w:t>
      </w: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The</w:t>
      </w:r>
      <w:proofErr w:type="spellEnd"/>
      <w:r w:rsidRPr="002941A7">
        <w:t xml:space="preserve"> </w:t>
      </w:r>
      <w:proofErr w:type="spellStart"/>
      <w:r w:rsidRPr="002941A7">
        <w:t>Shining</w:t>
      </w:r>
      <w:proofErr w:type="spellEnd"/>
      <w:r w:rsidRPr="002941A7">
        <w:t xml:space="preserve">. Kupček je zmagoval na večjih turnirjih vendar ne za dolgo. Kupček je bil dober samo ni mogel premagati kupčkov, ki so nenehno specialno priklicali veliko število pošasti. Z </w:t>
      </w: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Escuridao</w:t>
      </w:r>
      <w:proofErr w:type="spellEnd"/>
      <w:r w:rsidRPr="002941A7">
        <w:t xml:space="preserve"> je mogoče uporabljati Super  </w:t>
      </w:r>
      <w:proofErr w:type="spellStart"/>
      <w:r w:rsidRPr="002941A7">
        <w:t>Polymerization</w:t>
      </w:r>
      <w:proofErr w:type="spellEnd"/>
      <w:r w:rsidRPr="002941A7">
        <w:t>, ki je ni mogoče preklicati.   </w:t>
      </w:r>
      <w:proofErr w:type="spellStart"/>
      <w:r w:rsidRPr="002941A7">
        <w:t>Elemental</w:t>
      </w:r>
      <w:proofErr w:type="spellEnd"/>
      <w:r w:rsidRPr="002941A7">
        <w:t xml:space="preserve"> HERO </w:t>
      </w:r>
      <w:proofErr w:type="spellStart"/>
      <w:r w:rsidRPr="002941A7">
        <w:t>Escuridao</w:t>
      </w:r>
      <w:proofErr w:type="spellEnd"/>
      <w:r w:rsidRPr="002941A7">
        <w:t xml:space="preserve"> ima atribut Dark, ki je še </w:t>
      </w:r>
      <w:proofErr w:type="spellStart"/>
      <w:r w:rsidRPr="002941A7">
        <w:t>Elemental</w:t>
      </w:r>
      <w:proofErr w:type="spellEnd"/>
      <w:r w:rsidRPr="002941A7">
        <w:t xml:space="preserve"> HERO-jem manjkal za izkoriščanje popolnega potenciala   Super  </w:t>
      </w:r>
      <w:proofErr w:type="spellStart"/>
      <w:r w:rsidRPr="002941A7">
        <w:t>Polymerization</w:t>
      </w:r>
      <w:proofErr w:type="spellEnd"/>
      <w:r w:rsidRPr="002941A7">
        <w:t>-a.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Prednosti:</w:t>
      </w:r>
    </w:p>
    <w:p w:rsidR="002941A7" w:rsidRPr="002941A7" w:rsidRDefault="002941A7" w:rsidP="002941A7">
      <w:pPr>
        <w:jc w:val="both"/>
      </w:pPr>
      <w:r w:rsidRPr="002941A7">
        <w:t xml:space="preserve">-                    atribut Dark, kar zapolni še zadnjo mesto atributa, ki so ga </w:t>
      </w:r>
      <w:proofErr w:type="spellStart"/>
      <w:r w:rsidRPr="002941A7">
        <w:t>Elemental</w:t>
      </w:r>
      <w:proofErr w:type="spellEnd"/>
      <w:r w:rsidRPr="002941A7">
        <w:t xml:space="preserve"> HERO-ji še potrebovali</w:t>
      </w:r>
    </w:p>
    <w:p w:rsidR="002941A7" w:rsidRPr="002941A7" w:rsidRDefault="002941A7" w:rsidP="002941A7">
      <w:pPr>
        <w:jc w:val="both"/>
      </w:pPr>
      <w:r w:rsidRPr="002941A7">
        <w:t>-                    2500 točk napada</w:t>
      </w:r>
    </w:p>
    <w:p w:rsidR="002941A7" w:rsidRPr="002941A7" w:rsidRDefault="002941A7" w:rsidP="002941A7">
      <w:pPr>
        <w:jc w:val="both"/>
      </w:pPr>
      <w:r w:rsidRPr="002941A7">
        <w:t xml:space="preserve">-                    njegov efekt v kombinaciji s Super </w:t>
      </w:r>
      <w:proofErr w:type="spellStart"/>
      <w:r w:rsidRPr="002941A7">
        <w:t>Polymerization</w:t>
      </w:r>
      <w:proofErr w:type="spellEnd"/>
      <w:r w:rsidRPr="002941A7">
        <w:t xml:space="preserve"> mu zagotovi vsaj 100 točk napada več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Slabosti:</w:t>
      </w:r>
    </w:p>
    <w:p w:rsidR="002941A7" w:rsidRPr="002941A7" w:rsidRDefault="002941A7" w:rsidP="002941A7">
      <w:pPr>
        <w:jc w:val="both"/>
      </w:pPr>
      <w:r w:rsidRPr="002941A7">
        <w:t>-                    uporaben samo v HERO kupčkih</w:t>
      </w:r>
    </w:p>
    <w:p w:rsidR="002941A7" w:rsidRPr="002941A7" w:rsidRDefault="002941A7" w:rsidP="002941A7">
      <w:pPr>
        <w:jc w:val="both"/>
      </w:pPr>
      <w:r w:rsidRPr="002941A7">
        <w:t>-                    lv 8, trenutno ni dobrih rang 8 pošasti</w:t>
      </w:r>
    </w:p>
    <w:p w:rsidR="002941A7" w:rsidRPr="002941A7" w:rsidRDefault="002941A7" w:rsidP="002941A7">
      <w:pPr>
        <w:jc w:val="both"/>
      </w:pPr>
      <w:r w:rsidRPr="002941A7">
        <w:t>-                    slab proti kupčkom, ki odstranjujejo karte iz igre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Kako ga uporabljati?</w:t>
      </w:r>
    </w:p>
    <w:p w:rsidR="002941A7" w:rsidRPr="002941A7" w:rsidRDefault="002941A7" w:rsidP="002941A7">
      <w:pPr>
        <w:jc w:val="both"/>
      </w:pPr>
      <w:r w:rsidRPr="002941A7">
        <w:t xml:space="preserve">Najbolj uporaben je seveda v </w:t>
      </w:r>
      <w:proofErr w:type="spellStart"/>
      <w:r w:rsidRPr="002941A7">
        <w:t>Elemental</w:t>
      </w:r>
      <w:proofErr w:type="spellEnd"/>
      <w:r w:rsidRPr="002941A7">
        <w:t xml:space="preserve"> HERO kupčkih, saj že </w:t>
      </w:r>
      <w:proofErr w:type="spellStart"/>
      <w:r w:rsidRPr="002941A7">
        <w:t>deck</w:t>
      </w:r>
      <w:proofErr w:type="spellEnd"/>
      <w:r w:rsidRPr="002941A7">
        <w:t xml:space="preserve"> ima sam po sebi podporo, da ga hitro prikličemo na polje in tudi kasneje je uporaben kot material za kakšen drug </w:t>
      </w:r>
      <w:proofErr w:type="spellStart"/>
      <w:r w:rsidRPr="002941A7">
        <w:t>fusion</w:t>
      </w:r>
      <w:proofErr w:type="spellEnd"/>
      <w:r w:rsidRPr="002941A7">
        <w:t xml:space="preserve"> </w:t>
      </w:r>
      <w:proofErr w:type="spellStart"/>
      <w:r w:rsidRPr="002941A7">
        <w:t>summon</w:t>
      </w:r>
      <w:proofErr w:type="spellEnd"/>
      <w:r w:rsidRPr="002941A7">
        <w:t xml:space="preserve"> </w:t>
      </w:r>
      <w:proofErr w:type="spellStart"/>
      <w:r w:rsidRPr="002941A7">
        <w:t>Elemental</w:t>
      </w:r>
      <w:proofErr w:type="spellEnd"/>
      <w:r w:rsidRPr="002941A7">
        <w:t xml:space="preserve"> HERO pošasti, ki potrebuje vsaj enega </w:t>
      </w:r>
      <w:proofErr w:type="spellStart"/>
      <w:r w:rsidRPr="002941A7">
        <w:t>Elemental</w:t>
      </w:r>
      <w:proofErr w:type="spellEnd"/>
      <w:r w:rsidRPr="002941A7">
        <w:t xml:space="preserve"> HERO-ja za priklic. Kombinirati oz. priklicati se da tudi s pošastmi katerih niso več potrebne več v pokopališču npr. </w:t>
      </w:r>
      <w:proofErr w:type="spellStart"/>
      <w:r w:rsidRPr="002941A7">
        <w:t>Sangan</w:t>
      </w:r>
      <w:proofErr w:type="spellEnd"/>
      <w:r w:rsidRPr="002941A7">
        <w:t xml:space="preserve">. Lahko je priklican na več načinov kot že prej omenjeno, vendar je najboljši s Super </w:t>
      </w:r>
      <w:proofErr w:type="spellStart"/>
      <w:r w:rsidRPr="002941A7">
        <w:t>Polymerization</w:t>
      </w:r>
      <w:proofErr w:type="spellEnd"/>
      <w:r w:rsidRPr="002941A7">
        <w:t>, saj pri tem priklicu se uporabi tudi pošast od nasprotnika.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Kako se igra proti njemu?</w:t>
      </w:r>
    </w:p>
    <w:p w:rsidR="002941A7" w:rsidRPr="002941A7" w:rsidRDefault="002941A7" w:rsidP="002941A7">
      <w:pPr>
        <w:jc w:val="both"/>
      </w:pPr>
      <w:r w:rsidRPr="002941A7">
        <w:t xml:space="preserve">Najboljši način je uporaba kart, ki negirajo specialne priklice pošasti kot so </w:t>
      </w:r>
      <w:proofErr w:type="spellStart"/>
      <w:r w:rsidRPr="002941A7">
        <w:t>Fossil</w:t>
      </w:r>
      <w:proofErr w:type="spellEnd"/>
      <w:r w:rsidRPr="002941A7">
        <w:t xml:space="preserve"> </w:t>
      </w:r>
      <w:proofErr w:type="spellStart"/>
      <w:r w:rsidRPr="002941A7">
        <w:t>Dyna</w:t>
      </w:r>
      <w:proofErr w:type="spellEnd"/>
      <w:r w:rsidRPr="002941A7">
        <w:t xml:space="preserve"> </w:t>
      </w:r>
      <w:proofErr w:type="spellStart"/>
      <w:r w:rsidRPr="002941A7">
        <w:t>Pachycephalo</w:t>
      </w:r>
      <w:proofErr w:type="spellEnd"/>
      <w:r w:rsidRPr="002941A7">
        <w:t xml:space="preserve">, </w:t>
      </w:r>
      <w:proofErr w:type="spellStart"/>
      <w:r w:rsidRPr="002941A7">
        <w:t>Royal</w:t>
      </w:r>
      <w:proofErr w:type="spellEnd"/>
      <w:r w:rsidRPr="002941A7">
        <w:t xml:space="preserve"> </w:t>
      </w:r>
      <w:proofErr w:type="spellStart"/>
      <w:r w:rsidRPr="002941A7">
        <w:t>Oppresion</w:t>
      </w:r>
      <w:proofErr w:type="spellEnd"/>
      <w:r w:rsidRPr="002941A7">
        <w:t xml:space="preserve"> in druge. Dober način je tudi izključevanje kart iz igre kot so </w:t>
      </w:r>
      <w:proofErr w:type="spellStart"/>
      <w:r w:rsidRPr="002941A7">
        <w:t>Macro</w:t>
      </w:r>
      <w:proofErr w:type="spellEnd"/>
      <w:r w:rsidRPr="002941A7">
        <w:t xml:space="preserve"> </w:t>
      </w:r>
      <w:proofErr w:type="spellStart"/>
      <w:r w:rsidRPr="002941A7">
        <w:t>Cosmos</w:t>
      </w:r>
      <w:proofErr w:type="spellEnd"/>
      <w:r w:rsidRPr="002941A7">
        <w:t xml:space="preserve"> in </w:t>
      </w:r>
      <w:proofErr w:type="spellStart"/>
      <w:r w:rsidRPr="002941A7">
        <w:t>Dimension</w:t>
      </w:r>
      <w:proofErr w:type="spellEnd"/>
      <w:r w:rsidRPr="002941A7">
        <w:t xml:space="preserve"> Fisure, katere ne samo škodijo njegovemu efektu temveč tudi izključijo iz igre uporabljene pošasti, katere se bi lahko kasneje uporabile kot material za </w:t>
      </w:r>
      <w:proofErr w:type="spellStart"/>
      <w:r w:rsidRPr="002941A7">
        <w:t>Miracle</w:t>
      </w:r>
      <w:proofErr w:type="spellEnd"/>
      <w:r w:rsidRPr="002941A7">
        <w:t xml:space="preserve"> </w:t>
      </w:r>
      <w:proofErr w:type="spellStart"/>
      <w:r w:rsidRPr="002941A7">
        <w:t>Fusion</w:t>
      </w:r>
      <w:proofErr w:type="spellEnd"/>
      <w:r w:rsidRPr="002941A7">
        <w:t>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2941A7" w:rsidRPr="002941A7" w:rsidRDefault="002941A7" w:rsidP="002941A7">
      <w:pPr>
        <w:jc w:val="both"/>
      </w:pPr>
      <w:r w:rsidRPr="002941A7">
        <w:t>Upam, da ste uživali v branju članka in pridobili kakšne nove koristne informacije.</w:t>
      </w:r>
    </w:p>
    <w:p w:rsidR="002941A7" w:rsidRPr="002941A7" w:rsidRDefault="002941A7" w:rsidP="002941A7">
      <w:pPr>
        <w:jc w:val="both"/>
      </w:pPr>
      <w:r w:rsidRPr="002941A7">
        <w:t> </w:t>
      </w:r>
    </w:p>
    <w:p w:rsidR="0004718A" w:rsidRPr="002941A7" w:rsidRDefault="002941A7" w:rsidP="002941A7">
      <w:pPr>
        <w:jc w:val="both"/>
      </w:pPr>
      <w:r w:rsidRPr="002941A7">
        <w:t xml:space="preserve">Dejan </w:t>
      </w:r>
      <w:proofErr w:type="spellStart"/>
      <w:r w:rsidRPr="002941A7">
        <w:t>Brodnjak</w:t>
      </w:r>
      <w:proofErr w:type="spellEnd"/>
    </w:p>
    <w:sectPr w:rsidR="0004718A" w:rsidRPr="002941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A7"/>
    <w:rsid w:val="0004718A"/>
    <w:rsid w:val="001A4A24"/>
    <w:rsid w:val="002941A7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55F8"/>
  <w15:chartTrackingRefBased/>
  <w15:docId w15:val="{45D4F473-C8D1-405C-B61C-06CF6DAC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508</Words>
  <Characters>2901</Characters>
  <Application>Microsoft Office Word</Application>
  <DocSecurity>0</DocSecurity>
  <Lines>24</Lines>
  <Paragraphs>6</Paragraphs>
  <ScaleCrop>false</ScaleCrop>
  <Company>HP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2022-01-10T21:51:00Z</dcterms:created>
  <dcterms:modified xsi:type="dcterms:W3CDTF">2022-01-10T21:51:00Z</dcterms:modified>
</cp:coreProperties>
</file>