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D77" w:rsidRPr="00EC7D77" w:rsidRDefault="00EC7D77" w:rsidP="00EC7D77">
      <w:pPr>
        <w:jc w:val="both"/>
        <w:rPr>
          <w:color w:val="000000" w:themeColor="text1"/>
        </w:rPr>
      </w:pPr>
      <w:bookmarkStart w:id="0" w:name="_GoBack"/>
      <w:bookmarkEnd w:id="0"/>
      <w:r w:rsidRPr="00EC7D77">
        <w:rPr>
          <w:color w:val="000000" w:themeColor="text1"/>
        </w:rPr>
        <w:t>Pozdravljeni vsi skupaj!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>Tokrat sem se opogumil in zavzel tipkovnico tudi jaz. Nekateri me poznate, nekateri še ne, da vam bo lažje se bom na kratko predstavil.</w:t>
      </w:r>
      <w:r w:rsidRPr="00EC7D77">
        <w:rPr>
          <w:color w:val="000000" w:themeColor="text1"/>
        </w:rPr>
        <w:br/>
        <w:t xml:space="preserve">Sem Matej </w:t>
      </w:r>
      <w:proofErr w:type="spellStart"/>
      <w:r w:rsidRPr="00EC7D77">
        <w:rPr>
          <w:color w:val="000000" w:themeColor="text1"/>
        </w:rPr>
        <w:t>Lavrinšek</w:t>
      </w:r>
      <w:proofErr w:type="spellEnd"/>
      <w:r w:rsidRPr="00EC7D77">
        <w:rPr>
          <w:color w:val="000000" w:themeColor="text1"/>
        </w:rPr>
        <w:t xml:space="preserve"> in spremljam igro že od samega začetka </w:t>
      </w:r>
      <w:proofErr w:type="spellStart"/>
      <w:r w:rsidRPr="00EC7D77">
        <w:rPr>
          <w:color w:val="000000" w:themeColor="text1"/>
        </w:rPr>
        <w:t>izzida</w:t>
      </w:r>
      <w:proofErr w:type="spellEnd"/>
      <w:r w:rsidRPr="00EC7D77">
        <w:rPr>
          <w:color w:val="000000" w:themeColor="text1"/>
        </w:rPr>
        <w:t>. Poskušal sem se vedno udeležit večjih turnirjev pri nas v Sloveniji, zadnje čase pa tudi po tujini. Moram povedati, da smo se komaj vrnili iz Evropskega prvenstva v Milanu in je ogromno stvari, ki bi jih rad povedal, ampak tokrat to ni moja naloga. Temveč vam bi rad predstavil podrobneje naslednje stvari;</w:t>
      </w:r>
    </w:p>
    <w:p w:rsidR="00EC7D77" w:rsidRPr="00EC7D77" w:rsidRDefault="00EC7D77" w:rsidP="00EC7D77">
      <w:pPr>
        <w:jc w:val="both"/>
        <w:rPr>
          <w:color w:val="000000" w:themeColor="text1"/>
        </w:rPr>
      </w:pPr>
      <w:proofErr w:type="spellStart"/>
      <w:r w:rsidRPr="00EC7D77">
        <w:rPr>
          <w:color w:val="000000" w:themeColor="text1"/>
        </w:rPr>
        <w:t>Structure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Deck</w:t>
      </w:r>
      <w:proofErr w:type="spellEnd"/>
      <w:r w:rsidRPr="00EC7D77">
        <w:rPr>
          <w:color w:val="000000" w:themeColor="text1"/>
        </w:rPr>
        <w:t xml:space="preserve">: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Warlords</w:t>
      </w:r>
      <w:proofErr w:type="spellEnd"/>
    </w:p>
    <w:p w:rsidR="00EC7D77" w:rsidRPr="00EC7D77" w:rsidRDefault="00EC7D77" w:rsidP="00EC7D77">
      <w:pPr>
        <w:jc w:val="both"/>
        <w:rPr>
          <w:color w:val="000000" w:themeColor="text1"/>
        </w:rPr>
      </w:pPr>
      <w:proofErr w:type="spellStart"/>
      <w:r w:rsidRPr="00EC7D77">
        <w:rPr>
          <w:color w:val="000000" w:themeColor="text1"/>
        </w:rPr>
        <w:t>Hidden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Arsenal</w:t>
      </w:r>
      <w:proofErr w:type="spellEnd"/>
      <w:r w:rsidRPr="00EC7D77">
        <w:rPr>
          <w:color w:val="000000" w:themeColor="text1"/>
        </w:rPr>
        <w:t xml:space="preserve"> 6: Omega </w:t>
      </w:r>
      <w:proofErr w:type="spellStart"/>
      <w:r w:rsidRPr="00EC7D77">
        <w:rPr>
          <w:color w:val="000000" w:themeColor="text1"/>
        </w:rPr>
        <w:t>Xyz</w:t>
      </w:r>
      <w:proofErr w:type="spellEnd"/>
    </w:p>
    <w:p w:rsidR="00EC7D77" w:rsidRPr="00EC7D77" w:rsidRDefault="00EC7D77" w:rsidP="00EC7D77">
      <w:pPr>
        <w:jc w:val="both"/>
        <w:rPr>
          <w:color w:val="000000" w:themeColor="text1"/>
        </w:rPr>
      </w:pPr>
      <w:proofErr w:type="spellStart"/>
      <w:r w:rsidRPr="00EC7D77">
        <w:rPr>
          <w:color w:val="000000" w:themeColor="text1"/>
        </w:rPr>
        <w:t>Gold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Series</w:t>
      </w:r>
      <w:proofErr w:type="spellEnd"/>
      <w:r w:rsidRPr="00EC7D77">
        <w:rPr>
          <w:color w:val="000000" w:themeColor="text1"/>
        </w:rPr>
        <w:t xml:space="preserve">: </w:t>
      </w:r>
      <w:proofErr w:type="spellStart"/>
      <w:r w:rsidRPr="00EC7D77">
        <w:rPr>
          <w:color w:val="000000" w:themeColor="text1"/>
        </w:rPr>
        <w:t>Haunted</w:t>
      </w:r>
      <w:proofErr w:type="spellEnd"/>
      <w:r w:rsidRPr="00EC7D77">
        <w:rPr>
          <w:color w:val="000000" w:themeColor="text1"/>
        </w:rPr>
        <w:t xml:space="preserve"> Mine</w:t>
      </w:r>
    </w:p>
    <w:p w:rsidR="00EC7D77" w:rsidRPr="00EC7D77" w:rsidRDefault="00EC7D77" w:rsidP="00EC7D77">
      <w:pPr>
        <w:jc w:val="both"/>
        <w:rPr>
          <w:color w:val="000000" w:themeColor="text1"/>
        </w:rPr>
      </w:pPr>
      <w:r w:rsidRPr="00EC7D77">
        <w:rPr>
          <w:color w:val="000000" w:themeColor="text1"/>
        </w:rPr>
        <w:t xml:space="preserve">2012 </w:t>
      </w:r>
      <w:proofErr w:type="spellStart"/>
      <w:r w:rsidRPr="00EC7D77">
        <w:rPr>
          <w:color w:val="000000" w:themeColor="text1"/>
        </w:rPr>
        <w:t>Collectors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Tins</w:t>
      </w:r>
      <w:proofErr w:type="spellEnd"/>
    </w:p>
    <w:p w:rsidR="00EC7D77" w:rsidRPr="00EC7D77" w:rsidRDefault="00EC7D77" w:rsidP="00EC7D77">
      <w:pPr>
        <w:jc w:val="both"/>
        <w:rPr>
          <w:color w:val="000000" w:themeColor="text1"/>
        </w:rPr>
      </w:pPr>
      <w:r w:rsidRPr="00EC7D77">
        <w:rPr>
          <w:color w:val="000000" w:themeColor="text1"/>
        </w:rPr>
        <w:br/>
        <w:t xml:space="preserve">No pa </w:t>
      </w:r>
      <w:proofErr w:type="spellStart"/>
      <w:r w:rsidRPr="00EC7D77">
        <w:rPr>
          <w:color w:val="000000" w:themeColor="text1"/>
        </w:rPr>
        <w:t>začimo</w:t>
      </w:r>
      <w:proofErr w:type="spellEnd"/>
      <w:r w:rsidRPr="00EC7D77">
        <w:rPr>
          <w:color w:val="000000" w:themeColor="text1"/>
        </w:rPr>
        <w:t xml:space="preserve"> z </w:t>
      </w:r>
      <w:proofErr w:type="spellStart"/>
      <w:r w:rsidRPr="00EC7D77">
        <w:rPr>
          <w:color w:val="000000" w:themeColor="text1"/>
        </w:rPr>
        <w:t>Structure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Deck</w:t>
      </w:r>
      <w:proofErr w:type="spellEnd"/>
      <w:r w:rsidRPr="00EC7D77">
        <w:rPr>
          <w:color w:val="000000" w:themeColor="text1"/>
        </w:rPr>
        <w:t xml:space="preserve">: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Warlords</w:t>
      </w:r>
      <w:proofErr w:type="spellEnd"/>
      <w:r w:rsidRPr="00EC7D77">
        <w:rPr>
          <w:color w:val="000000" w:themeColor="text1"/>
        </w:rPr>
        <w:t>.</w:t>
      </w:r>
    </w:p>
    <w:p w:rsidR="00EC7D77" w:rsidRDefault="00EC7D77" w:rsidP="00EC7D77">
      <w:pPr>
        <w:jc w:val="both"/>
        <w:rPr>
          <w:color w:val="000000" w:themeColor="text1"/>
        </w:rPr>
      </w:pPr>
      <w:proofErr w:type="spellStart"/>
      <w:r w:rsidRPr="00EC7D77">
        <w:rPr>
          <w:color w:val="000000" w:themeColor="text1"/>
        </w:rPr>
        <w:t>Deck</w:t>
      </w:r>
      <w:proofErr w:type="spellEnd"/>
      <w:r w:rsidRPr="00EC7D77">
        <w:rPr>
          <w:color w:val="000000" w:themeColor="text1"/>
        </w:rPr>
        <w:t xml:space="preserve"> je že kot samo ime pove zgrajen okoli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-jev. </w:t>
      </w:r>
      <w:proofErr w:type="spellStart"/>
      <w:r w:rsidRPr="00EC7D77">
        <w:rPr>
          <w:color w:val="000000" w:themeColor="text1"/>
        </w:rPr>
        <w:t>Tisti,ki</w:t>
      </w:r>
      <w:proofErr w:type="spellEnd"/>
      <w:r w:rsidRPr="00EC7D77">
        <w:rPr>
          <w:color w:val="000000" w:themeColor="text1"/>
        </w:rPr>
        <w:t xml:space="preserve"> ste se v preteklosti težko prebijali čez </w:t>
      </w:r>
      <w:proofErr w:type="spellStart"/>
      <w:r w:rsidRPr="00EC7D77">
        <w:rPr>
          <w:color w:val="000000" w:themeColor="text1"/>
        </w:rPr>
        <w:t>playset</w:t>
      </w:r>
      <w:proofErr w:type="spellEnd"/>
      <w:r w:rsidRPr="00EC7D77">
        <w:rPr>
          <w:color w:val="000000" w:themeColor="text1"/>
        </w:rPr>
        <w:t xml:space="preserve"> aduta v tej postavki vete v čem govorim. Cilj </w:t>
      </w:r>
      <w:proofErr w:type="spellStart"/>
      <w:r w:rsidRPr="00EC7D77">
        <w:rPr>
          <w:color w:val="000000" w:themeColor="text1"/>
        </w:rPr>
        <w:t>decka</w:t>
      </w:r>
      <w:proofErr w:type="spellEnd"/>
      <w:r w:rsidRPr="00EC7D77">
        <w:rPr>
          <w:color w:val="000000" w:themeColor="text1"/>
        </w:rPr>
        <w:t xml:space="preserve"> je, da </w:t>
      </w:r>
      <w:proofErr w:type="spellStart"/>
      <w:r w:rsidRPr="00EC7D77">
        <w:rPr>
          <w:color w:val="000000" w:themeColor="text1"/>
        </w:rPr>
        <w:t>Special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summonaš</w:t>
      </w:r>
      <w:proofErr w:type="spellEnd"/>
      <w:r w:rsidRPr="00EC7D77">
        <w:rPr>
          <w:color w:val="000000" w:themeColor="text1"/>
        </w:rPr>
        <w:t xml:space="preserve"> čim več </w:t>
      </w:r>
      <w:proofErr w:type="spellStart"/>
      <w:r w:rsidRPr="00EC7D77">
        <w:rPr>
          <w:color w:val="000000" w:themeColor="text1"/>
        </w:rPr>
        <w:t>samuraijev</w:t>
      </w:r>
      <w:proofErr w:type="spellEnd"/>
      <w:r w:rsidRPr="00EC7D77">
        <w:rPr>
          <w:color w:val="000000" w:themeColor="text1"/>
        </w:rPr>
        <w:t xml:space="preserve"> za hitro smrt nasprotnika ali pa za prednost kontrole nad igro z vsemogočnim </w:t>
      </w:r>
      <w:proofErr w:type="spellStart"/>
      <w:r w:rsidRPr="00EC7D77">
        <w:rPr>
          <w:color w:val="000000" w:themeColor="text1"/>
        </w:rPr>
        <w:t>Legendary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 - </w:t>
      </w:r>
      <w:proofErr w:type="spellStart"/>
      <w:r w:rsidRPr="00EC7D77">
        <w:rPr>
          <w:color w:val="000000" w:themeColor="text1"/>
        </w:rPr>
        <w:t>Shi</w:t>
      </w:r>
      <w:proofErr w:type="spellEnd"/>
      <w:r w:rsidRPr="00EC7D77">
        <w:rPr>
          <w:color w:val="000000" w:themeColor="text1"/>
        </w:rPr>
        <w:t xml:space="preserve"> En in njegovim </w:t>
      </w:r>
      <w:proofErr w:type="spellStart"/>
      <w:r w:rsidRPr="00EC7D77">
        <w:rPr>
          <w:color w:val="000000" w:themeColor="text1"/>
        </w:rPr>
        <w:t>effektom</w:t>
      </w:r>
      <w:proofErr w:type="spellEnd"/>
      <w:r w:rsidRPr="00EC7D77">
        <w:rPr>
          <w:color w:val="000000" w:themeColor="text1"/>
        </w:rPr>
        <w:t xml:space="preserve">. Toda tokrat imamo novega </w:t>
      </w:r>
      <w:proofErr w:type="spellStart"/>
      <w:r w:rsidRPr="00EC7D77">
        <w:rPr>
          <w:color w:val="000000" w:themeColor="text1"/>
        </w:rPr>
        <w:t>ace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monsterja</w:t>
      </w:r>
      <w:proofErr w:type="spellEnd"/>
      <w:r w:rsidRPr="00EC7D77">
        <w:rPr>
          <w:color w:val="000000" w:themeColor="text1"/>
        </w:rPr>
        <w:t xml:space="preserve">! Že na sami embalaži vidimo novega heroja tega </w:t>
      </w:r>
      <w:proofErr w:type="spellStart"/>
      <w:r w:rsidRPr="00EC7D77">
        <w:rPr>
          <w:color w:val="000000" w:themeColor="text1"/>
        </w:rPr>
        <w:t>decka</w:t>
      </w:r>
      <w:proofErr w:type="spellEnd"/>
      <w:r w:rsidRPr="00EC7D77">
        <w:rPr>
          <w:color w:val="000000" w:themeColor="text1"/>
        </w:rPr>
        <w:t>. Pa si poglejmo kaj nam tokrat ponuja kombinacija 41. kar</w:t>
      </w:r>
      <w:r>
        <w:rPr>
          <w:color w:val="000000" w:themeColor="text1"/>
        </w:rPr>
        <w:t>t in pa njihovo novo okrepitev.</w:t>
      </w:r>
    </w:p>
    <w:p w:rsidR="0004718A" w:rsidRPr="00EC7D77" w:rsidRDefault="00EC7D77" w:rsidP="00EC7D77">
      <w:pPr>
        <w:rPr>
          <w:color w:val="000000" w:themeColor="text1"/>
        </w:rPr>
      </w:pPr>
      <w:r w:rsidRPr="00EC7D77">
        <w:rPr>
          <w:color w:val="000000" w:themeColor="text1"/>
        </w:rPr>
        <w:t xml:space="preserve">            SDWA-EN001 Chamberlain </w:t>
      </w:r>
      <w:proofErr w:type="spellStart"/>
      <w:r w:rsidRPr="00EC7D77">
        <w:rPr>
          <w:color w:val="000000" w:themeColor="text1"/>
        </w:rPr>
        <w:t>of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br/>
        <w:t xml:space="preserve">            SDWA-EN002 </w:t>
      </w:r>
      <w:proofErr w:type="spellStart"/>
      <w:r w:rsidRPr="00EC7D77">
        <w:rPr>
          <w:color w:val="000000" w:themeColor="text1"/>
        </w:rPr>
        <w:t>Grandmaster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of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br/>
        <w:t xml:space="preserve">            SDWA-EN003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 - </w:t>
      </w:r>
      <w:proofErr w:type="spellStart"/>
      <w:r w:rsidRPr="00EC7D77">
        <w:rPr>
          <w:color w:val="000000" w:themeColor="text1"/>
        </w:rPr>
        <w:t>Yariza</w:t>
      </w:r>
      <w:proofErr w:type="spellEnd"/>
      <w:r w:rsidRPr="00EC7D77">
        <w:rPr>
          <w:color w:val="000000" w:themeColor="text1"/>
        </w:rPr>
        <w:br/>
        <w:t xml:space="preserve">            SDWA-EN004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 - </w:t>
      </w:r>
      <w:proofErr w:type="spellStart"/>
      <w:r w:rsidRPr="00EC7D77">
        <w:rPr>
          <w:color w:val="000000" w:themeColor="text1"/>
        </w:rPr>
        <w:t>Zanji</w:t>
      </w:r>
      <w:proofErr w:type="spellEnd"/>
      <w:r w:rsidRPr="00EC7D77">
        <w:rPr>
          <w:color w:val="000000" w:themeColor="text1"/>
        </w:rPr>
        <w:br/>
        <w:t xml:space="preserve">            SDWA-EN005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 - </w:t>
      </w:r>
      <w:proofErr w:type="spellStart"/>
      <w:r w:rsidRPr="00EC7D77">
        <w:rPr>
          <w:color w:val="000000" w:themeColor="text1"/>
        </w:rPr>
        <w:t>Nisashi</w:t>
      </w:r>
      <w:proofErr w:type="spellEnd"/>
      <w:r w:rsidRPr="00EC7D77">
        <w:rPr>
          <w:color w:val="000000" w:themeColor="text1"/>
        </w:rPr>
        <w:br/>
        <w:t xml:space="preserve">            SDWA-EN006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 - </w:t>
      </w:r>
      <w:proofErr w:type="spellStart"/>
      <w:r w:rsidRPr="00EC7D77">
        <w:rPr>
          <w:color w:val="000000" w:themeColor="text1"/>
        </w:rPr>
        <w:t>Yaichi</w:t>
      </w:r>
      <w:proofErr w:type="spellEnd"/>
      <w:r w:rsidRPr="00EC7D77">
        <w:rPr>
          <w:color w:val="000000" w:themeColor="text1"/>
        </w:rPr>
        <w:br/>
        <w:t xml:space="preserve">            SDWA-EN007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 - </w:t>
      </w:r>
      <w:proofErr w:type="spellStart"/>
      <w:r w:rsidRPr="00EC7D77">
        <w:rPr>
          <w:color w:val="000000" w:themeColor="text1"/>
        </w:rPr>
        <w:t>Kamon</w:t>
      </w:r>
      <w:proofErr w:type="spellEnd"/>
      <w:r w:rsidRPr="00EC7D77">
        <w:rPr>
          <w:color w:val="000000" w:themeColor="text1"/>
        </w:rPr>
        <w:br/>
        <w:t xml:space="preserve">            SDWA-EN008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 - </w:t>
      </w:r>
      <w:proofErr w:type="spellStart"/>
      <w:r w:rsidRPr="00EC7D77">
        <w:rPr>
          <w:color w:val="000000" w:themeColor="text1"/>
        </w:rPr>
        <w:t>Irou</w:t>
      </w:r>
      <w:proofErr w:type="spellEnd"/>
      <w:r w:rsidRPr="00EC7D77">
        <w:rPr>
          <w:color w:val="000000" w:themeColor="text1"/>
        </w:rPr>
        <w:br/>
        <w:t xml:space="preserve">            SDWA-EN009 </w:t>
      </w:r>
      <w:proofErr w:type="spellStart"/>
      <w:r w:rsidRPr="00EC7D77">
        <w:rPr>
          <w:color w:val="000000" w:themeColor="text1"/>
        </w:rPr>
        <w:t>Great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Shogun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Shien</w:t>
      </w:r>
      <w:proofErr w:type="spellEnd"/>
      <w:r w:rsidRPr="00EC7D77">
        <w:rPr>
          <w:color w:val="000000" w:themeColor="text1"/>
        </w:rPr>
        <w:br/>
        <w:t xml:space="preserve">            SDWA-EN010 </w:t>
      </w:r>
      <w:proofErr w:type="spellStart"/>
      <w:r w:rsidRPr="00EC7D77">
        <w:rPr>
          <w:color w:val="000000" w:themeColor="text1"/>
        </w:rPr>
        <w:t>Shien's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Footsoldier</w:t>
      </w:r>
      <w:proofErr w:type="spellEnd"/>
      <w:r w:rsidRPr="00EC7D77">
        <w:rPr>
          <w:color w:val="000000" w:themeColor="text1"/>
        </w:rPr>
        <w:br/>
        <w:t xml:space="preserve">            SDWA-EN011 </w:t>
      </w:r>
      <w:proofErr w:type="spellStart"/>
      <w:r w:rsidRPr="00EC7D77">
        <w:rPr>
          <w:color w:val="000000" w:themeColor="text1"/>
        </w:rPr>
        <w:t>Enishi</w:t>
      </w:r>
      <w:proofErr w:type="spellEnd"/>
      <w:r w:rsidRPr="00EC7D77">
        <w:rPr>
          <w:color w:val="000000" w:themeColor="text1"/>
        </w:rPr>
        <w:t xml:space="preserve">, </w:t>
      </w:r>
      <w:proofErr w:type="spellStart"/>
      <w:r w:rsidRPr="00EC7D77">
        <w:rPr>
          <w:color w:val="000000" w:themeColor="text1"/>
        </w:rPr>
        <w:t>Shien's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Chancellor</w:t>
      </w:r>
      <w:proofErr w:type="spellEnd"/>
      <w:r w:rsidRPr="00EC7D77">
        <w:rPr>
          <w:color w:val="000000" w:themeColor="text1"/>
        </w:rPr>
        <w:br/>
        <w:t xml:space="preserve">            SDWA-EN012 </w:t>
      </w:r>
      <w:proofErr w:type="spellStart"/>
      <w:r w:rsidRPr="00EC7D77">
        <w:rPr>
          <w:color w:val="000000" w:themeColor="text1"/>
        </w:rPr>
        <w:t>Spirit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of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br/>
        <w:t xml:space="preserve">            SDWA-EN013 Future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br/>
        <w:t xml:space="preserve">            SDWA-EN014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Immortal</w:t>
      </w:r>
      <w:proofErr w:type="spellEnd"/>
      <w:r w:rsidRPr="00EC7D77">
        <w:rPr>
          <w:color w:val="000000" w:themeColor="text1"/>
        </w:rPr>
        <w:t xml:space="preserve"> Bushi</w:t>
      </w:r>
      <w:r w:rsidRPr="00EC7D77">
        <w:rPr>
          <w:color w:val="000000" w:themeColor="text1"/>
        </w:rPr>
        <w:br/>
        <w:t xml:space="preserve">            SDWA-EN015 </w:t>
      </w:r>
      <w:proofErr w:type="spellStart"/>
      <w:r w:rsidRPr="00EC7D77">
        <w:rPr>
          <w:color w:val="000000" w:themeColor="text1"/>
        </w:rPr>
        <w:t>Hand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of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br/>
        <w:t xml:space="preserve">            SDWA-EN016 </w:t>
      </w:r>
      <w:proofErr w:type="spellStart"/>
      <w:r w:rsidRPr="00EC7D77">
        <w:rPr>
          <w:color w:val="000000" w:themeColor="text1"/>
        </w:rPr>
        <w:t>Legendary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 - </w:t>
      </w:r>
      <w:proofErr w:type="spellStart"/>
      <w:r w:rsidRPr="00EC7D77">
        <w:rPr>
          <w:color w:val="000000" w:themeColor="text1"/>
        </w:rPr>
        <w:t>Kizan</w:t>
      </w:r>
      <w:proofErr w:type="spellEnd"/>
      <w:r w:rsidRPr="00EC7D77">
        <w:rPr>
          <w:color w:val="000000" w:themeColor="text1"/>
        </w:rPr>
        <w:br/>
        <w:t xml:space="preserve">            SDWA-EN017 </w:t>
      </w:r>
      <w:proofErr w:type="spellStart"/>
      <w:r w:rsidRPr="00EC7D77">
        <w:rPr>
          <w:color w:val="000000" w:themeColor="text1"/>
        </w:rPr>
        <w:t>Legendary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 - </w:t>
      </w:r>
      <w:proofErr w:type="spellStart"/>
      <w:r w:rsidRPr="00EC7D77">
        <w:rPr>
          <w:color w:val="000000" w:themeColor="text1"/>
        </w:rPr>
        <w:t>Enishi</w:t>
      </w:r>
      <w:proofErr w:type="spellEnd"/>
      <w:r w:rsidRPr="00EC7D77">
        <w:rPr>
          <w:color w:val="000000" w:themeColor="text1"/>
        </w:rPr>
        <w:br/>
        <w:t xml:space="preserve">            SDWA-EN018 </w:t>
      </w:r>
      <w:proofErr w:type="spellStart"/>
      <w:r w:rsidRPr="00EC7D77">
        <w:rPr>
          <w:color w:val="000000" w:themeColor="text1"/>
        </w:rPr>
        <w:t>Legendary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 - </w:t>
      </w:r>
      <w:proofErr w:type="spellStart"/>
      <w:r w:rsidRPr="00EC7D77">
        <w:rPr>
          <w:color w:val="000000" w:themeColor="text1"/>
        </w:rPr>
        <w:t>Kageki</w:t>
      </w:r>
      <w:proofErr w:type="spellEnd"/>
      <w:r w:rsidRPr="00EC7D77">
        <w:rPr>
          <w:color w:val="000000" w:themeColor="text1"/>
        </w:rPr>
        <w:t xml:space="preserve"> (Super </w:t>
      </w:r>
      <w:proofErr w:type="spellStart"/>
      <w:r w:rsidRPr="00EC7D77">
        <w:rPr>
          <w:color w:val="000000" w:themeColor="text1"/>
        </w:rPr>
        <w:t>Rare</w:t>
      </w:r>
      <w:proofErr w:type="spellEnd"/>
      <w:r w:rsidRPr="00EC7D77">
        <w:rPr>
          <w:color w:val="000000" w:themeColor="text1"/>
        </w:rPr>
        <w:t>)</w:t>
      </w:r>
      <w:r w:rsidRPr="00EC7D77">
        <w:rPr>
          <w:color w:val="000000" w:themeColor="text1"/>
        </w:rPr>
        <w:br/>
        <w:t xml:space="preserve">            SDWA-EN019 </w:t>
      </w:r>
      <w:proofErr w:type="spellStart"/>
      <w:r w:rsidRPr="00EC7D77">
        <w:rPr>
          <w:color w:val="000000" w:themeColor="text1"/>
        </w:rPr>
        <w:t>Shien's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Squire</w:t>
      </w:r>
      <w:proofErr w:type="spellEnd"/>
      <w:r w:rsidRPr="00EC7D77">
        <w:rPr>
          <w:color w:val="000000" w:themeColor="text1"/>
        </w:rPr>
        <w:br/>
        <w:t xml:space="preserve">            SDWA-EN020 </w:t>
      </w:r>
      <w:proofErr w:type="spellStart"/>
      <w:r w:rsidRPr="00EC7D77">
        <w:rPr>
          <w:color w:val="000000" w:themeColor="text1"/>
        </w:rPr>
        <w:t>Shien's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Daredevil</w:t>
      </w:r>
      <w:proofErr w:type="spellEnd"/>
      <w:r w:rsidRPr="00EC7D77">
        <w:rPr>
          <w:color w:val="000000" w:themeColor="text1"/>
        </w:rPr>
        <w:br/>
        <w:t xml:space="preserve">            SDWA-EN021 </w:t>
      </w:r>
      <w:proofErr w:type="spellStart"/>
      <w:r w:rsidRPr="00EC7D77">
        <w:rPr>
          <w:color w:val="000000" w:themeColor="text1"/>
        </w:rPr>
        <w:t>Elder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of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br/>
        <w:t xml:space="preserve">            SDWA-EN022 </w:t>
      </w:r>
      <w:proofErr w:type="spellStart"/>
      <w:r w:rsidRPr="00EC7D77">
        <w:rPr>
          <w:color w:val="000000" w:themeColor="text1"/>
        </w:rPr>
        <w:t>Shien's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Advisor</w:t>
      </w:r>
      <w:proofErr w:type="spellEnd"/>
      <w:r w:rsidRPr="00EC7D77">
        <w:rPr>
          <w:color w:val="000000" w:themeColor="text1"/>
        </w:rPr>
        <w:br/>
        <w:t xml:space="preserve">            SDWA-EN023 Dark </w:t>
      </w:r>
      <w:proofErr w:type="spellStart"/>
      <w:r w:rsidRPr="00EC7D77">
        <w:rPr>
          <w:color w:val="000000" w:themeColor="text1"/>
        </w:rPr>
        <w:t>Hole</w:t>
      </w:r>
      <w:proofErr w:type="spellEnd"/>
      <w:r w:rsidRPr="00EC7D77">
        <w:rPr>
          <w:color w:val="000000" w:themeColor="text1"/>
        </w:rPr>
        <w:br/>
        <w:t xml:space="preserve">            SDWA-EN024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A. </w:t>
      </w:r>
      <w:proofErr w:type="spellStart"/>
      <w:r w:rsidRPr="00EC7D77">
        <w:rPr>
          <w:color w:val="000000" w:themeColor="text1"/>
        </w:rPr>
        <w:t>Forces</w:t>
      </w:r>
      <w:proofErr w:type="spellEnd"/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lastRenderedPageBreak/>
        <w:t xml:space="preserve">            SDWA-EN025 </w:t>
      </w:r>
      <w:proofErr w:type="spellStart"/>
      <w:r w:rsidRPr="00EC7D77">
        <w:rPr>
          <w:color w:val="000000" w:themeColor="text1"/>
        </w:rPr>
        <w:t>Reinforcement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of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Army</w:t>
      </w:r>
      <w:proofErr w:type="spellEnd"/>
      <w:r w:rsidRPr="00EC7D77">
        <w:rPr>
          <w:color w:val="000000" w:themeColor="text1"/>
        </w:rPr>
        <w:br/>
        <w:t xml:space="preserve">            SDWA-EN026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Warrior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Returning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Alive</w:t>
      </w:r>
      <w:proofErr w:type="spellEnd"/>
      <w:r w:rsidRPr="00EC7D77">
        <w:rPr>
          <w:color w:val="000000" w:themeColor="text1"/>
        </w:rPr>
        <w:br/>
        <w:t xml:space="preserve">            SDWA-EN027 </w:t>
      </w:r>
      <w:proofErr w:type="spellStart"/>
      <w:r w:rsidRPr="00EC7D77">
        <w:rPr>
          <w:color w:val="000000" w:themeColor="text1"/>
        </w:rPr>
        <w:t>Cunning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of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br/>
        <w:t xml:space="preserve">            SDWA-EN028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United</w:t>
      </w:r>
      <w:proofErr w:type="spellEnd"/>
      <w:r w:rsidRPr="00EC7D77">
        <w:rPr>
          <w:color w:val="000000" w:themeColor="text1"/>
        </w:rPr>
        <w:br/>
        <w:t xml:space="preserve">            SDWA-EN029 </w:t>
      </w:r>
      <w:proofErr w:type="spellStart"/>
      <w:r w:rsidRPr="00EC7D77">
        <w:rPr>
          <w:color w:val="000000" w:themeColor="text1"/>
        </w:rPr>
        <w:t>Gateway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of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br/>
        <w:t xml:space="preserve">            SDWA-EN030 </w:t>
      </w:r>
      <w:proofErr w:type="spellStart"/>
      <w:r w:rsidRPr="00EC7D77">
        <w:rPr>
          <w:color w:val="000000" w:themeColor="text1"/>
        </w:rPr>
        <w:t>Shien's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Smoke</w:t>
      </w:r>
      <w:proofErr w:type="spellEnd"/>
      <w:r w:rsidRPr="00EC7D77">
        <w:rPr>
          <w:color w:val="000000" w:themeColor="text1"/>
        </w:rPr>
        <w:t xml:space="preserve"> Signal (Super </w:t>
      </w:r>
      <w:proofErr w:type="spellStart"/>
      <w:r w:rsidRPr="00EC7D77">
        <w:rPr>
          <w:color w:val="000000" w:themeColor="text1"/>
        </w:rPr>
        <w:t>Rare</w:t>
      </w:r>
      <w:proofErr w:type="spellEnd"/>
      <w:r w:rsidRPr="00EC7D77">
        <w:rPr>
          <w:color w:val="000000" w:themeColor="text1"/>
        </w:rPr>
        <w:t>)</w:t>
      </w:r>
      <w:r w:rsidRPr="00EC7D77">
        <w:rPr>
          <w:color w:val="000000" w:themeColor="text1"/>
        </w:rPr>
        <w:br/>
        <w:t xml:space="preserve">            SDWA-EN031 </w:t>
      </w:r>
      <w:proofErr w:type="spellStart"/>
      <w:r w:rsidRPr="00EC7D77">
        <w:rPr>
          <w:color w:val="000000" w:themeColor="text1"/>
        </w:rPr>
        <w:t>Temple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of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br/>
        <w:t xml:space="preserve">            SDWA-EN032 </w:t>
      </w:r>
      <w:proofErr w:type="spellStart"/>
      <w:r w:rsidRPr="00EC7D77">
        <w:rPr>
          <w:color w:val="000000" w:themeColor="text1"/>
        </w:rPr>
        <w:t>Shien's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Dojo</w:t>
      </w:r>
      <w:proofErr w:type="spellEnd"/>
      <w:r w:rsidRPr="00EC7D77">
        <w:rPr>
          <w:color w:val="000000" w:themeColor="text1"/>
        </w:rPr>
        <w:br/>
        <w:t xml:space="preserve">            SDWA-EN033 </w:t>
      </w:r>
      <w:proofErr w:type="spellStart"/>
      <w:r w:rsidRPr="00EC7D77">
        <w:rPr>
          <w:color w:val="000000" w:themeColor="text1"/>
        </w:rPr>
        <w:t>Rivalry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of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Warlords</w:t>
      </w:r>
      <w:proofErr w:type="spellEnd"/>
      <w:r w:rsidRPr="00EC7D77">
        <w:rPr>
          <w:color w:val="000000" w:themeColor="text1"/>
        </w:rPr>
        <w:br/>
        <w:t xml:space="preserve">            SDWA-EN034 </w:t>
      </w:r>
      <w:proofErr w:type="spellStart"/>
      <w:r w:rsidRPr="00EC7D77">
        <w:rPr>
          <w:color w:val="000000" w:themeColor="text1"/>
        </w:rPr>
        <w:t>Return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of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br/>
        <w:t xml:space="preserve">            SDWA-EN035 </w:t>
      </w:r>
      <w:proofErr w:type="spellStart"/>
      <w:r w:rsidRPr="00EC7D77">
        <w:rPr>
          <w:color w:val="000000" w:themeColor="text1"/>
        </w:rPr>
        <w:t>Double-Edged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Sword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Technique</w:t>
      </w:r>
      <w:proofErr w:type="spellEnd"/>
      <w:r w:rsidRPr="00EC7D77">
        <w:rPr>
          <w:color w:val="000000" w:themeColor="text1"/>
        </w:rPr>
        <w:br/>
        <w:t xml:space="preserve">            SDWA-EN036 </w:t>
      </w:r>
      <w:proofErr w:type="spellStart"/>
      <w:r w:rsidRPr="00EC7D77">
        <w:rPr>
          <w:color w:val="000000" w:themeColor="text1"/>
        </w:rPr>
        <w:t>Fiendish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Chain</w:t>
      </w:r>
      <w:proofErr w:type="spellEnd"/>
      <w:r w:rsidRPr="00EC7D77">
        <w:rPr>
          <w:color w:val="000000" w:themeColor="text1"/>
        </w:rPr>
        <w:br/>
        <w:t xml:space="preserve">            SDWA-EN037 </w:t>
      </w:r>
      <w:proofErr w:type="spellStart"/>
      <w:r w:rsidRPr="00EC7D77">
        <w:rPr>
          <w:color w:val="000000" w:themeColor="text1"/>
        </w:rPr>
        <w:t>Musakani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Magatama</w:t>
      </w:r>
      <w:proofErr w:type="spellEnd"/>
      <w:r w:rsidRPr="00EC7D77">
        <w:rPr>
          <w:color w:val="000000" w:themeColor="text1"/>
        </w:rPr>
        <w:br/>
        <w:t xml:space="preserve">            SDWA-EN038 </w:t>
      </w:r>
      <w:proofErr w:type="spellStart"/>
      <w:r w:rsidRPr="00EC7D77">
        <w:rPr>
          <w:color w:val="000000" w:themeColor="text1"/>
        </w:rPr>
        <w:t>Shien's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Scheme</w:t>
      </w:r>
      <w:proofErr w:type="spellEnd"/>
      <w:r w:rsidRPr="00EC7D77">
        <w:rPr>
          <w:color w:val="000000" w:themeColor="text1"/>
        </w:rPr>
        <w:br/>
        <w:t xml:space="preserve">            SDWA-EN039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Strike</w:t>
      </w:r>
      <w:proofErr w:type="spellEnd"/>
      <w:r w:rsidRPr="00EC7D77">
        <w:rPr>
          <w:color w:val="000000" w:themeColor="text1"/>
        </w:rPr>
        <w:t xml:space="preserve"> - </w:t>
      </w:r>
      <w:proofErr w:type="spellStart"/>
      <w:r w:rsidRPr="00EC7D77">
        <w:rPr>
          <w:color w:val="000000" w:themeColor="text1"/>
        </w:rPr>
        <w:t>Thunder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Blast</w:t>
      </w:r>
      <w:proofErr w:type="spellEnd"/>
      <w:r w:rsidRPr="00EC7D77">
        <w:rPr>
          <w:color w:val="000000" w:themeColor="text1"/>
        </w:rPr>
        <w:br/>
        <w:t xml:space="preserve">            SDWA-EN040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Style</w:t>
      </w:r>
      <w:proofErr w:type="spellEnd"/>
      <w:r w:rsidRPr="00EC7D77">
        <w:rPr>
          <w:color w:val="000000" w:themeColor="text1"/>
        </w:rPr>
        <w:t xml:space="preserve"> - Dual </w:t>
      </w:r>
      <w:proofErr w:type="spellStart"/>
      <w:r w:rsidRPr="00EC7D77">
        <w:rPr>
          <w:color w:val="000000" w:themeColor="text1"/>
        </w:rPr>
        <w:t>Wield</w:t>
      </w:r>
      <w:proofErr w:type="spellEnd"/>
      <w:r w:rsidRPr="00EC7D77">
        <w:rPr>
          <w:color w:val="000000" w:themeColor="text1"/>
        </w:rPr>
        <w:br/>
        <w:t xml:space="preserve">            SDWA-EN041 </w:t>
      </w:r>
      <w:proofErr w:type="spellStart"/>
      <w:r w:rsidRPr="00EC7D77">
        <w:rPr>
          <w:color w:val="000000" w:themeColor="text1"/>
        </w:rPr>
        <w:t>Shadow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of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 - </w:t>
      </w:r>
      <w:proofErr w:type="spellStart"/>
      <w:r w:rsidRPr="00EC7D77">
        <w:rPr>
          <w:color w:val="000000" w:themeColor="text1"/>
        </w:rPr>
        <w:t>Shien</w:t>
      </w:r>
      <w:proofErr w:type="spellEnd"/>
      <w:r w:rsidRPr="00EC7D77">
        <w:rPr>
          <w:color w:val="000000" w:themeColor="text1"/>
        </w:rPr>
        <w:t xml:space="preserve"> (Ultra </w:t>
      </w:r>
      <w:proofErr w:type="spellStart"/>
      <w:r w:rsidRPr="00EC7D77">
        <w:rPr>
          <w:color w:val="000000" w:themeColor="text1"/>
        </w:rPr>
        <w:t>Rare</w:t>
      </w:r>
      <w:proofErr w:type="spellEnd"/>
      <w:r w:rsidRPr="00EC7D77">
        <w:rPr>
          <w:color w:val="000000" w:themeColor="text1"/>
        </w:rPr>
        <w:t>)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 xml:space="preserve">Kot pri ostalih </w:t>
      </w:r>
      <w:proofErr w:type="spellStart"/>
      <w:r w:rsidRPr="00EC7D77">
        <w:rPr>
          <w:color w:val="000000" w:themeColor="text1"/>
        </w:rPr>
        <w:t>Structur</w:t>
      </w:r>
      <w:proofErr w:type="spellEnd"/>
      <w:r w:rsidRPr="00EC7D77">
        <w:rPr>
          <w:color w:val="000000" w:themeColor="text1"/>
        </w:rPr>
        <w:t xml:space="preserve">-e </w:t>
      </w:r>
      <w:proofErr w:type="spellStart"/>
      <w:r w:rsidRPr="00EC7D77">
        <w:rPr>
          <w:color w:val="000000" w:themeColor="text1"/>
        </w:rPr>
        <w:t>deck</w:t>
      </w:r>
      <w:proofErr w:type="spellEnd"/>
      <w:r w:rsidRPr="00EC7D77">
        <w:rPr>
          <w:color w:val="000000" w:themeColor="text1"/>
        </w:rPr>
        <w:t xml:space="preserve">-ih vidimo, da je kupček takoj igriv. Pa ne samo to, pri podrobnem ogledu vidimo tudi nekaj zelo redkih kart, ki so pred kratkim zavzemali prostor skoraj da v vsakem </w:t>
      </w:r>
      <w:proofErr w:type="spellStart"/>
      <w:r w:rsidRPr="00EC7D77">
        <w:rPr>
          <w:color w:val="000000" w:themeColor="text1"/>
        </w:rPr>
        <w:t>deck</w:t>
      </w:r>
      <w:proofErr w:type="spellEnd"/>
      <w:r w:rsidRPr="00EC7D77">
        <w:rPr>
          <w:color w:val="000000" w:themeColor="text1"/>
        </w:rPr>
        <w:t xml:space="preserve">-u. Ena izmed njih </w:t>
      </w:r>
      <w:proofErr w:type="spellStart"/>
      <w:r w:rsidRPr="00EC7D77">
        <w:rPr>
          <w:color w:val="000000" w:themeColor="text1"/>
        </w:rPr>
        <w:t>Fiendish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Chain</w:t>
      </w:r>
      <w:proofErr w:type="spellEnd"/>
      <w:r w:rsidRPr="00EC7D77">
        <w:rPr>
          <w:color w:val="000000" w:themeColor="text1"/>
        </w:rPr>
        <w:t xml:space="preserve">, ki je tokrat prišel v različici </w:t>
      </w:r>
      <w:proofErr w:type="spellStart"/>
      <w:r w:rsidRPr="00EC7D77">
        <w:rPr>
          <w:color w:val="000000" w:themeColor="text1"/>
        </w:rPr>
        <w:t>Common</w:t>
      </w:r>
      <w:proofErr w:type="spellEnd"/>
      <w:r w:rsidRPr="00EC7D77">
        <w:rPr>
          <w:color w:val="000000" w:themeColor="text1"/>
        </w:rPr>
        <w:t>.</w:t>
      </w:r>
      <w:r w:rsidRPr="00EC7D77">
        <w:rPr>
          <w:color w:val="000000" w:themeColor="text1"/>
        </w:rPr>
        <w:br/>
        <w:t xml:space="preserve">Da </w:t>
      </w:r>
      <w:proofErr w:type="spellStart"/>
      <w:r w:rsidRPr="00EC7D77">
        <w:rPr>
          <w:color w:val="000000" w:themeColor="text1"/>
        </w:rPr>
        <w:t>nebomo</w:t>
      </w:r>
      <w:proofErr w:type="spellEnd"/>
      <w:r w:rsidRPr="00EC7D77">
        <w:rPr>
          <w:color w:val="000000" w:themeColor="text1"/>
        </w:rPr>
        <w:t xml:space="preserve"> preveč odstopali od </w:t>
      </w:r>
      <w:proofErr w:type="spellStart"/>
      <w:r w:rsidRPr="00EC7D77">
        <w:rPr>
          <w:color w:val="000000" w:themeColor="text1"/>
        </w:rPr>
        <w:t>bistvega</w:t>
      </w:r>
      <w:proofErr w:type="spellEnd"/>
      <w:r w:rsidRPr="00EC7D77">
        <w:rPr>
          <w:color w:val="000000" w:themeColor="text1"/>
        </w:rPr>
        <w:t xml:space="preserve"> in zdaj </w:t>
      </w:r>
      <w:proofErr w:type="spellStart"/>
      <w:r w:rsidRPr="00EC7D77">
        <w:rPr>
          <w:color w:val="000000" w:themeColor="text1"/>
        </w:rPr>
        <w:t>razgljabljali</w:t>
      </w:r>
      <w:proofErr w:type="spellEnd"/>
      <w:r w:rsidRPr="00EC7D77">
        <w:rPr>
          <w:color w:val="000000" w:themeColor="text1"/>
        </w:rPr>
        <w:t xml:space="preserve"> v vsaki karti posamezno kaj naredi predlagam, da si karto, ki vas zanima sami preberete na internetu. Če vas kaj zanima glede pravil </w:t>
      </w:r>
      <w:proofErr w:type="spellStart"/>
      <w:r w:rsidRPr="00EC7D77">
        <w:rPr>
          <w:color w:val="000000" w:themeColor="text1"/>
        </w:rPr>
        <w:t>itd</w:t>
      </w:r>
      <w:proofErr w:type="spellEnd"/>
      <w:r w:rsidRPr="00EC7D77">
        <w:rPr>
          <w:color w:val="000000" w:themeColor="text1"/>
        </w:rPr>
        <w:t>, imate pa tudi po novem možnost povprašati Matej-a Jakob-a preko maila.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 xml:space="preserve">Torej poglejmo si še </w:t>
      </w:r>
      <w:proofErr w:type="spellStart"/>
      <w:r w:rsidRPr="00EC7D77">
        <w:rPr>
          <w:color w:val="000000" w:themeColor="text1"/>
        </w:rPr>
        <w:t>Shadow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of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 – </w:t>
      </w:r>
      <w:proofErr w:type="spellStart"/>
      <w:r w:rsidRPr="00EC7D77">
        <w:rPr>
          <w:color w:val="000000" w:themeColor="text1"/>
        </w:rPr>
        <w:t>Shien</w:t>
      </w:r>
      <w:proofErr w:type="spellEnd"/>
      <w:r w:rsidRPr="00EC7D77">
        <w:rPr>
          <w:color w:val="000000" w:themeColor="text1"/>
        </w:rPr>
        <w:t>.</w:t>
      </w:r>
      <w:r w:rsidRPr="00EC7D77">
        <w:rPr>
          <w:color w:val="000000" w:themeColor="text1"/>
        </w:rPr>
        <w:br/>
        <w:t>                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drawing>
          <wp:inline distT="0" distB="0" distL="0" distR="0" wp14:anchorId="169C636A" wp14:editId="089EA796">
            <wp:extent cx="1714500" cy="2506980"/>
            <wp:effectExtent l="0" t="0" r="0" b="7620"/>
            <wp:docPr id="8" name="Slika 8" descr="http://cardtraders.eu/media/upload/image/Sha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ardtraders.eu/media/upload/image/Shado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 xml:space="preserve">2 </w:t>
      </w:r>
      <w:proofErr w:type="spellStart"/>
      <w:r w:rsidRPr="00EC7D77">
        <w:rPr>
          <w:color w:val="000000" w:themeColor="text1"/>
        </w:rPr>
        <w:t>Level</w:t>
      </w:r>
      <w:proofErr w:type="spellEnd"/>
      <w:r w:rsidRPr="00EC7D77">
        <w:rPr>
          <w:color w:val="000000" w:themeColor="text1"/>
        </w:rPr>
        <w:t xml:space="preserve"> 4 "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" </w:t>
      </w:r>
      <w:proofErr w:type="spellStart"/>
      <w:r w:rsidRPr="00EC7D77">
        <w:rPr>
          <w:color w:val="000000" w:themeColor="text1"/>
        </w:rPr>
        <w:t>monsters</w:t>
      </w:r>
      <w:proofErr w:type="spellEnd"/>
      <w:r w:rsidRPr="00EC7D77">
        <w:rPr>
          <w:color w:val="000000" w:themeColor="text1"/>
        </w:rPr>
        <w:br/>
      </w:r>
      <w:proofErr w:type="spellStart"/>
      <w:r w:rsidRPr="00EC7D77">
        <w:rPr>
          <w:color w:val="000000" w:themeColor="text1"/>
        </w:rPr>
        <w:t>Once</w:t>
      </w:r>
      <w:proofErr w:type="spellEnd"/>
      <w:r w:rsidRPr="00EC7D77">
        <w:rPr>
          <w:color w:val="000000" w:themeColor="text1"/>
        </w:rPr>
        <w:t xml:space="preserve"> per </w:t>
      </w:r>
      <w:proofErr w:type="spellStart"/>
      <w:r w:rsidRPr="00EC7D77">
        <w:rPr>
          <w:color w:val="000000" w:themeColor="text1"/>
        </w:rPr>
        <w:t>turn</w:t>
      </w:r>
      <w:proofErr w:type="spellEnd"/>
      <w:r w:rsidRPr="00EC7D77">
        <w:rPr>
          <w:color w:val="000000" w:themeColor="text1"/>
        </w:rPr>
        <w:t xml:space="preserve">, </w:t>
      </w:r>
      <w:proofErr w:type="spellStart"/>
      <w:r w:rsidRPr="00EC7D77">
        <w:rPr>
          <w:color w:val="000000" w:themeColor="text1"/>
        </w:rPr>
        <w:t>during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either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player's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turn</w:t>
      </w:r>
      <w:proofErr w:type="spellEnd"/>
      <w:r w:rsidRPr="00EC7D77">
        <w:rPr>
          <w:color w:val="000000" w:themeColor="text1"/>
        </w:rPr>
        <w:t xml:space="preserve">: </w:t>
      </w:r>
      <w:proofErr w:type="spellStart"/>
      <w:r w:rsidRPr="00EC7D77">
        <w:rPr>
          <w:color w:val="000000" w:themeColor="text1"/>
        </w:rPr>
        <w:t>You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can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detach</w:t>
      </w:r>
      <w:proofErr w:type="spellEnd"/>
      <w:r w:rsidRPr="00EC7D77">
        <w:rPr>
          <w:color w:val="000000" w:themeColor="text1"/>
        </w:rPr>
        <w:t xml:space="preserve"> 1 </w:t>
      </w:r>
      <w:proofErr w:type="spellStart"/>
      <w:r w:rsidRPr="00EC7D77">
        <w:rPr>
          <w:color w:val="000000" w:themeColor="text1"/>
        </w:rPr>
        <w:t>Xyz</w:t>
      </w:r>
      <w:proofErr w:type="spellEnd"/>
      <w:r w:rsidRPr="00EC7D77">
        <w:rPr>
          <w:color w:val="000000" w:themeColor="text1"/>
        </w:rPr>
        <w:t xml:space="preserve"> Material </w:t>
      </w:r>
      <w:proofErr w:type="spellStart"/>
      <w:r w:rsidRPr="00EC7D77">
        <w:rPr>
          <w:color w:val="000000" w:themeColor="text1"/>
        </w:rPr>
        <w:t>from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this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card</w:t>
      </w:r>
      <w:proofErr w:type="spellEnd"/>
      <w:r w:rsidRPr="00EC7D77">
        <w:rPr>
          <w:color w:val="000000" w:themeColor="text1"/>
        </w:rPr>
        <w:t xml:space="preserve"> to </w:t>
      </w:r>
      <w:proofErr w:type="spellStart"/>
      <w:r w:rsidRPr="00EC7D77">
        <w:rPr>
          <w:color w:val="000000" w:themeColor="text1"/>
        </w:rPr>
        <w:t>target</w:t>
      </w:r>
      <w:proofErr w:type="spellEnd"/>
      <w:r w:rsidRPr="00EC7D77">
        <w:rPr>
          <w:color w:val="000000" w:themeColor="text1"/>
        </w:rPr>
        <w:t xml:space="preserve"> 1 face-up "</w:t>
      </w:r>
      <w:proofErr w:type="spellStart"/>
      <w:r w:rsidRPr="00EC7D77">
        <w:rPr>
          <w:color w:val="000000" w:themeColor="text1"/>
        </w:rPr>
        <w:t>Six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Samurai</w:t>
      </w:r>
      <w:proofErr w:type="spellEnd"/>
      <w:r w:rsidRPr="00EC7D77">
        <w:rPr>
          <w:color w:val="000000" w:themeColor="text1"/>
        </w:rPr>
        <w:t xml:space="preserve">" </w:t>
      </w:r>
      <w:proofErr w:type="spellStart"/>
      <w:r w:rsidRPr="00EC7D77">
        <w:rPr>
          <w:color w:val="000000" w:themeColor="text1"/>
        </w:rPr>
        <w:t>monster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you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control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with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less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than</w:t>
      </w:r>
      <w:proofErr w:type="spellEnd"/>
      <w:r w:rsidRPr="00EC7D77">
        <w:rPr>
          <w:color w:val="000000" w:themeColor="text1"/>
        </w:rPr>
        <w:t xml:space="preserve"> 2000 ATK; </w:t>
      </w:r>
      <w:proofErr w:type="spellStart"/>
      <w:r w:rsidRPr="00EC7D77">
        <w:rPr>
          <w:color w:val="000000" w:themeColor="text1"/>
        </w:rPr>
        <w:t>its</w:t>
      </w:r>
      <w:proofErr w:type="spellEnd"/>
      <w:r w:rsidRPr="00EC7D77">
        <w:rPr>
          <w:color w:val="000000" w:themeColor="text1"/>
        </w:rPr>
        <w:t xml:space="preserve"> original ATK </w:t>
      </w:r>
      <w:proofErr w:type="spellStart"/>
      <w:r w:rsidRPr="00EC7D77">
        <w:rPr>
          <w:color w:val="000000" w:themeColor="text1"/>
        </w:rPr>
        <w:t>becomes</w:t>
      </w:r>
      <w:proofErr w:type="spellEnd"/>
      <w:r w:rsidRPr="00EC7D77">
        <w:rPr>
          <w:color w:val="000000" w:themeColor="text1"/>
        </w:rPr>
        <w:t xml:space="preserve"> 2000 </w:t>
      </w:r>
      <w:proofErr w:type="spellStart"/>
      <w:r w:rsidRPr="00EC7D77">
        <w:rPr>
          <w:color w:val="000000" w:themeColor="text1"/>
        </w:rPr>
        <w:t>until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End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Phase</w:t>
      </w:r>
      <w:proofErr w:type="spellEnd"/>
      <w:r w:rsidRPr="00EC7D77">
        <w:rPr>
          <w:color w:val="000000" w:themeColor="text1"/>
        </w:rPr>
        <w:t>.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 xml:space="preserve">Do zdaj nismo videli še nekega velikega potenciala za to karto. Mislim pa, da tudi to v bližnji </w:t>
      </w:r>
      <w:r w:rsidRPr="00EC7D77">
        <w:rPr>
          <w:color w:val="000000" w:themeColor="text1"/>
        </w:rPr>
        <w:lastRenderedPageBreak/>
        <w:t xml:space="preserve">prihodnosti nebo več predstavljajo velike ovire ali problema. Vsaj za </w:t>
      </w:r>
      <w:proofErr w:type="spellStart"/>
      <w:r w:rsidRPr="00EC7D77">
        <w:rPr>
          <w:color w:val="000000" w:themeColor="text1"/>
        </w:rPr>
        <w:t>tiste,ki</w:t>
      </w:r>
      <w:proofErr w:type="spellEnd"/>
      <w:r w:rsidRPr="00EC7D77">
        <w:rPr>
          <w:color w:val="000000" w:themeColor="text1"/>
        </w:rPr>
        <w:t xml:space="preserve"> ga bodo igrali ne ;) </w:t>
      </w:r>
      <w:proofErr w:type="spellStart"/>
      <w:r w:rsidRPr="00EC7D77">
        <w:rPr>
          <w:color w:val="000000" w:themeColor="text1"/>
        </w:rPr>
        <w:t>Nesmemo</w:t>
      </w:r>
      <w:proofErr w:type="spellEnd"/>
      <w:r w:rsidRPr="00EC7D77">
        <w:rPr>
          <w:color w:val="000000" w:themeColor="text1"/>
        </w:rPr>
        <w:t xml:space="preserve"> pa tudi pozabiti, da so samuraji bili nekoč tudi meta in zmagovali turnirje, ter, da se še vedno da zmagovat z njimi in</w:t>
      </w:r>
      <w:r>
        <w:rPr>
          <w:color w:val="000000" w:themeColor="text1"/>
        </w:rPr>
        <w:t xml:space="preserve"> to za zelo sprejemljivo ceno.</w:t>
      </w:r>
      <w:r>
        <w:rPr>
          <w:color w:val="000000" w:themeColor="text1"/>
        </w:rPr>
        <w:br/>
      </w:r>
      <w:r w:rsidRPr="00EC7D77">
        <w:rPr>
          <w:color w:val="000000" w:themeColor="text1"/>
        </w:rPr>
        <w:br/>
        <w:t>Naslednji je </w:t>
      </w:r>
      <w:proofErr w:type="spellStart"/>
      <w:r w:rsidRPr="00EC7D77">
        <w:rPr>
          <w:color w:val="000000" w:themeColor="text1"/>
        </w:rPr>
        <w:t>Hidden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Arsenal</w:t>
      </w:r>
      <w:proofErr w:type="spellEnd"/>
      <w:r w:rsidRPr="00EC7D77">
        <w:rPr>
          <w:color w:val="000000" w:themeColor="text1"/>
        </w:rPr>
        <w:t xml:space="preserve"> 6: Omega </w:t>
      </w:r>
      <w:proofErr w:type="spellStart"/>
      <w:r w:rsidRPr="00EC7D77">
        <w:rPr>
          <w:color w:val="000000" w:themeColor="text1"/>
        </w:rPr>
        <w:t>Xyz</w:t>
      </w:r>
      <w:proofErr w:type="spellEnd"/>
      <w:r w:rsidRPr="00EC7D77">
        <w:rPr>
          <w:color w:val="000000" w:themeColor="text1"/>
        </w:rPr>
        <w:br/>
        <w:t> </w:t>
      </w:r>
      <w:r w:rsidRPr="00EC7D77">
        <w:rPr>
          <w:color w:val="000000" w:themeColor="text1"/>
        </w:rPr>
        <w:drawing>
          <wp:inline distT="0" distB="0" distL="0" distR="0" wp14:anchorId="498FE34F" wp14:editId="301021EB">
            <wp:extent cx="1905000" cy="1950720"/>
            <wp:effectExtent l="0" t="0" r="0" b="0"/>
            <wp:docPr id="7" name="Slika 7" descr="http://cardtraders.eu/media/upload/image/HA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ardtraders.eu/media/upload/image/HA06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</w:r>
      <w:proofErr w:type="spellStart"/>
      <w:r w:rsidRPr="00EC7D77">
        <w:rPr>
          <w:color w:val="000000" w:themeColor="text1"/>
        </w:rPr>
        <w:t>Hiden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Arsenal</w:t>
      </w:r>
      <w:proofErr w:type="spellEnd"/>
      <w:r w:rsidRPr="00EC7D77">
        <w:rPr>
          <w:color w:val="000000" w:themeColor="text1"/>
        </w:rPr>
        <w:t xml:space="preserve"> 6: Omega </w:t>
      </w:r>
      <w:proofErr w:type="spellStart"/>
      <w:r w:rsidRPr="00EC7D77">
        <w:rPr>
          <w:color w:val="000000" w:themeColor="text1"/>
        </w:rPr>
        <w:t>Xyz</w:t>
      </w:r>
      <w:proofErr w:type="spellEnd"/>
      <w:r w:rsidRPr="00EC7D77">
        <w:rPr>
          <w:color w:val="000000" w:themeColor="text1"/>
        </w:rPr>
        <w:t xml:space="preserve"> je šesti set že nam znanih </w:t>
      </w:r>
      <w:proofErr w:type="spellStart"/>
      <w:r w:rsidRPr="00EC7D77">
        <w:rPr>
          <w:color w:val="000000" w:themeColor="text1"/>
        </w:rPr>
        <w:t>hidden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arsenal</w:t>
      </w:r>
      <w:proofErr w:type="spellEnd"/>
      <w:r w:rsidRPr="00EC7D77">
        <w:rPr>
          <w:color w:val="000000" w:themeColor="text1"/>
        </w:rPr>
        <w:t xml:space="preserve"> serij, predvsem po kartah kot so </w:t>
      </w:r>
      <w:proofErr w:type="spellStart"/>
      <w:r w:rsidRPr="00EC7D77">
        <w:rPr>
          <w:color w:val="000000" w:themeColor="text1"/>
        </w:rPr>
        <w:t>Brionac</w:t>
      </w:r>
      <w:proofErr w:type="spellEnd"/>
      <w:r w:rsidRPr="00EC7D77">
        <w:rPr>
          <w:color w:val="000000" w:themeColor="text1"/>
        </w:rPr>
        <w:t xml:space="preserve"> in </w:t>
      </w:r>
      <w:proofErr w:type="spellStart"/>
      <w:r w:rsidRPr="00EC7D77">
        <w:rPr>
          <w:color w:val="000000" w:themeColor="text1"/>
        </w:rPr>
        <w:t>Trishula</w:t>
      </w:r>
      <w:proofErr w:type="spellEnd"/>
      <w:r w:rsidRPr="00EC7D77">
        <w:rPr>
          <w:color w:val="000000" w:themeColor="text1"/>
        </w:rPr>
        <w:t xml:space="preserve">, ki nekoč niso smele manjkati v katerem koli </w:t>
      </w:r>
      <w:proofErr w:type="spellStart"/>
      <w:r w:rsidRPr="00EC7D77">
        <w:rPr>
          <w:color w:val="000000" w:themeColor="text1"/>
        </w:rPr>
        <w:t>extra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deck</w:t>
      </w:r>
      <w:proofErr w:type="spellEnd"/>
      <w:r w:rsidRPr="00EC7D77">
        <w:rPr>
          <w:color w:val="000000" w:themeColor="text1"/>
        </w:rPr>
        <w:t xml:space="preserve">-u. Tokrat pa so prvič v ta set </w:t>
      </w:r>
      <w:proofErr w:type="spellStart"/>
      <w:r w:rsidRPr="00EC7D77">
        <w:rPr>
          <w:color w:val="000000" w:themeColor="text1"/>
        </w:rPr>
        <w:t>oključili</w:t>
      </w:r>
      <w:proofErr w:type="spellEnd"/>
      <w:r w:rsidRPr="00EC7D77">
        <w:rPr>
          <w:color w:val="000000" w:themeColor="text1"/>
        </w:rPr>
        <w:t xml:space="preserve"> VSE, ja prav ste </w:t>
      </w:r>
      <w:proofErr w:type="spellStart"/>
      <w:r w:rsidRPr="00EC7D77">
        <w:rPr>
          <w:color w:val="000000" w:themeColor="text1"/>
        </w:rPr>
        <w:t>slišali,vse</w:t>
      </w:r>
      <w:proofErr w:type="spellEnd"/>
      <w:r w:rsidRPr="00EC7D77">
        <w:rPr>
          <w:color w:val="000000" w:themeColor="text1"/>
        </w:rPr>
        <w:t xml:space="preserve"> vrste tipov kart. </w:t>
      </w:r>
      <w:proofErr w:type="spellStart"/>
      <w:r w:rsidRPr="00EC7D77">
        <w:rPr>
          <w:color w:val="000000" w:themeColor="text1"/>
        </w:rPr>
        <w:t>Konami</w:t>
      </w:r>
      <w:proofErr w:type="spellEnd"/>
      <w:r w:rsidRPr="00EC7D77">
        <w:rPr>
          <w:color w:val="000000" w:themeColor="text1"/>
        </w:rPr>
        <w:t xml:space="preserve"> nam je do zdaj predstavil 5 tipov kart in tokrat se vseh 5 tipov najde na enem mestu. Novi </w:t>
      </w:r>
      <w:proofErr w:type="spellStart"/>
      <w:r w:rsidRPr="00EC7D77">
        <w:rPr>
          <w:color w:val="000000" w:themeColor="text1"/>
        </w:rPr>
        <w:t>support</w:t>
      </w:r>
      <w:proofErr w:type="spellEnd"/>
      <w:r w:rsidRPr="00EC7D77">
        <w:rPr>
          <w:color w:val="000000" w:themeColor="text1"/>
        </w:rPr>
        <w:t xml:space="preserve"> kot so </w:t>
      </w:r>
      <w:proofErr w:type="spellStart"/>
      <w:r w:rsidRPr="00EC7D77">
        <w:rPr>
          <w:color w:val="000000" w:themeColor="text1"/>
        </w:rPr>
        <w:t>laval</w:t>
      </w:r>
      <w:proofErr w:type="spellEnd"/>
      <w:r w:rsidRPr="00EC7D77">
        <w:rPr>
          <w:color w:val="000000" w:themeColor="text1"/>
        </w:rPr>
        <w:t xml:space="preserve">, </w:t>
      </w:r>
      <w:proofErr w:type="spellStart"/>
      <w:r w:rsidRPr="00EC7D77">
        <w:rPr>
          <w:color w:val="000000" w:themeColor="text1"/>
        </w:rPr>
        <w:t>vylon</w:t>
      </w:r>
      <w:proofErr w:type="spellEnd"/>
      <w:r w:rsidRPr="00EC7D77">
        <w:rPr>
          <w:color w:val="000000" w:themeColor="text1"/>
        </w:rPr>
        <w:t xml:space="preserve">, </w:t>
      </w:r>
      <w:proofErr w:type="spellStart"/>
      <w:r w:rsidRPr="00EC7D77">
        <w:rPr>
          <w:color w:val="000000" w:themeColor="text1"/>
        </w:rPr>
        <w:t>geshki</w:t>
      </w:r>
      <w:proofErr w:type="spellEnd"/>
      <w:r w:rsidRPr="00EC7D77">
        <w:rPr>
          <w:color w:val="000000" w:themeColor="text1"/>
        </w:rPr>
        <w:t xml:space="preserve">, </w:t>
      </w:r>
      <w:proofErr w:type="spellStart"/>
      <w:r w:rsidRPr="00EC7D77">
        <w:rPr>
          <w:color w:val="000000" w:themeColor="text1"/>
        </w:rPr>
        <w:t>gusto</w:t>
      </w:r>
      <w:proofErr w:type="spellEnd"/>
      <w:r w:rsidRPr="00EC7D77">
        <w:rPr>
          <w:color w:val="000000" w:themeColor="text1"/>
        </w:rPr>
        <w:t xml:space="preserve"> in gem-</w:t>
      </w:r>
      <w:proofErr w:type="spellStart"/>
      <w:r w:rsidRPr="00EC7D77">
        <w:rPr>
          <w:color w:val="000000" w:themeColor="text1"/>
        </w:rPr>
        <w:t>knight</w:t>
      </w:r>
      <w:proofErr w:type="spellEnd"/>
      <w:r w:rsidRPr="00EC7D77">
        <w:rPr>
          <w:color w:val="000000" w:themeColor="text1"/>
        </w:rPr>
        <w:t xml:space="preserve">, karte, ki so na japonskem že imele svoj bleščeči trenutek. Še posebej </w:t>
      </w:r>
      <w:proofErr w:type="spellStart"/>
      <w:r w:rsidRPr="00EC7D77">
        <w:rPr>
          <w:color w:val="000000" w:themeColor="text1"/>
        </w:rPr>
        <w:t>deck</w:t>
      </w:r>
      <w:proofErr w:type="spellEnd"/>
      <w:r w:rsidRPr="00EC7D77">
        <w:rPr>
          <w:color w:val="000000" w:themeColor="text1"/>
        </w:rPr>
        <w:t xml:space="preserve"> z </w:t>
      </w:r>
      <w:proofErr w:type="spellStart"/>
      <w:r w:rsidRPr="00EC7D77">
        <w:rPr>
          <w:color w:val="000000" w:themeColor="text1"/>
        </w:rPr>
        <w:t>lavali</w:t>
      </w:r>
      <w:proofErr w:type="spellEnd"/>
      <w:r w:rsidRPr="00EC7D77">
        <w:rPr>
          <w:color w:val="000000" w:themeColor="text1"/>
        </w:rPr>
        <w:t xml:space="preserve">, ki je zelo zanesljiv </w:t>
      </w:r>
      <w:proofErr w:type="spellStart"/>
      <w:r w:rsidRPr="00EC7D77">
        <w:rPr>
          <w:color w:val="000000" w:themeColor="text1"/>
        </w:rPr>
        <w:t>deck</w:t>
      </w:r>
      <w:proofErr w:type="spellEnd"/>
      <w:r w:rsidRPr="00EC7D77">
        <w:rPr>
          <w:color w:val="000000" w:themeColor="text1"/>
        </w:rPr>
        <w:t xml:space="preserve"> in je tudi že zmagal enega večjih turnirjev v državi vzhajajočega sonca. Natančnejšo </w:t>
      </w:r>
      <w:proofErr w:type="spellStart"/>
      <w:r w:rsidRPr="00EC7D77">
        <w:rPr>
          <w:color w:val="000000" w:themeColor="text1"/>
        </w:rPr>
        <w:t>deck</w:t>
      </w:r>
      <w:proofErr w:type="spellEnd"/>
      <w:r w:rsidRPr="00EC7D77">
        <w:rPr>
          <w:color w:val="000000" w:themeColor="text1"/>
        </w:rPr>
        <w:t xml:space="preserve"> listo in obrazložitev si lahko ogledate v spodnjem linku. Poleg tega pa še </w:t>
      </w:r>
      <w:proofErr w:type="spellStart"/>
      <w:r w:rsidRPr="00EC7D77">
        <w:rPr>
          <w:color w:val="000000" w:themeColor="text1"/>
        </w:rPr>
        <w:t>iztopata</w:t>
      </w:r>
      <w:proofErr w:type="spellEnd"/>
      <w:r w:rsidRPr="00EC7D77">
        <w:rPr>
          <w:color w:val="000000" w:themeColor="text1"/>
        </w:rPr>
        <w:t xml:space="preserve"> 2 novi </w:t>
      </w:r>
      <w:proofErr w:type="spellStart"/>
      <w:r w:rsidRPr="00EC7D77">
        <w:rPr>
          <w:color w:val="000000" w:themeColor="text1"/>
        </w:rPr>
        <w:t>xyz</w:t>
      </w:r>
      <w:proofErr w:type="spellEnd"/>
      <w:r w:rsidRPr="00EC7D77">
        <w:rPr>
          <w:color w:val="000000" w:themeColor="text1"/>
        </w:rPr>
        <w:t xml:space="preserve"> pošasti in sicer; </w:t>
      </w:r>
      <w:proofErr w:type="spellStart"/>
      <w:r w:rsidRPr="00EC7D77">
        <w:rPr>
          <w:color w:val="000000" w:themeColor="text1"/>
        </w:rPr>
        <w:t>Vylon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Disigma</w:t>
      </w:r>
      <w:proofErr w:type="spellEnd"/>
      <w:r w:rsidRPr="00EC7D77">
        <w:rPr>
          <w:color w:val="000000" w:themeColor="text1"/>
        </w:rPr>
        <w:t xml:space="preserve">, ki je sposobna popolnoma narediti preobrat igre, če je prav igrana, ter </w:t>
      </w:r>
      <w:proofErr w:type="spellStart"/>
      <w:r w:rsidRPr="00EC7D77">
        <w:rPr>
          <w:color w:val="000000" w:themeColor="text1"/>
        </w:rPr>
        <w:t>Daigusto</w:t>
      </w:r>
      <w:proofErr w:type="spellEnd"/>
      <w:r w:rsidRPr="00EC7D77">
        <w:rPr>
          <w:color w:val="000000" w:themeColor="text1"/>
        </w:rPr>
        <w:t xml:space="preserve"> Phoenix, ki ponuja igralcu možnost dvojnega </w:t>
      </w:r>
      <w:proofErr w:type="spellStart"/>
      <w:r w:rsidRPr="00EC7D77">
        <w:rPr>
          <w:color w:val="000000" w:themeColor="text1"/>
        </w:rPr>
        <w:t>napda</w:t>
      </w:r>
      <w:proofErr w:type="spellEnd"/>
      <w:r w:rsidRPr="00EC7D77">
        <w:rPr>
          <w:color w:val="000000" w:themeColor="text1"/>
        </w:rPr>
        <w:t xml:space="preserve"> v istem </w:t>
      </w:r>
      <w:proofErr w:type="spellStart"/>
      <w:r w:rsidRPr="00EC7D77">
        <w:rPr>
          <w:color w:val="000000" w:themeColor="text1"/>
        </w:rPr>
        <w:t>tur</w:t>
      </w:r>
      <w:r>
        <w:rPr>
          <w:color w:val="000000" w:themeColor="text1"/>
        </w:rPr>
        <w:t>n</w:t>
      </w:r>
      <w:proofErr w:type="spellEnd"/>
      <w:r>
        <w:rPr>
          <w:color w:val="000000" w:themeColor="text1"/>
        </w:rPr>
        <w:t>-u. Skratka spet bo zanimivo!</w:t>
      </w:r>
      <w:r>
        <w:rPr>
          <w:color w:val="000000" w:themeColor="text1"/>
        </w:rPr>
        <w:br/>
      </w:r>
      <w:r w:rsidRPr="00EC7D77">
        <w:rPr>
          <w:color w:val="000000" w:themeColor="text1"/>
        </w:rPr>
        <w:br/>
        <w:t>POVEZAVA DO LAVAL-QUASAR KUPČKA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 xml:space="preserve">In pa še omenjeni game </w:t>
      </w:r>
      <w:proofErr w:type="spellStart"/>
      <w:r w:rsidRPr="00EC7D77">
        <w:rPr>
          <w:color w:val="000000" w:themeColor="text1"/>
        </w:rPr>
        <w:t>changer</w:t>
      </w:r>
      <w:proofErr w:type="spellEnd"/>
      <w:r w:rsidRPr="00EC7D77">
        <w:rPr>
          <w:color w:val="000000" w:themeColor="text1"/>
        </w:rPr>
        <w:t xml:space="preserve"> karti: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drawing>
          <wp:inline distT="0" distB="0" distL="0" distR="0" wp14:anchorId="75F21480" wp14:editId="6309746D">
            <wp:extent cx="1714500" cy="2522220"/>
            <wp:effectExtent l="0" t="0" r="0" b="0"/>
            <wp:docPr id="6" name="Slika 6" descr="http://cardtraders.eu/media/upload/image/DaigustoPhoen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ardtraders.eu/media/upload/image/DaigustoPhoenix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D77">
        <w:rPr>
          <w:color w:val="000000" w:themeColor="text1"/>
        </w:rPr>
        <w:t>                                               </w:t>
      </w:r>
      <w:r w:rsidRPr="00EC7D77">
        <w:rPr>
          <w:color w:val="000000" w:themeColor="text1"/>
        </w:rPr>
        <w:drawing>
          <wp:inline distT="0" distB="0" distL="0" distR="0" wp14:anchorId="7CC4523C" wp14:editId="1293C36F">
            <wp:extent cx="1714500" cy="2499360"/>
            <wp:effectExtent l="0" t="0" r="0" b="0"/>
            <wp:docPr id="5" name="Slika 5" descr="http://cardtraders.eu/media/upload/image/vylon_disig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ardtraders.eu/media/upload/image/vylon_disigm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D77">
        <w:rPr>
          <w:color w:val="000000" w:themeColor="text1"/>
        </w:rPr>
        <w:br/>
        <w:t>      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</w:r>
      <w:proofErr w:type="spellStart"/>
      <w:r w:rsidRPr="00EC7D77">
        <w:rPr>
          <w:color w:val="000000" w:themeColor="text1"/>
        </w:rPr>
        <w:lastRenderedPageBreak/>
        <w:t>Gold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Series</w:t>
      </w:r>
      <w:proofErr w:type="spellEnd"/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drawing>
          <wp:inline distT="0" distB="0" distL="0" distR="0" wp14:anchorId="49BD21B6" wp14:editId="77C31948">
            <wp:extent cx="1714500" cy="1287780"/>
            <wp:effectExtent l="0" t="0" r="0" b="7620"/>
            <wp:docPr id="4" name="Slika 4" descr="http://cardtraders.eu/media/upload/image/Goldserieshauntedmine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ardtraders.eu/media/upload/image/Goldserieshauntedminebox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D77">
        <w:rPr>
          <w:color w:val="000000" w:themeColor="text1"/>
        </w:rPr>
        <w:br/>
        <w:t>        </w:t>
      </w:r>
      <w:r w:rsidRPr="00EC7D77">
        <w:rPr>
          <w:color w:val="000000" w:themeColor="text1"/>
        </w:rPr>
        <w:br/>
        <w:t xml:space="preserve">Ponovno se išče vse kar se sveti v najnovejši ediciji </w:t>
      </w:r>
      <w:proofErr w:type="spellStart"/>
      <w:r w:rsidRPr="00EC7D77">
        <w:rPr>
          <w:color w:val="000000" w:themeColor="text1"/>
        </w:rPr>
        <w:t>gold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series</w:t>
      </w:r>
      <w:proofErr w:type="spellEnd"/>
      <w:r w:rsidRPr="00EC7D77">
        <w:rPr>
          <w:color w:val="000000" w:themeColor="text1"/>
        </w:rPr>
        <w:t xml:space="preserve">. Prvič predstavljajo tudi  </w:t>
      </w:r>
      <w:proofErr w:type="spellStart"/>
      <w:r w:rsidRPr="00EC7D77">
        <w:rPr>
          <w:color w:val="000000" w:themeColor="text1"/>
        </w:rPr>
        <w:t>ghost</w:t>
      </w:r>
      <w:proofErr w:type="spellEnd"/>
      <w:r w:rsidRPr="00EC7D77">
        <w:rPr>
          <w:color w:val="000000" w:themeColor="text1"/>
        </w:rPr>
        <w:t>/</w:t>
      </w:r>
      <w:proofErr w:type="spellStart"/>
      <w:r w:rsidRPr="00EC7D77">
        <w:rPr>
          <w:color w:val="000000" w:themeColor="text1"/>
        </w:rPr>
        <w:t>gold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rare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hybrid</w:t>
      </w:r>
      <w:proofErr w:type="spellEnd"/>
      <w:r w:rsidRPr="00EC7D77">
        <w:rPr>
          <w:color w:val="000000" w:themeColor="text1"/>
        </w:rPr>
        <w:t xml:space="preserve"> s kombinacijo </w:t>
      </w:r>
      <w:proofErr w:type="spellStart"/>
      <w:r w:rsidRPr="00EC7D77">
        <w:rPr>
          <w:color w:val="000000" w:themeColor="text1"/>
        </w:rPr>
        <w:t>holographic</w:t>
      </w:r>
      <w:proofErr w:type="spellEnd"/>
      <w:r w:rsidRPr="00EC7D77">
        <w:rPr>
          <w:color w:val="000000" w:themeColor="text1"/>
        </w:rPr>
        <w:t xml:space="preserve"> 3D kot je bilo že omenjeno na blogu v Nacetovem prispevku. Zato bi omenil samo to še, da dve izmed </w:t>
      </w:r>
      <w:proofErr w:type="spellStart"/>
      <w:r w:rsidRPr="00EC7D77">
        <w:rPr>
          <w:color w:val="000000" w:themeColor="text1"/>
        </w:rPr>
        <w:t>najbol</w:t>
      </w:r>
      <w:proofErr w:type="spellEnd"/>
      <w:r w:rsidRPr="00EC7D77">
        <w:rPr>
          <w:color w:val="000000" w:themeColor="text1"/>
        </w:rPr>
        <w:t xml:space="preserve"> popularnih kart po 10ih letih igre bodo prvič v svoji kategoriji dobile novo </w:t>
      </w:r>
      <w:proofErr w:type="spellStart"/>
      <w:r w:rsidRPr="00EC7D77">
        <w:rPr>
          <w:color w:val="000000" w:themeColor="text1"/>
        </w:rPr>
        <w:t>ghost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hybrid</w:t>
      </w:r>
      <w:proofErr w:type="spellEnd"/>
      <w:r w:rsidRPr="00EC7D77">
        <w:rPr>
          <w:color w:val="000000" w:themeColor="text1"/>
        </w:rPr>
        <w:t xml:space="preserve"> tehnologijo in to sta seveda </w:t>
      </w:r>
      <w:proofErr w:type="spellStart"/>
      <w:r w:rsidRPr="00EC7D77">
        <w:rPr>
          <w:color w:val="000000" w:themeColor="text1"/>
        </w:rPr>
        <w:t>Mystical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Space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Typhoon</w:t>
      </w:r>
      <w:proofErr w:type="spellEnd"/>
      <w:r w:rsidRPr="00EC7D77">
        <w:rPr>
          <w:color w:val="000000" w:themeColor="text1"/>
        </w:rPr>
        <w:t xml:space="preserve"> in pa </w:t>
      </w:r>
      <w:proofErr w:type="spellStart"/>
      <w:r w:rsidRPr="00EC7D77">
        <w:rPr>
          <w:color w:val="000000" w:themeColor="text1"/>
        </w:rPr>
        <w:t>Solemn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Judgement</w:t>
      </w:r>
      <w:proofErr w:type="spellEnd"/>
      <w:r w:rsidRPr="00EC7D77">
        <w:rPr>
          <w:color w:val="000000" w:themeColor="text1"/>
        </w:rPr>
        <w:t>. Oglejmo si karti in predmet, ki ščiti zaklade, ki se skrivajo v njem.                                                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drawing>
          <wp:inline distT="0" distB="0" distL="0" distR="0" wp14:anchorId="12ADDB04" wp14:editId="32B7E5AC">
            <wp:extent cx="1714500" cy="2476500"/>
            <wp:effectExtent l="0" t="0" r="0" b="0"/>
            <wp:docPr id="3" name="Slika 3" descr="http://cardtraders.eu/media/upload/image/solemn_judgement_gld5__32128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ardtraders.eu/media/upload/image/solemn_judgement_gld5__32128_zoo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D77">
        <w:rPr>
          <w:color w:val="000000" w:themeColor="text1"/>
        </w:rPr>
        <w:t>    </w:t>
      </w:r>
      <w:r w:rsidRPr="00EC7D77">
        <w:rPr>
          <w:color w:val="000000" w:themeColor="text1"/>
        </w:rPr>
        <w:br/>
        <w:t>                                                                                                                      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 xml:space="preserve">Za poslastico pa še seveda 2012 </w:t>
      </w:r>
      <w:proofErr w:type="spellStart"/>
      <w:r w:rsidRPr="00EC7D77">
        <w:rPr>
          <w:color w:val="000000" w:themeColor="text1"/>
        </w:rPr>
        <w:t>Collectors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Tins-Wave</w:t>
      </w:r>
      <w:proofErr w:type="spellEnd"/>
      <w:r w:rsidRPr="00EC7D77">
        <w:rPr>
          <w:color w:val="000000" w:themeColor="text1"/>
        </w:rPr>
        <w:t xml:space="preserve"> 1</w:t>
      </w:r>
      <w:r w:rsidRPr="00EC7D77">
        <w:rPr>
          <w:color w:val="000000" w:themeColor="text1"/>
        </w:rPr>
        <w:br/>
        <w:t>             </w:t>
      </w:r>
      <w:r w:rsidRPr="00EC7D77">
        <w:rPr>
          <w:color w:val="000000" w:themeColor="text1"/>
        </w:rPr>
        <w:br/>
        <w:t xml:space="preserve">Pričakovana </w:t>
      </w:r>
      <w:proofErr w:type="spellStart"/>
      <w:r w:rsidRPr="00EC7D77">
        <w:rPr>
          <w:color w:val="000000" w:themeColor="text1"/>
        </w:rPr>
        <w:t>tin-a</w:t>
      </w:r>
      <w:proofErr w:type="spellEnd"/>
      <w:r w:rsidRPr="00EC7D77">
        <w:rPr>
          <w:color w:val="000000" w:themeColor="text1"/>
        </w:rPr>
        <w:t xml:space="preserve"> naj bi prišla nekje avgusta ponovno, za točni datum se pri nas še ne ve, lahko pa spremljate dogajanje na cardtraders.eu, ki vedno </w:t>
      </w:r>
      <w:proofErr w:type="spellStart"/>
      <w:r w:rsidRPr="00EC7D77">
        <w:rPr>
          <w:color w:val="000000" w:themeColor="text1"/>
        </w:rPr>
        <w:t>updejta</w:t>
      </w:r>
      <w:proofErr w:type="spellEnd"/>
      <w:r w:rsidRPr="00EC7D77">
        <w:rPr>
          <w:color w:val="000000" w:themeColor="text1"/>
        </w:rPr>
        <w:t xml:space="preserve"> novejše stvari kolikor hitro  je le možno. Vemo kateri bosta glavni karti, ki bosta krasili naslovnico škatle in mogoče tudi potem kakšen </w:t>
      </w:r>
      <w:proofErr w:type="spellStart"/>
      <w:r w:rsidRPr="00EC7D77">
        <w:rPr>
          <w:color w:val="000000" w:themeColor="text1"/>
        </w:rPr>
        <w:t>deck</w:t>
      </w:r>
      <w:proofErr w:type="spellEnd"/>
      <w:r w:rsidRPr="00EC7D77">
        <w:rPr>
          <w:color w:val="000000" w:themeColor="text1"/>
        </w:rPr>
        <w:t xml:space="preserve">, ter kateri in </w:t>
      </w:r>
      <w:proofErr w:type="spellStart"/>
      <w:r w:rsidRPr="00EC7D77">
        <w:rPr>
          <w:color w:val="000000" w:themeColor="text1"/>
        </w:rPr>
        <w:t>kolko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pokcev</w:t>
      </w:r>
      <w:proofErr w:type="spellEnd"/>
      <w:r w:rsidRPr="00EC7D77">
        <w:rPr>
          <w:color w:val="000000" w:themeColor="text1"/>
        </w:rPr>
        <w:t xml:space="preserve"> pridejo zraven.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>Prvo škatlo bo krasila karta: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>                 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lastRenderedPageBreak/>
        <w:drawing>
          <wp:inline distT="0" distB="0" distL="0" distR="0" wp14:anchorId="53F2BA52" wp14:editId="21E2B688">
            <wp:extent cx="1714500" cy="2484120"/>
            <wp:effectExtent l="0" t="0" r="0" b="0"/>
            <wp:docPr id="2" name="Slika 2" descr="http://cardtraders.eu/media/upload/image/heroic_champion_excalib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ardtraders.eu/media/upload/image/heroic_champion_excalibu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</w:r>
      <w:proofErr w:type="spellStart"/>
      <w:r w:rsidRPr="00EC7D77">
        <w:rPr>
          <w:color w:val="000000" w:themeColor="text1"/>
        </w:rPr>
        <w:t>Heroic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Champion</w:t>
      </w:r>
      <w:proofErr w:type="spellEnd"/>
      <w:r w:rsidRPr="00EC7D77">
        <w:rPr>
          <w:color w:val="000000" w:themeColor="text1"/>
        </w:rPr>
        <w:t xml:space="preserve"> - </w:t>
      </w:r>
      <w:proofErr w:type="spellStart"/>
      <w:r w:rsidRPr="00EC7D77">
        <w:rPr>
          <w:color w:val="000000" w:themeColor="text1"/>
        </w:rPr>
        <w:t>Excalibur</w:t>
      </w:r>
      <w:proofErr w:type="spellEnd"/>
      <w:r w:rsidRPr="00EC7D77">
        <w:rPr>
          <w:color w:val="000000" w:themeColor="text1"/>
        </w:rPr>
        <w:br/>
        <w:t xml:space="preserve">2 </w:t>
      </w:r>
      <w:proofErr w:type="spellStart"/>
      <w:r w:rsidRPr="00EC7D77">
        <w:rPr>
          <w:color w:val="000000" w:themeColor="text1"/>
        </w:rPr>
        <w:t>Level</w:t>
      </w:r>
      <w:proofErr w:type="spellEnd"/>
      <w:r w:rsidRPr="00EC7D77">
        <w:rPr>
          <w:color w:val="000000" w:themeColor="text1"/>
        </w:rPr>
        <w:t xml:space="preserve"> 4 </w:t>
      </w:r>
      <w:proofErr w:type="spellStart"/>
      <w:r w:rsidRPr="00EC7D77">
        <w:rPr>
          <w:color w:val="000000" w:themeColor="text1"/>
        </w:rPr>
        <w:t>Warrior-Type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monsters</w:t>
      </w:r>
      <w:proofErr w:type="spellEnd"/>
      <w:r w:rsidRPr="00EC7D77">
        <w:rPr>
          <w:color w:val="000000" w:themeColor="text1"/>
        </w:rPr>
        <w:br/>
      </w:r>
      <w:proofErr w:type="spellStart"/>
      <w:r w:rsidRPr="00EC7D77">
        <w:rPr>
          <w:color w:val="000000" w:themeColor="text1"/>
        </w:rPr>
        <w:t>Once</w:t>
      </w:r>
      <w:proofErr w:type="spellEnd"/>
      <w:r w:rsidRPr="00EC7D77">
        <w:rPr>
          <w:color w:val="000000" w:themeColor="text1"/>
        </w:rPr>
        <w:t xml:space="preserve"> per </w:t>
      </w:r>
      <w:proofErr w:type="spellStart"/>
      <w:r w:rsidRPr="00EC7D77">
        <w:rPr>
          <w:color w:val="000000" w:themeColor="text1"/>
        </w:rPr>
        <w:t>turn</w:t>
      </w:r>
      <w:proofErr w:type="spellEnd"/>
      <w:r w:rsidRPr="00EC7D77">
        <w:rPr>
          <w:color w:val="000000" w:themeColor="text1"/>
        </w:rPr>
        <w:t xml:space="preserve">: </w:t>
      </w:r>
      <w:proofErr w:type="spellStart"/>
      <w:r w:rsidRPr="00EC7D77">
        <w:rPr>
          <w:color w:val="000000" w:themeColor="text1"/>
        </w:rPr>
        <w:t>You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can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detach</w:t>
      </w:r>
      <w:proofErr w:type="spellEnd"/>
      <w:r w:rsidRPr="00EC7D77">
        <w:rPr>
          <w:color w:val="000000" w:themeColor="text1"/>
        </w:rPr>
        <w:t xml:space="preserve"> 2 </w:t>
      </w:r>
      <w:proofErr w:type="spellStart"/>
      <w:r w:rsidRPr="00EC7D77">
        <w:rPr>
          <w:color w:val="000000" w:themeColor="text1"/>
        </w:rPr>
        <w:t>Xyz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Materials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from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this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card</w:t>
      </w:r>
      <w:proofErr w:type="spellEnd"/>
      <w:r w:rsidRPr="00EC7D77">
        <w:rPr>
          <w:color w:val="000000" w:themeColor="text1"/>
        </w:rPr>
        <w:t xml:space="preserve">; </w:t>
      </w:r>
      <w:proofErr w:type="spellStart"/>
      <w:r w:rsidRPr="00EC7D77">
        <w:rPr>
          <w:color w:val="000000" w:themeColor="text1"/>
        </w:rPr>
        <w:t>until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your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opponent's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next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End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Phase</w:t>
      </w:r>
      <w:proofErr w:type="spellEnd"/>
      <w:r w:rsidRPr="00EC7D77">
        <w:rPr>
          <w:color w:val="000000" w:themeColor="text1"/>
        </w:rPr>
        <w:t xml:space="preserve">, </w:t>
      </w:r>
      <w:proofErr w:type="spellStart"/>
      <w:r w:rsidRPr="00EC7D77">
        <w:rPr>
          <w:color w:val="000000" w:themeColor="text1"/>
        </w:rPr>
        <w:t>this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card's</w:t>
      </w:r>
      <w:proofErr w:type="spellEnd"/>
      <w:r w:rsidRPr="00EC7D77">
        <w:rPr>
          <w:color w:val="000000" w:themeColor="text1"/>
        </w:rPr>
        <w:t xml:space="preserve"> original ATK is </w:t>
      </w:r>
      <w:proofErr w:type="spellStart"/>
      <w:r w:rsidRPr="00EC7D77">
        <w:rPr>
          <w:color w:val="000000" w:themeColor="text1"/>
        </w:rPr>
        <w:t>doubled</w:t>
      </w:r>
      <w:proofErr w:type="spellEnd"/>
      <w:r w:rsidRPr="00EC7D77">
        <w:rPr>
          <w:color w:val="000000" w:themeColor="text1"/>
        </w:rPr>
        <w:t>.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>Prihajajoča karta iz edicije </w:t>
      </w:r>
      <w:proofErr w:type="spellStart"/>
      <w:r w:rsidRPr="00EC7D77">
        <w:rPr>
          <w:color w:val="000000" w:themeColor="text1"/>
        </w:rPr>
        <w:fldChar w:fldCharType="begin"/>
      </w:r>
      <w:r w:rsidRPr="00EC7D77">
        <w:rPr>
          <w:color w:val="000000" w:themeColor="text1"/>
        </w:rPr>
        <w:instrText xml:space="preserve"> HYPERLINK "http://yugioh.wikia.com/wiki/Return_of_the_Duelist" </w:instrText>
      </w:r>
      <w:r w:rsidRPr="00EC7D77">
        <w:rPr>
          <w:color w:val="000000" w:themeColor="text1"/>
        </w:rPr>
        <w:fldChar w:fldCharType="separate"/>
      </w:r>
      <w:r w:rsidRPr="00EC7D77">
        <w:rPr>
          <w:rStyle w:val="Hiperpovezava"/>
          <w:color w:val="000000" w:themeColor="text1"/>
        </w:rPr>
        <w:t>Return</w:t>
      </w:r>
      <w:proofErr w:type="spellEnd"/>
      <w:r w:rsidRPr="00EC7D77">
        <w:rPr>
          <w:rStyle w:val="Hiperpovezava"/>
          <w:color w:val="000000" w:themeColor="text1"/>
        </w:rPr>
        <w:t xml:space="preserve"> </w:t>
      </w:r>
      <w:proofErr w:type="spellStart"/>
      <w:r w:rsidRPr="00EC7D77">
        <w:rPr>
          <w:rStyle w:val="Hiperpovezava"/>
          <w:color w:val="000000" w:themeColor="text1"/>
        </w:rPr>
        <w:t>of</w:t>
      </w:r>
      <w:proofErr w:type="spellEnd"/>
      <w:r w:rsidRPr="00EC7D77">
        <w:rPr>
          <w:rStyle w:val="Hiperpovezava"/>
          <w:color w:val="000000" w:themeColor="text1"/>
        </w:rPr>
        <w:t xml:space="preserve"> </w:t>
      </w:r>
      <w:proofErr w:type="spellStart"/>
      <w:r w:rsidRPr="00EC7D77">
        <w:rPr>
          <w:rStyle w:val="Hiperpovezava"/>
          <w:color w:val="000000" w:themeColor="text1"/>
        </w:rPr>
        <w:t>the</w:t>
      </w:r>
      <w:proofErr w:type="spellEnd"/>
      <w:r w:rsidRPr="00EC7D77">
        <w:rPr>
          <w:rStyle w:val="Hiperpovezava"/>
          <w:color w:val="000000" w:themeColor="text1"/>
        </w:rPr>
        <w:t xml:space="preserve"> </w:t>
      </w:r>
      <w:proofErr w:type="spellStart"/>
      <w:r w:rsidRPr="00EC7D77">
        <w:rPr>
          <w:rStyle w:val="Hiperpovezava"/>
          <w:color w:val="000000" w:themeColor="text1"/>
        </w:rPr>
        <w:t>Duelist</w:t>
      </w:r>
      <w:proofErr w:type="spellEnd"/>
      <w:r w:rsidRPr="00EC7D77">
        <w:rPr>
          <w:color w:val="000000" w:themeColor="text1"/>
        </w:rPr>
        <w:fldChar w:fldCharType="end"/>
      </w:r>
      <w:r w:rsidRPr="00EC7D77">
        <w:rPr>
          <w:color w:val="000000" w:themeColor="text1"/>
        </w:rPr>
        <w:t xml:space="preserve">. Kaj se bo dalo z njo početi in v katerem </w:t>
      </w:r>
      <w:proofErr w:type="spellStart"/>
      <w:r w:rsidRPr="00EC7D77">
        <w:rPr>
          <w:color w:val="000000" w:themeColor="text1"/>
        </w:rPr>
        <w:t>decku</w:t>
      </w:r>
      <w:proofErr w:type="spellEnd"/>
      <w:r w:rsidRPr="00EC7D77">
        <w:rPr>
          <w:color w:val="000000" w:themeColor="text1"/>
        </w:rPr>
        <w:t xml:space="preserve"> bo </w:t>
      </w:r>
      <w:proofErr w:type="spellStart"/>
      <w:r w:rsidRPr="00EC7D77">
        <w:rPr>
          <w:color w:val="000000" w:themeColor="text1"/>
        </w:rPr>
        <w:t>najbol</w:t>
      </w:r>
      <w:proofErr w:type="spellEnd"/>
      <w:r w:rsidRPr="00EC7D77">
        <w:rPr>
          <w:color w:val="000000" w:themeColor="text1"/>
        </w:rPr>
        <w:t xml:space="preserve"> prav prišla, bomo pa še videli.</w:t>
      </w:r>
      <w:r w:rsidRPr="00EC7D77">
        <w:rPr>
          <w:color w:val="000000" w:themeColor="text1"/>
        </w:rPr>
        <w:br/>
        <w:t xml:space="preserve">Poleg omenjene karte se bodo pridružile pa še 4 Super </w:t>
      </w:r>
      <w:proofErr w:type="spellStart"/>
      <w:r w:rsidRPr="00EC7D77">
        <w:rPr>
          <w:color w:val="000000" w:themeColor="text1"/>
        </w:rPr>
        <w:t>rare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karte,par</w:t>
      </w:r>
      <w:proofErr w:type="spellEnd"/>
      <w:r w:rsidRPr="00EC7D77">
        <w:rPr>
          <w:color w:val="000000" w:themeColor="text1"/>
        </w:rPr>
        <w:t xml:space="preserve"> jih že poznamo na ostale bo pa potrebno še malo </w:t>
      </w:r>
      <w:proofErr w:type="spellStart"/>
      <w:r w:rsidRPr="00EC7D77">
        <w:rPr>
          <w:color w:val="000000" w:themeColor="text1"/>
        </w:rPr>
        <w:t>počakati.Načeloma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karte,ki</w:t>
      </w:r>
      <w:proofErr w:type="spellEnd"/>
      <w:r w:rsidRPr="00EC7D77">
        <w:rPr>
          <w:color w:val="000000" w:themeColor="text1"/>
        </w:rPr>
        <w:t xml:space="preserve"> naj bi bile v tej škatlici so doslej: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 xml:space="preserve">    CT09-EN001 </w:t>
      </w:r>
      <w:proofErr w:type="spellStart"/>
      <w:r w:rsidRPr="00EC7D77">
        <w:rPr>
          <w:color w:val="000000" w:themeColor="text1"/>
        </w:rPr>
        <w:t>Heroic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Champion</w:t>
      </w:r>
      <w:proofErr w:type="spellEnd"/>
      <w:r w:rsidRPr="00EC7D77">
        <w:rPr>
          <w:color w:val="000000" w:themeColor="text1"/>
        </w:rPr>
        <w:t xml:space="preserve"> - </w:t>
      </w:r>
      <w:proofErr w:type="spellStart"/>
      <w:r w:rsidRPr="00EC7D77">
        <w:rPr>
          <w:color w:val="000000" w:themeColor="text1"/>
        </w:rPr>
        <w:t>Excalibur</w:t>
      </w:r>
      <w:proofErr w:type="spellEnd"/>
      <w:r w:rsidRPr="00EC7D77">
        <w:rPr>
          <w:color w:val="000000" w:themeColor="text1"/>
        </w:rPr>
        <w:t xml:space="preserve"> (</w:t>
      </w:r>
      <w:proofErr w:type="spellStart"/>
      <w:r w:rsidRPr="00EC7D77">
        <w:rPr>
          <w:color w:val="000000" w:themeColor="text1"/>
        </w:rPr>
        <w:t>Secret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Rare</w:t>
      </w:r>
      <w:proofErr w:type="spellEnd"/>
      <w:r w:rsidRPr="00EC7D77">
        <w:rPr>
          <w:color w:val="000000" w:themeColor="text1"/>
        </w:rPr>
        <w:t>)</w:t>
      </w:r>
      <w:r w:rsidRPr="00EC7D77">
        <w:rPr>
          <w:color w:val="000000" w:themeColor="text1"/>
        </w:rPr>
        <w:br/>
        <w:t xml:space="preserve">    CT09-EN00? </w:t>
      </w:r>
      <w:proofErr w:type="spellStart"/>
      <w:r w:rsidRPr="00EC7D77">
        <w:rPr>
          <w:color w:val="000000" w:themeColor="text1"/>
        </w:rPr>
        <w:t>Blizzard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Princess</w:t>
      </w:r>
      <w:proofErr w:type="spellEnd"/>
      <w:r w:rsidRPr="00EC7D77">
        <w:rPr>
          <w:color w:val="000000" w:themeColor="text1"/>
        </w:rPr>
        <w:t xml:space="preserve"> (Super </w:t>
      </w:r>
      <w:proofErr w:type="spellStart"/>
      <w:r w:rsidRPr="00EC7D77">
        <w:rPr>
          <w:color w:val="000000" w:themeColor="text1"/>
        </w:rPr>
        <w:t>Rare</w:t>
      </w:r>
      <w:proofErr w:type="spellEnd"/>
      <w:r w:rsidRPr="00EC7D77">
        <w:rPr>
          <w:color w:val="000000" w:themeColor="text1"/>
        </w:rPr>
        <w:t>)</w:t>
      </w:r>
      <w:r w:rsidRPr="00EC7D77">
        <w:rPr>
          <w:color w:val="000000" w:themeColor="text1"/>
        </w:rPr>
        <w:br/>
        <w:t xml:space="preserve">    CT09-EN00? </w:t>
      </w:r>
      <w:proofErr w:type="spellStart"/>
      <w:r w:rsidRPr="00EC7D77">
        <w:rPr>
          <w:color w:val="000000" w:themeColor="text1"/>
        </w:rPr>
        <w:t>Wind</w:t>
      </w:r>
      <w:proofErr w:type="spellEnd"/>
      <w:r w:rsidRPr="00EC7D77">
        <w:rPr>
          <w:color w:val="000000" w:themeColor="text1"/>
        </w:rPr>
        <w:t xml:space="preserve">-Up </w:t>
      </w:r>
      <w:proofErr w:type="spellStart"/>
      <w:r w:rsidRPr="00EC7D77">
        <w:rPr>
          <w:color w:val="000000" w:themeColor="text1"/>
        </w:rPr>
        <w:t>Zenmaines</w:t>
      </w:r>
      <w:proofErr w:type="spellEnd"/>
      <w:r w:rsidRPr="00EC7D77">
        <w:rPr>
          <w:color w:val="000000" w:themeColor="text1"/>
        </w:rPr>
        <w:t xml:space="preserve"> (Super </w:t>
      </w:r>
      <w:proofErr w:type="spellStart"/>
      <w:r w:rsidRPr="00EC7D77">
        <w:rPr>
          <w:color w:val="000000" w:themeColor="text1"/>
        </w:rPr>
        <w:t>Rare</w:t>
      </w:r>
      <w:proofErr w:type="spellEnd"/>
      <w:r w:rsidRPr="00EC7D77">
        <w:rPr>
          <w:color w:val="000000" w:themeColor="text1"/>
        </w:rPr>
        <w:t>)</w:t>
      </w:r>
      <w:r w:rsidRPr="00EC7D77">
        <w:rPr>
          <w:color w:val="000000" w:themeColor="text1"/>
        </w:rPr>
        <w:br/>
        <w:t xml:space="preserve">    CT09-EN00? </w:t>
      </w:r>
      <w:proofErr w:type="spellStart"/>
      <w:r w:rsidRPr="00EC7D77">
        <w:rPr>
          <w:color w:val="000000" w:themeColor="text1"/>
        </w:rPr>
        <w:t>Wind</w:t>
      </w:r>
      <w:proofErr w:type="spellEnd"/>
      <w:r w:rsidRPr="00EC7D77">
        <w:rPr>
          <w:color w:val="000000" w:themeColor="text1"/>
        </w:rPr>
        <w:t xml:space="preserve">-Up </w:t>
      </w:r>
      <w:proofErr w:type="spellStart"/>
      <w:r w:rsidRPr="00EC7D77">
        <w:rPr>
          <w:color w:val="000000" w:themeColor="text1"/>
        </w:rPr>
        <w:t>Rabbit</w:t>
      </w:r>
      <w:proofErr w:type="spellEnd"/>
      <w:r w:rsidRPr="00EC7D77">
        <w:rPr>
          <w:color w:val="000000" w:themeColor="text1"/>
        </w:rPr>
        <w:t xml:space="preserve"> (Super </w:t>
      </w:r>
      <w:proofErr w:type="spellStart"/>
      <w:r w:rsidRPr="00EC7D77">
        <w:rPr>
          <w:color w:val="000000" w:themeColor="text1"/>
        </w:rPr>
        <w:t>Rare</w:t>
      </w:r>
      <w:proofErr w:type="spellEnd"/>
      <w:r w:rsidRPr="00EC7D77">
        <w:rPr>
          <w:color w:val="000000" w:themeColor="text1"/>
        </w:rPr>
        <w:t>)</w:t>
      </w:r>
      <w:r w:rsidRPr="00EC7D77">
        <w:rPr>
          <w:color w:val="000000" w:themeColor="text1"/>
        </w:rPr>
        <w:br/>
        <w:t xml:space="preserve">    CT09-EN00? </w:t>
      </w:r>
      <w:proofErr w:type="spellStart"/>
      <w:r w:rsidRPr="00EC7D77">
        <w:rPr>
          <w:color w:val="000000" w:themeColor="text1"/>
        </w:rPr>
        <w:t>Evolzar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Laggia</w:t>
      </w:r>
      <w:proofErr w:type="spellEnd"/>
      <w:r w:rsidRPr="00EC7D77">
        <w:rPr>
          <w:color w:val="000000" w:themeColor="text1"/>
        </w:rPr>
        <w:t xml:space="preserve"> (Super </w:t>
      </w:r>
      <w:proofErr w:type="spellStart"/>
      <w:r w:rsidRPr="00EC7D77">
        <w:rPr>
          <w:color w:val="000000" w:themeColor="text1"/>
        </w:rPr>
        <w:t>Rare</w:t>
      </w:r>
      <w:proofErr w:type="spellEnd"/>
      <w:r w:rsidRPr="00EC7D77">
        <w:rPr>
          <w:color w:val="000000" w:themeColor="text1"/>
        </w:rPr>
        <w:t>)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 xml:space="preserve">Na pokrovu in pod pokrovom druge pločevinke pa bo že znani </w:t>
      </w:r>
      <w:proofErr w:type="spellStart"/>
      <w:r w:rsidRPr="00EC7D77">
        <w:rPr>
          <w:color w:val="000000" w:themeColor="text1"/>
        </w:rPr>
        <w:t>Evolzar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Dolkka</w:t>
      </w:r>
      <w:proofErr w:type="spellEnd"/>
      <w:r w:rsidRPr="00EC7D77">
        <w:rPr>
          <w:color w:val="000000" w:themeColor="text1"/>
        </w:rPr>
        <w:t>.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</w:r>
      <w:proofErr w:type="spellStart"/>
      <w:r w:rsidRPr="00EC7D77">
        <w:rPr>
          <w:color w:val="000000" w:themeColor="text1"/>
        </w:rPr>
        <w:t>Dolkki</w:t>
      </w:r>
      <w:proofErr w:type="spellEnd"/>
      <w:r w:rsidRPr="00EC7D77">
        <w:rPr>
          <w:color w:val="000000" w:themeColor="text1"/>
        </w:rPr>
        <w:t xml:space="preserve"> pa se naj bi še pridružile: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 xml:space="preserve">    CT09-EN002 </w:t>
      </w:r>
      <w:proofErr w:type="spellStart"/>
      <w:r w:rsidRPr="00EC7D77">
        <w:rPr>
          <w:color w:val="000000" w:themeColor="text1"/>
        </w:rPr>
        <w:t>Evolzar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Dolkka</w:t>
      </w:r>
      <w:proofErr w:type="spellEnd"/>
      <w:r w:rsidRPr="00EC7D77">
        <w:rPr>
          <w:color w:val="000000" w:themeColor="text1"/>
        </w:rPr>
        <w:t xml:space="preserve"> (</w:t>
      </w:r>
      <w:proofErr w:type="spellStart"/>
      <w:r w:rsidRPr="00EC7D77">
        <w:rPr>
          <w:color w:val="000000" w:themeColor="text1"/>
        </w:rPr>
        <w:t>Secret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Rare</w:t>
      </w:r>
      <w:proofErr w:type="spellEnd"/>
      <w:r w:rsidRPr="00EC7D77">
        <w:rPr>
          <w:color w:val="000000" w:themeColor="text1"/>
        </w:rPr>
        <w:t>)</w:t>
      </w:r>
      <w:r w:rsidRPr="00EC7D77">
        <w:rPr>
          <w:color w:val="000000" w:themeColor="text1"/>
        </w:rPr>
        <w:br/>
        <w:t xml:space="preserve">    CT09-EN00? </w:t>
      </w:r>
      <w:proofErr w:type="spellStart"/>
      <w:r w:rsidRPr="00EC7D77">
        <w:rPr>
          <w:color w:val="000000" w:themeColor="text1"/>
        </w:rPr>
        <w:t>Genex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Neutron</w:t>
      </w:r>
      <w:proofErr w:type="spellEnd"/>
      <w:r w:rsidRPr="00EC7D77">
        <w:rPr>
          <w:color w:val="000000" w:themeColor="text1"/>
        </w:rPr>
        <w:t xml:space="preserve"> (Super </w:t>
      </w:r>
      <w:proofErr w:type="spellStart"/>
      <w:r w:rsidRPr="00EC7D77">
        <w:rPr>
          <w:color w:val="000000" w:themeColor="text1"/>
        </w:rPr>
        <w:t>Rare</w:t>
      </w:r>
      <w:proofErr w:type="spellEnd"/>
      <w:r w:rsidRPr="00EC7D77">
        <w:rPr>
          <w:color w:val="000000" w:themeColor="text1"/>
        </w:rPr>
        <w:t>)</w:t>
      </w:r>
      <w:r w:rsidRPr="00EC7D77">
        <w:rPr>
          <w:color w:val="000000" w:themeColor="text1"/>
        </w:rPr>
        <w:br/>
        <w:t xml:space="preserve">    CT09-EN00? </w:t>
      </w:r>
      <w:proofErr w:type="spellStart"/>
      <w:r w:rsidRPr="00EC7D77">
        <w:rPr>
          <w:color w:val="000000" w:themeColor="text1"/>
        </w:rPr>
        <w:t>Scrap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Dragon</w:t>
      </w:r>
      <w:proofErr w:type="spellEnd"/>
      <w:r w:rsidRPr="00EC7D77">
        <w:rPr>
          <w:color w:val="000000" w:themeColor="text1"/>
        </w:rPr>
        <w:t xml:space="preserve"> (Super </w:t>
      </w:r>
      <w:proofErr w:type="spellStart"/>
      <w:r w:rsidRPr="00EC7D77">
        <w:rPr>
          <w:color w:val="000000" w:themeColor="text1"/>
        </w:rPr>
        <w:t>Rare</w:t>
      </w:r>
      <w:proofErr w:type="spellEnd"/>
      <w:r w:rsidRPr="00EC7D77">
        <w:rPr>
          <w:color w:val="000000" w:themeColor="text1"/>
        </w:rPr>
        <w:t>)</w:t>
      </w:r>
      <w:r w:rsidRPr="00EC7D77">
        <w:rPr>
          <w:color w:val="000000" w:themeColor="text1"/>
        </w:rPr>
        <w:br/>
        <w:t xml:space="preserve">    CT09-EN00? Dark </w:t>
      </w:r>
      <w:proofErr w:type="spellStart"/>
      <w:r w:rsidRPr="00EC7D77">
        <w:rPr>
          <w:color w:val="000000" w:themeColor="text1"/>
        </w:rPr>
        <w:t>Highlander</w:t>
      </w:r>
      <w:proofErr w:type="spellEnd"/>
      <w:r w:rsidRPr="00EC7D77">
        <w:rPr>
          <w:color w:val="000000" w:themeColor="text1"/>
        </w:rPr>
        <w:t xml:space="preserve"> (Super </w:t>
      </w:r>
      <w:proofErr w:type="spellStart"/>
      <w:r w:rsidRPr="00EC7D77">
        <w:rPr>
          <w:color w:val="000000" w:themeColor="text1"/>
        </w:rPr>
        <w:t>Rare</w:t>
      </w:r>
      <w:proofErr w:type="spellEnd"/>
      <w:r w:rsidRPr="00EC7D77">
        <w:rPr>
          <w:color w:val="000000" w:themeColor="text1"/>
        </w:rPr>
        <w:t>)</w:t>
      </w:r>
      <w:r w:rsidRPr="00EC7D77">
        <w:rPr>
          <w:color w:val="000000" w:themeColor="text1"/>
        </w:rPr>
        <w:br/>
        <w:t xml:space="preserve">    CT09-EN00? </w:t>
      </w:r>
      <w:proofErr w:type="spellStart"/>
      <w:r w:rsidRPr="00EC7D77">
        <w:rPr>
          <w:color w:val="000000" w:themeColor="text1"/>
        </w:rPr>
        <w:t>Wind</w:t>
      </w:r>
      <w:proofErr w:type="spellEnd"/>
      <w:r w:rsidRPr="00EC7D77">
        <w:rPr>
          <w:color w:val="000000" w:themeColor="text1"/>
        </w:rPr>
        <w:t xml:space="preserve">-Up </w:t>
      </w:r>
      <w:proofErr w:type="spellStart"/>
      <w:r w:rsidRPr="00EC7D77">
        <w:rPr>
          <w:color w:val="000000" w:themeColor="text1"/>
        </w:rPr>
        <w:t>Zenmaines</w:t>
      </w:r>
      <w:proofErr w:type="spellEnd"/>
      <w:r w:rsidRPr="00EC7D77">
        <w:rPr>
          <w:color w:val="000000" w:themeColor="text1"/>
        </w:rPr>
        <w:t xml:space="preserve"> (Super </w:t>
      </w:r>
      <w:proofErr w:type="spellStart"/>
      <w:r w:rsidRPr="00EC7D77">
        <w:rPr>
          <w:color w:val="000000" w:themeColor="text1"/>
        </w:rPr>
        <w:t>Rare</w:t>
      </w:r>
      <w:proofErr w:type="spellEnd"/>
      <w:r w:rsidRPr="00EC7D77">
        <w:rPr>
          <w:color w:val="000000" w:themeColor="text1"/>
        </w:rPr>
        <w:t>)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 xml:space="preserve">Poleg zgornje navedenih kart pa so tu še </w:t>
      </w:r>
      <w:proofErr w:type="spellStart"/>
      <w:r w:rsidRPr="00EC7D77">
        <w:rPr>
          <w:color w:val="000000" w:themeColor="text1"/>
        </w:rPr>
        <w:t>pokci</w:t>
      </w:r>
      <w:proofErr w:type="spellEnd"/>
      <w:r w:rsidRPr="00EC7D77">
        <w:rPr>
          <w:color w:val="000000" w:themeColor="text1"/>
        </w:rPr>
        <w:t xml:space="preserve"> in sicer se lahko veselimo v vsakem </w:t>
      </w:r>
      <w:proofErr w:type="spellStart"/>
      <w:r w:rsidRPr="00EC7D77">
        <w:rPr>
          <w:color w:val="000000" w:themeColor="text1"/>
        </w:rPr>
        <w:t>inu</w:t>
      </w:r>
      <w:proofErr w:type="spellEnd"/>
      <w:r w:rsidRPr="00EC7D77">
        <w:rPr>
          <w:color w:val="000000" w:themeColor="text1"/>
        </w:rPr>
        <w:t>:</w:t>
      </w:r>
      <w:r w:rsidRPr="00EC7D77">
        <w:rPr>
          <w:color w:val="000000" w:themeColor="text1"/>
        </w:rPr>
        <w:br/>
        <w:t>   </w:t>
      </w:r>
      <w:r w:rsidRPr="00EC7D77">
        <w:rPr>
          <w:color w:val="000000" w:themeColor="text1"/>
        </w:rPr>
        <w:br/>
        <w:t>     3 </w:t>
      </w:r>
      <w:proofErr w:type="spellStart"/>
      <w:r w:rsidRPr="00EC7D77">
        <w:rPr>
          <w:color w:val="000000" w:themeColor="text1"/>
        </w:rPr>
        <w:t>Photon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Shockwave</w:t>
      </w:r>
      <w:proofErr w:type="spellEnd"/>
      <w:r w:rsidRPr="00EC7D77">
        <w:rPr>
          <w:color w:val="000000" w:themeColor="text1"/>
        </w:rPr>
        <w:t> </w:t>
      </w:r>
      <w:proofErr w:type="spellStart"/>
      <w:r w:rsidRPr="00EC7D77">
        <w:rPr>
          <w:color w:val="000000" w:themeColor="text1"/>
        </w:rPr>
        <w:t>Booster</w:t>
      </w:r>
      <w:proofErr w:type="spellEnd"/>
      <w:r w:rsidRPr="00EC7D77">
        <w:rPr>
          <w:color w:val="000000" w:themeColor="text1"/>
        </w:rPr>
        <w:t xml:space="preserve"> Pack</w:t>
      </w:r>
      <w:r w:rsidRPr="00EC7D77">
        <w:rPr>
          <w:color w:val="000000" w:themeColor="text1"/>
        </w:rPr>
        <w:br/>
        <w:t>     2 </w:t>
      </w:r>
      <w:proofErr w:type="spellStart"/>
      <w:r w:rsidRPr="00EC7D77">
        <w:rPr>
          <w:color w:val="000000" w:themeColor="text1"/>
        </w:rPr>
        <w:t>Galactic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Overlord</w:t>
      </w:r>
      <w:proofErr w:type="spellEnd"/>
      <w:r w:rsidRPr="00EC7D77">
        <w:rPr>
          <w:color w:val="000000" w:themeColor="text1"/>
        </w:rPr>
        <w:t> </w:t>
      </w:r>
      <w:proofErr w:type="spellStart"/>
      <w:r w:rsidRPr="00EC7D77">
        <w:rPr>
          <w:color w:val="000000" w:themeColor="text1"/>
        </w:rPr>
        <w:t>Booster</w:t>
      </w:r>
      <w:proofErr w:type="spellEnd"/>
      <w:r w:rsidRPr="00EC7D77">
        <w:rPr>
          <w:color w:val="000000" w:themeColor="text1"/>
        </w:rPr>
        <w:t xml:space="preserve"> Pack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 xml:space="preserve">Toliko o </w:t>
      </w:r>
      <w:proofErr w:type="spellStart"/>
      <w:r w:rsidRPr="00EC7D77">
        <w:rPr>
          <w:color w:val="000000" w:themeColor="text1"/>
        </w:rPr>
        <w:t>Wave</w:t>
      </w:r>
      <w:proofErr w:type="spellEnd"/>
      <w:r w:rsidRPr="00EC7D77">
        <w:rPr>
          <w:color w:val="000000" w:themeColor="text1"/>
        </w:rPr>
        <w:t xml:space="preserve"> 1. Uporabnost </w:t>
      </w:r>
      <w:proofErr w:type="spellStart"/>
      <w:r w:rsidRPr="00EC7D77">
        <w:rPr>
          <w:color w:val="000000" w:themeColor="text1"/>
        </w:rPr>
        <w:t>the</w:t>
      </w:r>
      <w:proofErr w:type="spellEnd"/>
      <w:r w:rsidRPr="00EC7D77">
        <w:rPr>
          <w:color w:val="000000" w:themeColor="text1"/>
        </w:rPr>
        <w:t xml:space="preserve"> kart poznate, saj sta obe pločevinki napolnjeni s starimi kartami </w:t>
      </w:r>
      <w:r w:rsidRPr="00EC7D77">
        <w:rPr>
          <w:color w:val="000000" w:themeColor="text1"/>
        </w:rPr>
        <w:lastRenderedPageBreak/>
        <w:t>velike vrednosti, redkosti ali vsaj uporabnosti. Kartami, ki so pogosto v igri tako v zabavnih duelih kot na mednarodnih prvenstvih.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 xml:space="preserve">Nekaj mesecev za tem pa izide še drugi val pločevink leta 2012, ki vsebuje </w:t>
      </w:r>
      <w:proofErr w:type="spellStart"/>
      <w:r w:rsidRPr="00EC7D77">
        <w:rPr>
          <w:color w:val="000000" w:themeColor="text1"/>
        </w:rPr>
        <w:t>Hieratic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Heliopolisa</w:t>
      </w:r>
      <w:proofErr w:type="spellEnd"/>
      <w:r w:rsidRPr="00EC7D77">
        <w:rPr>
          <w:color w:val="000000" w:themeColor="text1"/>
        </w:rPr>
        <w:t xml:space="preserve"> in </w:t>
      </w:r>
      <w:proofErr w:type="spellStart"/>
      <w:r w:rsidRPr="00EC7D77">
        <w:rPr>
          <w:color w:val="000000" w:themeColor="text1"/>
        </w:rPr>
        <w:t>Ninja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Grandmaster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Hanzota</w:t>
      </w:r>
      <w:proofErr w:type="spellEnd"/>
      <w:r w:rsidRPr="00EC7D77">
        <w:rPr>
          <w:color w:val="000000" w:themeColor="text1"/>
        </w:rPr>
        <w:t>. Več o tem takrat.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> </w:t>
      </w:r>
      <w:r w:rsidRPr="00EC7D77">
        <w:rPr>
          <w:color w:val="000000" w:themeColor="text1"/>
        </w:rPr>
        <w:br/>
        <w:t>S tem bom zaključil ta moj prispevek. Predstavil sem vam edicije, ki jih lahko ta trenutek ali v prihodnjih tednih najdete na policah po Pikapolonica trgovinah in na cardtraders.eu. Poglabljal v posamezne karte se nisem, ker sem prepričan, da ste sami sposobni najti uporabnost teh kart. Če niso uporabne se pa vsaj lepo svetlikajo.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>Vabljeni, da se tudi vi preizkusite v pisanju prispevkov. Mogoče se lahko osredotočite na katero izmed novo izdanih kart in jo podrobneje predstavite.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 xml:space="preserve">Dotaknil se nisem dokaj novega </w:t>
      </w:r>
      <w:proofErr w:type="spellStart"/>
      <w:r w:rsidRPr="00EC7D77">
        <w:rPr>
          <w:color w:val="000000" w:themeColor="text1"/>
        </w:rPr>
        <w:t>Battle</w:t>
      </w:r>
      <w:proofErr w:type="spellEnd"/>
      <w:r w:rsidRPr="00EC7D77">
        <w:rPr>
          <w:color w:val="000000" w:themeColor="text1"/>
        </w:rPr>
        <w:t xml:space="preserve"> Packa. </w:t>
      </w:r>
      <w:proofErr w:type="spellStart"/>
      <w:r w:rsidRPr="00EC7D77">
        <w:rPr>
          <w:color w:val="000000" w:themeColor="text1"/>
        </w:rPr>
        <w:t>Battle</w:t>
      </w:r>
      <w:proofErr w:type="spellEnd"/>
      <w:r w:rsidRPr="00EC7D77">
        <w:rPr>
          <w:color w:val="000000" w:themeColor="text1"/>
        </w:rPr>
        <w:t xml:space="preserve"> pack je cenovno ugoden paketek nabit z dobrimi kartami. Odpiramo jih  za nagrade na turnirjih po Pikapolonicah, eno </w:t>
      </w:r>
      <w:proofErr w:type="spellStart"/>
      <w:r w:rsidRPr="00EC7D77">
        <w:rPr>
          <w:color w:val="000000" w:themeColor="text1"/>
        </w:rPr>
        <w:t>Tour</w:t>
      </w:r>
      <w:proofErr w:type="spellEnd"/>
      <w:r w:rsidRPr="00EC7D77">
        <w:rPr>
          <w:color w:val="000000" w:themeColor="text1"/>
        </w:rPr>
        <w:t xml:space="preserve"> </w:t>
      </w:r>
      <w:proofErr w:type="spellStart"/>
      <w:r w:rsidRPr="00EC7D77">
        <w:rPr>
          <w:color w:val="000000" w:themeColor="text1"/>
        </w:rPr>
        <w:t>Guide</w:t>
      </w:r>
      <w:proofErr w:type="spellEnd"/>
      <w:r w:rsidRPr="00EC7D77">
        <w:rPr>
          <w:color w:val="000000" w:themeColor="text1"/>
        </w:rPr>
        <w:t xml:space="preserve"> smo že odprli in podelili zmagovalcu v preteklem tednu.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>O </w:t>
      </w:r>
      <w:proofErr w:type="spellStart"/>
      <w:r w:rsidRPr="00EC7D77">
        <w:rPr>
          <w:color w:val="000000" w:themeColor="text1"/>
        </w:rPr>
        <w:t>battle</w:t>
      </w:r>
      <w:proofErr w:type="spellEnd"/>
      <w:r w:rsidRPr="00EC7D77">
        <w:rPr>
          <w:color w:val="000000" w:themeColor="text1"/>
        </w:rPr>
        <w:t xml:space="preserve"> packu se je razpisal že Simon Blažič, poglejte v arhiv na desni </w:t>
      </w:r>
      <w:proofErr w:type="spellStart"/>
      <w:r w:rsidRPr="00EC7D77">
        <w:rPr>
          <w:color w:val="000000" w:themeColor="text1"/>
        </w:rPr>
        <w:t>strain</w:t>
      </w:r>
      <w:proofErr w:type="spellEnd"/>
      <w:r w:rsidRPr="00EC7D77">
        <w:rPr>
          <w:color w:val="000000" w:themeColor="text1"/>
        </w:rPr>
        <w:t xml:space="preserve"> ekrana. Evropa dobi jeseni tudi cel YCS namenjen igri z </w:t>
      </w:r>
      <w:proofErr w:type="spellStart"/>
      <w:r w:rsidRPr="00EC7D77">
        <w:rPr>
          <w:color w:val="000000" w:themeColor="text1"/>
        </w:rPr>
        <w:t>Battle</w:t>
      </w:r>
      <w:proofErr w:type="spellEnd"/>
      <w:r w:rsidRPr="00EC7D77">
        <w:rPr>
          <w:color w:val="000000" w:themeColor="text1"/>
        </w:rPr>
        <w:t xml:space="preserve"> Packom. </w:t>
      </w:r>
      <w:proofErr w:type="spellStart"/>
      <w:r w:rsidRPr="00EC7D77">
        <w:rPr>
          <w:color w:val="000000" w:themeColor="text1"/>
        </w:rPr>
        <w:t>Sealed</w:t>
      </w:r>
      <w:proofErr w:type="spellEnd"/>
      <w:r w:rsidRPr="00EC7D77">
        <w:rPr>
          <w:color w:val="000000" w:themeColor="text1"/>
        </w:rPr>
        <w:t xml:space="preserve"> format, kjer je dovoljena uporaba samo </w:t>
      </w:r>
      <w:proofErr w:type="spellStart"/>
      <w:r w:rsidRPr="00EC7D77">
        <w:rPr>
          <w:color w:val="000000" w:themeColor="text1"/>
        </w:rPr>
        <w:t>Battle</w:t>
      </w:r>
      <w:proofErr w:type="spellEnd"/>
      <w:r w:rsidRPr="00EC7D77">
        <w:rPr>
          <w:color w:val="000000" w:themeColor="text1"/>
        </w:rPr>
        <w:t xml:space="preserve"> pack kart, ki jih odpreš tam, na turnirju.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  <w:t>Lep pozdrav, se vidimo kaj na turnirjih!</w:t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br/>
      </w:r>
      <w:r w:rsidRPr="00EC7D77">
        <w:rPr>
          <w:color w:val="000000" w:themeColor="text1"/>
        </w:rPr>
        <w:drawing>
          <wp:inline distT="0" distB="0" distL="0" distR="0" wp14:anchorId="1181319D" wp14:editId="2458FBF9">
            <wp:extent cx="1143000" cy="1790700"/>
            <wp:effectExtent l="0" t="0" r="0" b="0"/>
            <wp:docPr id="1" name="Slika 1" descr="http://cardtraders.eu/media/upload/image/bak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ardtraders.eu/media/upload/image/bakur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718A" w:rsidRPr="00EC7D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F5A4D"/>
    <w:multiLevelType w:val="multilevel"/>
    <w:tmpl w:val="304A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D77"/>
    <w:rsid w:val="0004718A"/>
    <w:rsid w:val="001A4A24"/>
    <w:rsid w:val="00E46018"/>
    <w:rsid w:val="00EC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99EFA"/>
  <w15:chartTrackingRefBased/>
  <w15:docId w15:val="{A725EC05-6D3D-4FC8-B077-074CF2CFB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Navadensplet">
    <w:name w:val="Normal (Web)"/>
    <w:basedOn w:val="Navaden"/>
    <w:uiPriority w:val="99"/>
    <w:semiHidden/>
    <w:unhideWhenUsed/>
    <w:rsid w:val="00EC7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l-SI"/>
    </w:rPr>
  </w:style>
  <w:style w:type="character" w:styleId="Krepko">
    <w:name w:val="Strong"/>
    <w:basedOn w:val="Privzetapisavaodstavka"/>
    <w:uiPriority w:val="22"/>
    <w:qFormat/>
    <w:rsid w:val="00EC7D77"/>
    <w:rPr>
      <w:b/>
      <w:bCs/>
    </w:rPr>
  </w:style>
  <w:style w:type="character" w:styleId="Hiperpovezava">
    <w:name w:val="Hyperlink"/>
    <w:basedOn w:val="Privzetapisavaodstavka"/>
    <w:uiPriority w:val="99"/>
    <w:unhideWhenUsed/>
    <w:rsid w:val="00EC7D77"/>
    <w:rPr>
      <w:color w:val="0000FF"/>
      <w:u w:val="single"/>
    </w:rPr>
  </w:style>
  <w:style w:type="character" w:styleId="Poudarek">
    <w:name w:val="Emphasis"/>
    <w:basedOn w:val="Privzetapisavaodstavka"/>
    <w:uiPriority w:val="20"/>
    <w:qFormat/>
    <w:rsid w:val="00EC7D77"/>
    <w:rPr>
      <w:i/>
      <w:iCs/>
    </w:rPr>
  </w:style>
  <w:style w:type="character" w:styleId="SledenaHiperpovezava">
    <w:name w:val="FollowedHyperlink"/>
    <w:basedOn w:val="Privzetapisavaodstavka"/>
    <w:uiPriority w:val="99"/>
    <w:semiHidden/>
    <w:unhideWhenUsed/>
    <w:rsid w:val="00EC7D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3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1391</Words>
  <Characters>7929</Characters>
  <Application>Microsoft Office Word</Application>
  <DocSecurity>0</DocSecurity>
  <Lines>66</Lines>
  <Paragraphs>18</Paragraphs>
  <ScaleCrop>false</ScaleCrop>
  <Company>HP</Company>
  <LinksUpToDate>false</LinksUpToDate>
  <CharactersWithSpaces>9302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Jaka Fortunat</dc:creator>
  <cp:keywords/>
  <dc:description/>
  <cp:lastModifiedBy>Jaka Fortunat</cp:lastModifiedBy>
  <cp:revision>2</cp:revision>
  <dcterms:created xsi:type="dcterms:W3CDTF">2022-01-10T21:52:00Z</dcterms:created>
  <dcterms:modified xsi:type="dcterms:W3CDTF">2022-01-10T21:55:00Z</dcterms:modified>
</cp:coreProperties>
</file>