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Bulk PRIMAX Shipment File Processing and DDP Provisioning Automation</w:t>
      </w:r>
    </w:p>
    <w:p>
      <w:r>
        <w:rPr>
          <w:b/>
          <w:sz w:val="26"/>
        </w:rPr>
        <w:t>BDD Test Plan</w:t>
      </w:r>
    </w:p>
    <w:p>
      <w:r>
        <w:t>Jira Epic: FS-2541 — Bulk PRIMAX Shipment File Processing and DDP Provisioning Automation — https://safefleet.atlassian.net/browse/FS-2541</w:t>
      </w:r>
    </w:p>
    <w:p>
      <w:r>
        <w:t>Spec Reference: FS-2541-primax-shipment-ddp-provisioning</w:t>
      </w:r>
    </w:p>
    <w:p>
      <w:r>
        <w:t>Impacted Repos: device-management-service, dms-web-app, px-report-service (export, provisional)</w:t>
      </w:r>
    </w:p>
    <w:p>
      <w:r>
        <w:t>Test Types Covered: Component UI, Integration</w:t>
      </w:r>
    </w:p>
    <w:p>
      <w:r>
        <w:t>E2E Scope: Out of scope for this run (not explicitly requested) — see Automation Mix / Notes</w:t>
      </w:r>
    </w:p>
    <w:p>
      <w:r>
        <w:t>Jira Test Issues: FS-2550..FS-2569 (parent FS-2514, Fix Version TM, Component Telemetricians)</w:t>
      </w:r>
    </w:p>
    <w:p>
      <w:r>
        <w:t>Generated: 2026-09-08</w:t>
      </w:r>
    </w:p>
    <w:p>
      <w:pPr>
        <w:pStyle w:val="Heading2"/>
      </w:pPr>
      <w:r>
        <w:t>Feature Summary</w:t>
      </w:r>
    </w:p>
    <w:p>
      <w:r>
        <w:t>A provisioning coordinator receives a bulk shipment file from the PRIMAX/COBAN team listing devices (IMEI, ICCID, GPS Part Number), either via an automated/scheduled drop-location job or as an email attachment. The system validates every record independently — a single bad row never blocks the rest of the file — flags missing fields and duplicates (outcome-aware: a prior failed attempt for the same device may be legitimately resubmitted), and displays an immediate processing summary (total/succeeded/failed) plus a failed-records view showing each record's IMEI, ICCID, GPS Part Number, and failure reason(s). Failed records can be exported (CSV/Excel) for correction and resubmission. Every record that passes validation is automatically provisioned in DDP under the Holding Account tenant, and every device DDP successfully provisions is automatically assigned to the Road Ready Advanced Telematics Organization → System Account — both with no manual step. The feature is an internal operations tool restricted to authenticated internal users, with an auditable record of receipt, provisioning, and assignment activity sufficient to reconstruct any record's outcome.</w:t>
      </w:r>
    </w:p>
    <w:p>
      <w:pPr>
        <w:pStyle w:val="Heading2"/>
      </w:pPr>
      <w:r>
        <w:t>Scope</w:t>
      </w:r>
    </w:p>
    <w:p>
      <w:r>
        <w:t>In scope: shipment file intake (drop location and email attachment), per-record validation (required fields, outcome-aware duplicate detection), processing summary display, failed-record reporting and CSV/Excel export, automatic DDP provisioning under the Holding Account tenant, automatic organization assignment to Road Ready Advanced Telematics Organization → System Account, access restriction to authenticated internal users, and end-to-end audit traceability.</w:t>
      </w:r>
    </w:p>
    <w:p>
      <w:r>
        <w:t>Out of scope: creation of the Holding Account tenant or the Road Ready Advanced Telematics Organization/System Account themselves (assumed to pre-exist in DDP); a retry policy for transient DDP/organization-assignment outages (logged and reported, but no specified retry behavior); partial resubmission of individual failed records (correction path is a full corrected-file resubmission); validation of GPS Part Number against a maintained catalog (format/presence only, catalog validation is a planning-level detail).</w:t>
      </w:r>
    </w:p>
    <w:p>
      <w:pPr>
        <w:pStyle w:val="Heading2"/>
      </w:pPr>
      <w:r>
        <w:t>Acceptance Criteria Reference</w:t>
      </w:r>
    </w:p>
    <w:tbl>
      <w:tblPr>
        <w:tblStyle w:val="LightGrid-Accent1"/>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Description</w:t>
            </w:r>
          </w:p>
        </w:tc>
      </w:tr>
      <w:tr>
        <w:tc>
          <w:tcPr>
            <w:tcW w:type="dxa" w:w="4320"/>
          </w:tcPr>
          <w:p>
            <w:r>
              <w:t>FR-001</w:t>
            </w:r>
          </w:p>
        </w:tc>
        <w:tc>
          <w:tcPr>
            <w:tcW w:type="dxa" w:w="4320"/>
          </w:tcPr>
          <w:p>
            <w:r>
              <w:t>Accept a shipment file with IMEI, ICCID, and GPS Part Number per device record.</w:t>
            </w:r>
          </w:p>
        </w:tc>
      </w:tr>
      <w:tr>
        <w:tc>
          <w:tcPr>
            <w:tcW w:type="dxa" w:w="4320"/>
          </w:tcPr>
          <w:p>
            <w:r>
              <w:t>FR-001a</w:t>
            </w:r>
          </w:p>
        </w:tc>
        <w:tc>
          <w:tcPr>
            <w:tcW w:type="dxa" w:w="4320"/>
          </w:tcPr>
          <w:p>
            <w:r>
              <w:t>Support both drop-location automated intake and email-attachment intake; same downstream behavior.</w:t>
            </w:r>
          </w:p>
        </w:tc>
      </w:tr>
      <w:tr>
        <w:tc>
          <w:tcPr>
            <w:tcW w:type="dxa" w:w="4320"/>
          </w:tcPr>
          <w:p>
            <w:r>
              <w:t>FR-002</w:t>
            </w:r>
          </w:p>
        </w:tc>
        <w:tc>
          <w:tcPr>
            <w:tcW w:type="dxa" w:w="4320"/>
          </w:tcPr>
          <w:p>
            <w:r>
              <w:t>Support shipment files of any size - no maximum record count.</w:t>
            </w:r>
          </w:p>
        </w:tc>
      </w:tr>
      <w:tr>
        <w:tc>
          <w:tcPr>
            <w:tcW w:type="dxa" w:w="4320"/>
          </w:tcPr>
          <w:p>
            <w:r>
              <w:t>FR-003</w:t>
            </w:r>
          </w:p>
        </w:tc>
        <w:tc>
          <w:tcPr>
            <w:tcW w:type="dxa" w:w="4320"/>
          </w:tcPr>
          <w:p>
            <w:r>
              <w:t>Validate file format/required columns before processing; reject malformed files with a clear reason.</w:t>
            </w:r>
          </w:p>
        </w:tc>
      </w:tr>
      <w:tr>
        <w:tc>
          <w:tcPr>
            <w:tcW w:type="dxa" w:w="4320"/>
          </w:tcPr>
          <w:p>
            <w:r>
              <w:t>FR-004</w:t>
            </w:r>
          </w:p>
        </w:tc>
        <w:tc>
          <w:tcPr>
            <w:tcW w:type="dxa" w:w="4320"/>
          </w:tcPr>
          <w:p>
            <w:r>
              <w:t>Begin processing automatically upon receipt - no manual start step.</w:t>
            </w:r>
          </w:p>
        </w:tc>
      </w:tr>
      <w:tr>
        <w:tc>
          <w:tcPr>
            <w:tcW w:type="dxa" w:w="4320"/>
          </w:tcPr>
          <w:p>
            <w:r>
              <w:t>FR-005</w:t>
            </w:r>
          </w:p>
        </w:tc>
        <w:tc>
          <w:tcPr>
            <w:tcW w:type="dxa" w:w="4320"/>
          </w:tcPr>
          <w:p>
            <w:r>
              <w:t>Flag a record missing IMEI, ICCID, or GPS Part Number as failed, naming the missing field(s).</w:t>
            </w:r>
          </w:p>
        </w:tc>
      </w:tr>
      <w:tr>
        <w:tc>
          <w:tcPr>
            <w:tcW w:type="dxa" w:w="4320"/>
          </w:tcPr>
          <w:p>
            <w:r>
              <w:t>FR-006</w:t>
            </w:r>
          </w:p>
        </w:tc>
        <w:tc>
          <w:tcPr>
            <w:tcW w:type="dxa" w:w="4320"/>
          </w:tcPr>
          <w:p>
            <w:r>
              <w:t>Flag a record as a duplicate if repeated in-file or matching a previously-succeeded device.</w:t>
            </w:r>
          </w:p>
        </w:tc>
      </w:tr>
      <w:tr>
        <w:tc>
          <w:tcPr>
            <w:tcW w:type="dxa" w:w="4320"/>
          </w:tcPr>
          <w:p>
            <w:r>
              <w:t>FR-006a</w:t>
            </w:r>
          </w:p>
        </w:tc>
        <w:tc>
          <w:tcPr>
            <w:tcW w:type="dxa" w:w="4320"/>
          </w:tcPr>
          <w:p>
            <w:r>
              <w:t>Do not treat a record as a duplicate solely because an earlier attempt for the same device failed.</w:t>
            </w:r>
          </w:p>
        </w:tc>
      </w:tr>
      <w:tr>
        <w:tc>
          <w:tcPr>
            <w:tcW w:type="dxa" w:w="4320"/>
          </w:tcPr>
          <w:p>
            <w:r>
              <w:t>FR-007</w:t>
            </w:r>
          </w:p>
        </w:tc>
        <w:tc>
          <w:tcPr>
            <w:tcW w:type="dxa" w:w="4320"/>
          </w:tcPr>
          <w:p>
            <w:r>
              <w:t>Process each record independently - one failure never blocks other records.</w:t>
            </w:r>
          </w:p>
        </w:tc>
      </w:tr>
      <w:tr>
        <w:tc>
          <w:tcPr>
            <w:tcW w:type="dxa" w:w="4320"/>
          </w:tcPr>
          <w:p>
            <w:r>
              <w:t>FR-008</w:t>
            </w:r>
          </w:p>
        </w:tc>
        <w:tc>
          <w:tcPr>
            <w:tcW w:type="dxa" w:w="4320"/>
          </w:tcPr>
          <w:p>
            <w:r>
              <w:t>Display total/succeeded/failed counts upon completion.</w:t>
            </w:r>
          </w:p>
        </w:tc>
      </w:tr>
      <w:tr>
        <w:tc>
          <w:tcPr>
            <w:tcW w:type="dxa" w:w="4320"/>
          </w:tcPr>
          <w:p>
            <w:r>
              <w:t>FR-009</w:t>
            </w:r>
          </w:p>
        </w:tc>
        <w:tc>
          <w:tcPr>
            <w:tcW w:type="dxa" w:w="4320"/>
          </w:tcPr>
          <w:p>
            <w:r>
              <w:t>Counts are available immediately with no separate generation step.</w:t>
            </w:r>
          </w:p>
        </w:tc>
      </w:tr>
      <w:tr>
        <w:tc>
          <w:tcPr>
            <w:tcW w:type="dxa" w:w="4320"/>
          </w:tcPr>
          <w:p>
            <w:r>
              <w:t>FR-010</w:t>
            </w:r>
          </w:p>
        </w:tc>
        <w:tc>
          <w:tcPr>
            <w:tcW w:type="dxa" w:w="4320"/>
          </w:tcPr>
          <w:p>
            <w:r>
              <w:t>Display each failed record with IMEI, ICCID, GPS Part Number, and failure reason(s).</w:t>
            </w:r>
          </w:p>
        </w:tc>
      </w:tr>
      <w:tr>
        <w:tc>
          <w:tcPr>
            <w:tcW w:type="dxa" w:w="4320"/>
          </w:tcPr>
          <w:p>
            <w:r>
              <w:t>FR-011</w:t>
            </w:r>
          </w:p>
        </w:tc>
        <w:tc>
          <w:tcPr>
            <w:tcW w:type="dxa" w:w="4320"/>
          </w:tcPr>
          <w:p>
            <w:r>
              <w:t>Show all applicable failure reasons when a record fails for more than one reason.</w:t>
            </w:r>
          </w:p>
        </w:tc>
      </w:tr>
      <w:tr>
        <w:tc>
          <w:tcPr>
            <w:tcW w:type="dxa" w:w="4320"/>
          </w:tcPr>
          <w:p>
            <w:r>
              <w:t>FR-012</w:t>
            </w:r>
          </w:p>
        </w:tc>
        <w:tc>
          <w:tcPr>
            <w:tcW w:type="dxa" w:w="4320"/>
          </w:tcPr>
          <w:p>
            <w:r>
              <w:t>Allow export of the current shipment's failed records.</w:t>
            </w:r>
          </w:p>
        </w:tc>
      </w:tr>
      <w:tr>
        <w:tc>
          <w:tcPr>
            <w:tcW w:type="dxa" w:w="4320"/>
          </w:tcPr>
          <w:p>
            <w:r>
              <w:t>FR-013</w:t>
            </w:r>
          </w:p>
        </w:tc>
        <w:tc>
          <w:tcPr>
            <w:tcW w:type="dxa" w:w="4320"/>
          </w:tcPr>
          <w:p>
            <w:r>
              <w:t>Export includes every original field plus failure reason(s).</w:t>
            </w:r>
          </w:p>
        </w:tc>
      </w:tr>
      <w:tr>
        <w:tc>
          <w:tcPr>
            <w:tcW w:type="dxa" w:w="4320"/>
          </w:tcPr>
          <w:p>
            <w:r>
              <w:t>FR-014</w:t>
            </w:r>
          </w:p>
        </w:tc>
        <w:tc>
          <w:tcPr>
            <w:tcW w:type="dxa" w:w="4320"/>
          </w:tcPr>
          <w:p>
            <w:r>
              <w:t>Export available in CSV and/or Excel format.</w:t>
            </w:r>
          </w:p>
        </w:tc>
      </w:tr>
      <w:tr>
        <w:tc>
          <w:tcPr>
            <w:tcW w:type="dxa" w:w="4320"/>
          </w:tcPr>
          <w:p>
            <w:r>
              <w:t>FR-015</w:t>
            </w:r>
          </w:p>
        </w:tc>
        <w:tc>
          <w:tcPr>
            <w:tcW w:type="dxa" w:w="4320"/>
          </w:tcPr>
          <w:p>
            <w:r>
              <w:t>Automatically provision every validated record in DDP under the Holding Account tenant.</w:t>
            </w:r>
          </w:p>
        </w:tc>
      </w:tr>
      <w:tr>
        <w:tc>
          <w:tcPr>
            <w:tcW w:type="dxa" w:w="4320"/>
          </w:tcPr>
          <w:p>
            <w:r>
              <w:t>FR-016</w:t>
            </w:r>
          </w:p>
        </w:tc>
        <w:tc>
          <w:tcPr>
            <w:tcW w:type="dxa" w:w="4320"/>
          </w:tcPr>
          <w:p>
            <w:r>
              <w:t>Capture and surface the provisioning outcome (succeeded/failed) for every device.</w:t>
            </w:r>
          </w:p>
        </w:tc>
      </w:tr>
      <w:tr>
        <w:tc>
          <w:tcPr>
            <w:tcW w:type="dxa" w:w="4320"/>
          </w:tcPr>
          <w:p>
            <w:r>
              <w:t>FR-017</w:t>
            </w:r>
          </w:p>
        </w:tc>
        <w:tc>
          <w:tcPr>
            <w:tcW w:type="dxa" w:w="4320"/>
          </w:tcPr>
          <w:p>
            <w:r>
              <w:t>A provisioning failure is logged, recorded with reason, and shown in failed-records reporting.</w:t>
            </w:r>
          </w:p>
        </w:tc>
      </w:tr>
      <w:tr>
        <w:tc>
          <w:tcPr>
            <w:tcW w:type="dxa" w:w="4320"/>
          </w:tcPr>
          <w:p>
            <w:r>
              <w:t>FR-018</w:t>
            </w:r>
          </w:p>
        </w:tc>
        <w:tc>
          <w:tcPr>
            <w:tcW w:type="dxa" w:w="4320"/>
          </w:tcPr>
          <w:p>
            <w:r>
              <w:t>Automatically assign a device to Road Ready Advanced Telematics Organization -&gt; System Account only after successful provisioning.</w:t>
            </w:r>
          </w:p>
        </w:tc>
      </w:tr>
      <w:tr>
        <w:tc>
          <w:tcPr>
            <w:tcW w:type="dxa" w:w="4320"/>
          </w:tcPr>
          <w:p>
            <w:r>
              <w:t>FR-019</w:t>
            </w:r>
          </w:p>
        </w:tc>
        <w:tc>
          <w:tcPr>
            <w:tcW w:type="dxa" w:w="4320"/>
          </w:tcPr>
          <w:p>
            <w:r>
              <w:t>An assignment failure is logged, recorded with reason, and shown in failed-records reporting.</w:t>
            </w:r>
          </w:p>
        </w:tc>
      </w:tr>
      <w:tr>
        <w:tc>
          <w:tcPr>
            <w:tcW w:type="dxa" w:w="4320"/>
          </w:tcPr>
          <w:p>
            <w:r>
              <w:t>FR-020</w:t>
            </w:r>
          </w:p>
        </w:tc>
        <w:tc>
          <w:tcPr>
            <w:tcW w:type="dxa" w:w="4320"/>
          </w:tcPr>
          <w:p>
            <w:r>
              <w:t>Restrict submission and results viewing to authenticated internal users; no customer/lessee or unauthenticated access.</w:t>
            </w:r>
          </w:p>
        </w:tc>
      </w:tr>
      <w:tr>
        <w:tc>
          <w:tcPr>
            <w:tcW w:type="dxa" w:w="4320"/>
          </w:tcPr>
          <w:p>
            <w:r>
              <w:t>FR-021</w:t>
            </w:r>
          </w:p>
        </w:tc>
        <w:tc>
          <w:tcPr>
            <w:tcW w:type="dxa" w:w="4320"/>
          </w:tcPr>
          <w:p>
            <w:r>
              <w:t>Retain an auditable record of receipt, provisioning request/response, and assignment activity per record.</w:t>
            </w:r>
          </w:p>
        </w:tc>
      </w:tr>
    </w:tbl>
    <w:p>
      <w:pPr>
        <w:pStyle w:val="Heading2"/>
      </w:pPr>
      <w:r>
        <w:t>Non-Functional Requirements</w:t>
      </w:r>
    </w:p>
    <w:p>
      <w:pPr>
        <w:pStyle w:val="ListBullet"/>
      </w:pPr>
      <w:r>
        <w:t>0% of shipments are blocked from completing by a single failing record (SC-002).</w:t>
      </w:r>
    </w:p>
    <w:p>
      <w:pPr>
        <w:pStyle w:val="ListBullet"/>
      </w:pPr>
      <w:r>
        <w:t>100% of failed records carry a specific, actionable failure reason - never generic or blank (SC-003).</w:t>
      </w:r>
    </w:p>
    <w:p>
      <w:pPr>
        <w:pStyle w:val="ListBullet"/>
      </w:pPr>
      <w:r>
        <w:t>Processing counts are visible the moment processing completes, with no additional action required (SC-004).</w:t>
      </w:r>
    </w:p>
    <w:p>
      <w:pPr>
        <w:pStyle w:val="ListBullet"/>
      </w:pPr>
      <w:r>
        <w:t>100% of validated records are provisioned in DDP without any manual provisioning step (SC-005).</w:t>
      </w:r>
    </w:p>
    <w:p>
      <w:pPr>
        <w:pStyle w:val="ListBullet"/>
      </w:pPr>
      <w:r>
        <w:t>100% of successfully provisioned devices are assigned to the correct organization without any manual step (SC-006).</w:t>
      </w:r>
    </w:p>
    <w:p>
      <w:pPr>
        <w:pStyle w:val="ListBullet"/>
      </w:pPr>
      <w:r>
        <w:t>Any processed record's full outcome (received/validated/provisioned/assigned, or the exact stopping stage/reason) can be reconstructed after the fact for audit (SC-007).</w:t>
      </w:r>
    </w:p>
    <w:p>
      <w:pPr>
        <w:pStyle w:val="ListBullet"/>
      </w:pPr>
      <w:r>
        <w:t>Coordinators can obtain a corrected, resubmittable list of failed records in a single export action (SC-008).</w:t>
      </w:r>
    </w:p>
    <w:p>
      <w:pPr>
        <w:pStyle w:val="Heading1"/>
      </w:pPr>
      <w:r>
        <w:t>Component UI Test Cases</w:t>
      </w:r>
    </w:p>
    <w:p>
      <w:pPr>
        <w:pStyle w:val="Heading2"/>
      </w:pPr>
      <w:r>
        <w:t>Shipment Processing Results - View summary, failed records, and export</w:t>
      </w:r>
    </w:p>
    <w:p>
      <w:r>
        <w:t>Purpose: Confirm the shipment processing results screen shows accurate summary counts and failed-record details, and is only reachable by authenticated internal users</w:t>
      </w:r>
    </w:p>
    <w:p>
      <w:r>
        <w:t>Base URLs (optional): app_ui: {It must be updated by the test reviewer}</w:t>
      </w:r>
    </w:p>
    <w:p>
      <w:r>
        <w:t>Component Location: microservice: dms-web-app</w:t>
      </w:r>
    </w:p>
    <w:p>
      <w:r>
        <w:rPr>
          <w:rFonts w:ascii="Consolas" w:hAnsi="Consolas"/>
          <w:sz w:val="20"/>
        </w:rPr>
        <w:t>Background:</w:t>
      </w:r>
    </w:p>
    <w:p>
      <w:r>
        <w:rPr>
          <w:rFonts w:ascii="Consolas" w:hAnsi="Consolas"/>
          <w:sz w:val="20"/>
        </w:rPr>
        <w:t>Given the shipment results page is accessible</w:t>
      </w:r>
    </w:p>
    <w:p>
      <w:r>
        <w:rPr>
          <w:rFonts w:ascii="Consolas" w:hAnsi="Consolas"/>
          <w:sz w:val="20"/>
        </w:rPr>
        <w:t>And the page loads without errors</w:t>
      </w:r>
    </w:p>
    <w:p>
      <w:r>
        <w:rPr>
          <w:rFonts w:ascii="Consolas" w:hAnsi="Consolas"/>
          <w:sz w:val="20"/>
        </w:rPr>
        <w:t>And the coordinator is logged in as an internal user</w:t>
      </w:r>
    </w:p>
    <w:p>
      <w:r>
        <w:rPr>
          <w:rFonts w:ascii="Consolas" w:hAnsi="Consolas"/>
          <w:sz w:val="20"/>
        </w:rPr>
        <w:t>And a shipment file has finished processing</w:t>
      </w:r>
    </w:p>
    <w:p>
      <w:pPr>
        <w:pStyle w:val="Heading3"/>
      </w:pPr>
      <w:r>
        <w:t>Coordinator sees the processing summary as soon as processing finishes</w:t>
      </w:r>
    </w:p>
    <w:p>
      <w:r>
        <w:t>Repository: dms-web-app  |  Feature Ref: FS-2541-primax-shipment-ddp-provisioning  |  Jira: FS-2550</w:t>
      </w:r>
    </w:p>
    <w:p>
      <w:r>
        <w:rPr>
          <w:rFonts w:ascii="Consolas" w:hAnsi="Consolas"/>
          <w:sz w:val="20"/>
        </w:rPr>
        <w:t>Scenario: Processing summary appears immediately with no extra step</w:t>
      </w:r>
    </w:p>
    <w:p>
      <w:r>
        <w:rPr>
          <w:rFonts w:ascii="Consolas" w:hAnsi="Consolas"/>
          <w:sz w:val="20"/>
        </w:rPr>
        <w:t>Given the coordinator opens the shipment results page</w:t>
      </w:r>
    </w:p>
    <w:p>
      <w:r>
        <w:rPr>
          <w:rFonts w:ascii="Consolas" w:hAnsi="Consolas"/>
          <w:sz w:val="20"/>
        </w:rPr>
        <w:t>And the shipment that just finished processing has 2 records that succeeded and 1 record that failed</w:t>
      </w:r>
    </w:p>
    <w:p>
      <w:r>
        <w:rPr>
          <w:rFonts w:ascii="Consolas" w:hAnsi="Consolas"/>
          <w:sz w:val="20"/>
        </w:rPr>
        <w:t>When the results page finishes loading</w:t>
      </w:r>
    </w:p>
    <w:p>
      <w:r>
        <w:rPr>
          <w:rFonts w:ascii="Consolas" w:hAnsi="Consolas"/>
          <w:sz w:val="20"/>
        </w:rPr>
        <w:t>Then the Summary panel shows "Total: 3"</w:t>
      </w:r>
    </w:p>
    <w:p>
      <w:r>
        <w:rPr>
          <w:rFonts w:ascii="Consolas" w:hAnsi="Consolas"/>
          <w:sz w:val="20"/>
        </w:rPr>
        <w:t>And the Summary panel shows "Succeeded: 2"</w:t>
      </w:r>
    </w:p>
    <w:p>
      <w:r>
        <w:rPr>
          <w:rFonts w:ascii="Consolas" w:hAnsi="Consolas"/>
          <w:sz w:val="20"/>
        </w:rPr>
        <w:t>And the Summary panel shows "Failed: 1"</w:t>
      </w:r>
    </w:p>
    <w:p>
      <w:r>
        <w:rPr>
          <w:rFonts w:ascii="Consolas" w:hAnsi="Consolas"/>
          <w:sz w:val="20"/>
        </w:rPr>
        <w:t>And the coordinator does not need to click anything to see these counts</w:t>
      </w:r>
    </w:p>
    <w:p>
      <w:r>
        <w:t>Automation Recommendation: Candidate</w:t>
      </w:r>
    </w:p>
    <w:p>
      <w:r>
        <w:t>Status: Created</w:t>
      </w:r>
    </w:p>
    <w:p>
      <w:r>
        <w:t>EMTE: 0.5</w:t>
      </w:r>
    </w:p>
    <w:p>
      <w:r>
        <w:t>Traceability: US2-AC1, US2-AC2, FR-008, FR-009</w:t>
      </w:r>
    </w:p>
    <w:p>
      <w:pPr>
        <w:pStyle w:val="Heading3"/>
      </w:pPr>
      <w:r>
        <w:t>Coordinator sees IMEI, ICCID, GPS Part Number, and failure reason for each failed record</w:t>
      </w:r>
    </w:p>
    <w:p>
      <w:r>
        <w:t>Repository: dms-web-app  |  Feature Ref: FS-2541-primax-shipment-ddp-provisioning  |  Jira: FS-2551</w:t>
      </w:r>
    </w:p>
    <w:p>
      <w:r>
        <w:rPr>
          <w:rFonts w:ascii="Consolas" w:hAnsi="Consolas"/>
          <w:sz w:val="20"/>
        </w:rPr>
        <w:t>Scenario: Failed Records list shows every identifying field plus the failure reason</w:t>
      </w:r>
    </w:p>
    <w:p>
      <w:r>
        <w:rPr>
          <w:rFonts w:ascii="Consolas" w:hAnsi="Consolas"/>
          <w:sz w:val="20"/>
        </w:rPr>
        <w:t>Given the coordinator opens the shipment results page</w:t>
      </w:r>
    </w:p>
    <w:p>
      <w:r>
        <w:rPr>
          <w:rFonts w:ascii="Consolas" w:hAnsi="Consolas"/>
          <w:sz w:val="20"/>
        </w:rPr>
        <w:t>And the shipment has at least one failed record</w:t>
      </w:r>
    </w:p>
    <w:p>
      <w:r>
        <w:rPr>
          <w:rFonts w:ascii="Consolas" w:hAnsi="Consolas"/>
          <w:sz w:val="20"/>
        </w:rPr>
        <w:t>When the coordinator views the Failed Records list</w:t>
      </w:r>
    </w:p>
    <w:p>
      <w:r>
        <w:rPr>
          <w:rFonts w:ascii="Consolas" w:hAnsi="Consolas"/>
          <w:sz w:val="20"/>
        </w:rPr>
        <w:t>Then each row in the Failed Records list shows the following details:</w:t>
      </w:r>
    </w:p>
    <w:p>
      <w:r>
        <w:rPr>
          <w:rFonts w:ascii="Consolas" w:hAnsi="Consolas"/>
          <w:sz w:val="20"/>
        </w:rPr>
        <w:t xml:space="preserve">  | field           | shown   |</w:t>
      </w:r>
    </w:p>
    <w:p>
      <w:r>
        <w:rPr>
          <w:rFonts w:ascii="Consolas" w:hAnsi="Consolas"/>
          <w:sz w:val="20"/>
        </w:rPr>
        <w:t xml:space="preserve">  | IMEI            | visible |</w:t>
      </w:r>
    </w:p>
    <w:p>
      <w:r>
        <w:rPr>
          <w:rFonts w:ascii="Consolas" w:hAnsi="Consolas"/>
          <w:sz w:val="20"/>
        </w:rPr>
        <w:t xml:space="preserve">  | ICCID           | visible |</w:t>
      </w:r>
    </w:p>
    <w:p>
      <w:r>
        <w:rPr>
          <w:rFonts w:ascii="Consolas" w:hAnsi="Consolas"/>
          <w:sz w:val="20"/>
        </w:rPr>
        <w:t xml:space="preserve">  | GPS Part Number | visible |</w:t>
      </w:r>
    </w:p>
    <w:p>
      <w:r>
        <w:rPr>
          <w:rFonts w:ascii="Consolas" w:hAnsi="Consolas"/>
          <w:sz w:val="20"/>
        </w:rPr>
        <w:t xml:space="preserve">  | Failure Reason  | visible |</w:t>
      </w:r>
    </w:p>
    <w:p>
      <w:r>
        <w:t>Automation Recommendation: Candidate</w:t>
      </w:r>
    </w:p>
    <w:p>
      <w:r>
        <w:t>Status: Created</w:t>
      </w:r>
    </w:p>
    <w:p>
      <w:r>
        <w:t>EMTE: 0.5</w:t>
      </w:r>
    </w:p>
    <w:p>
      <w:r>
        <w:t>Traceability: US2-AC3, FR-010</w:t>
      </w:r>
    </w:p>
    <w:p>
      <w:pPr>
        <w:pStyle w:val="Heading3"/>
      </w:pPr>
      <w:r>
        <w:t>Coordinator sees every reason when a record fails for more than one reason</w:t>
      </w:r>
    </w:p>
    <w:p>
      <w:r>
        <w:t>Repository: dms-web-app  |  Feature Ref: FS-2541-primax-shipment-ddp-provisioning  |  Jira: FS-2552</w:t>
      </w:r>
    </w:p>
    <w:p>
      <w:r>
        <w:rPr>
          <w:rFonts w:ascii="Consolas" w:hAnsi="Consolas"/>
          <w:sz w:val="20"/>
        </w:rPr>
        <w:t>Scenario: A record that fails for two reasons shows both reasons, not just one</w:t>
      </w:r>
    </w:p>
    <w:p>
      <w:r>
        <w:rPr>
          <w:rFonts w:ascii="Consolas" w:hAnsi="Consolas"/>
          <w:sz w:val="20"/>
        </w:rPr>
        <w:t>Given the coordinator opens the shipment results page</w:t>
      </w:r>
    </w:p>
    <w:p>
      <w:r>
        <w:rPr>
          <w:rFonts w:ascii="Consolas" w:hAnsi="Consolas"/>
          <w:sz w:val="20"/>
        </w:rPr>
        <w:t>And one failed record in the Failed Records list failed both because its IMEI was missing and because it was a duplicate</w:t>
      </w:r>
    </w:p>
    <w:p>
      <w:r>
        <w:rPr>
          <w:rFonts w:ascii="Consolas" w:hAnsi="Consolas"/>
          <w:sz w:val="20"/>
        </w:rPr>
        <w:t>When the coordinator views that record's row</w:t>
      </w:r>
    </w:p>
    <w:p>
      <w:r>
        <w:rPr>
          <w:rFonts w:ascii="Consolas" w:hAnsi="Consolas"/>
          <w:sz w:val="20"/>
        </w:rPr>
        <w:t>Then the Failure Reason column for that row shows "Missing IMEI" and "Duplicate record"</w:t>
      </w:r>
    </w:p>
    <w:p>
      <w:r>
        <w:rPr>
          <w:rFonts w:ascii="Consolas" w:hAnsi="Consolas"/>
          <w:sz w:val="20"/>
        </w:rPr>
        <w:t>And neither reason is hidden or dropped</w:t>
      </w:r>
    </w:p>
    <w:p>
      <w:r>
        <w:t>Automation Recommendation: Candidate</w:t>
      </w:r>
    </w:p>
    <w:p>
      <w:r>
        <w:t>Status: Created</w:t>
      </w:r>
    </w:p>
    <w:p>
      <w:r>
        <w:t>EMTE: 0.5</w:t>
      </w:r>
    </w:p>
    <w:p>
      <w:r>
        <w:t>Traceability: US2-AC4, FR-011</w:t>
      </w:r>
    </w:p>
    <w:p>
      <w:pPr>
        <w:pStyle w:val="Heading3"/>
      </w:pPr>
      <w:r>
        <w:t>Coordinator downloads the failed-records export</w:t>
      </w:r>
    </w:p>
    <w:p>
      <w:r>
        <w:t>Repository: dms-web-app  |  Feature Ref: FS-2541-primax-shipment-ddp-provisioning  |  Jira: FS-2553</w:t>
      </w:r>
    </w:p>
    <w:p>
      <w:r>
        <w:rPr>
          <w:rFonts w:ascii="Consolas" w:hAnsi="Consolas"/>
          <w:sz w:val="20"/>
        </w:rPr>
        <w:t>Scenario: Clicking Export downloads the current shipment's failed records</w:t>
      </w:r>
    </w:p>
    <w:p>
      <w:r>
        <w:rPr>
          <w:rFonts w:ascii="Consolas" w:hAnsi="Consolas"/>
          <w:sz w:val="20"/>
        </w:rPr>
        <w:t>Given the coordinator opens the shipment results page</w:t>
      </w:r>
    </w:p>
    <w:p>
      <w:r>
        <w:rPr>
          <w:rFonts w:ascii="Consolas" w:hAnsi="Consolas"/>
          <w:sz w:val="20"/>
        </w:rPr>
        <w:t>And the shipment has one or more failed records</w:t>
      </w:r>
    </w:p>
    <w:p>
      <w:r>
        <w:rPr>
          <w:rFonts w:ascii="Consolas" w:hAnsi="Consolas"/>
          <w:sz w:val="20"/>
        </w:rPr>
        <w:t>And the Export button is visible</w:t>
      </w:r>
    </w:p>
    <w:p>
      <w:r>
        <w:rPr>
          <w:rFonts w:ascii="Consolas" w:hAnsi="Consolas"/>
          <w:sz w:val="20"/>
        </w:rPr>
        <w:t>When the coordinator clicks the Export button</w:t>
      </w:r>
    </w:p>
    <w:p>
      <w:r>
        <w:rPr>
          <w:rFonts w:ascii="Consolas" w:hAnsi="Consolas"/>
          <w:sz w:val="20"/>
        </w:rPr>
        <w:t>Then a file download starts in CSV or Excel format</w:t>
      </w:r>
    </w:p>
    <w:p>
      <w:r>
        <w:rPr>
          <w:rFonts w:ascii="Consolas" w:hAnsi="Consolas"/>
          <w:sz w:val="20"/>
        </w:rPr>
        <w:t>And the downloaded file name identifies the current shipment</w:t>
      </w:r>
    </w:p>
    <w:p>
      <w:r>
        <w:t>Automation Recommendation: Candidate</w:t>
      </w:r>
    </w:p>
    <w:p>
      <w:r>
        <w:t>Status: Created</w:t>
      </w:r>
    </w:p>
    <w:p>
      <w:r>
        <w:t>EMTE: 0.75</w:t>
      </w:r>
    </w:p>
    <w:p>
      <w:r>
        <w:t>Traceability: US3-AC1, US3-AC2, FR-012, FR-013, FR-014</w:t>
      </w:r>
    </w:p>
    <w:p>
      <w:pPr>
        <w:pStyle w:val="Heading3"/>
      </w:pPr>
      <w:r>
        <w:t>Logged-out visitor cannot reach the shipment results page</w:t>
      </w:r>
    </w:p>
    <w:p>
      <w:r>
        <w:t>Repository: dms-web-app  |  Feature Ref: FS-2541-primax-shipment-ddp-provisioning  |  Jira: FS-2554</w:t>
      </w:r>
    </w:p>
    <w:p>
      <w:r>
        <w:rPr>
          <w:rFonts w:ascii="Consolas" w:hAnsi="Consolas"/>
          <w:sz w:val="20"/>
        </w:rPr>
        <w:t>Scenario: Visiting the results page while logged out redirects to login</w:t>
      </w:r>
    </w:p>
    <w:p>
      <w:r>
        <w:rPr>
          <w:rFonts w:ascii="Consolas" w:hAnsi="Consolas"/>
          <w:sz w:val="20"/>
        </w:rPr>
        <w:t>Given the visitor is not logged in</w:t>
      </w:r>
    </w:p>
    <w:p>
      <w:r>
        <w:rPr>
          <w:rFonts w:ascii="Consolas" w:hAnsi="Consolas"/>
          <w:sz w:val="20"/>
        </w:rPr>
        <w:t>When the visitor tries to open the shipment results page</w:t>
      </w:r>
    </w:p>
    <w:p>
      <w:r>
        <w:rPr>
          <w:rFonts w:ascii="Consolas" w:hAnsi="Consolas"/>
          <w:sz w:val="20"/>
        </w:rPr>
        <w:t>Then the visitor is redirected to the login page</w:t>
      </w:r>
    </w:p>
    <w:p>
      <w:r>
        <w:rPr>
          <w:rFonts w:ascii="Consolas" w:hAnsi="Consolas"/>
          <w:sz w:val="20"/>
        </w:rPr>
        <w:t>And none of the shipment results are shown</w:t>
      </w:r>
    </w:p>
    <w:p>
      <w:r>
        <w:t>Automation Recommendation: Candidate</w:t>
      </w:r>
    </w:p>
    <w:p>
      <w:r>
        <w:t>Status: Created</w:t>
      </w:r>
    </w:p>
    <w:p>
      <w:r>
        <w:t>EMTE: 0.5</w:t>
      </w:r>
    </w:p>
    <w:p>
      <w:r>
        <w:t>Traceability: FR-020</w:t>
      </w:r>
    </w:p>
    <w:p>
      <w:pPr>
        <w:pStyle w:val="Heading3"/>
      </w:pPr>
      <w:r>
        <w:t>Customer/lessee account cannot reach the shipment results page</w:t>
      </w:r>
    </w:p>
    <w:p>
      <w:r>
        <w:t>Repository: dms-web-app  |  Feature Ref: FS-2541-primax-shipment-ddp-provisioning  |  Jira: FS-2555</w:t>
      </w:r>
    </w:p>
    <w:p>
      <w:r>
        <w:rPr>
          <w:rFonts w:ascii="Consolas" w:hAnsi="Consolas"/>
          <w:sz w:val="20"/>
        </w:rPr>
        <w:t>Scenario: A customer or lessee account is denied access to the shipment results page</w:t>
      </w:r>
    </w:p>
    <w:p>
      <w:r>
        <w:rPr>
          <w:rFonts w:ascii="Consolas" w:hAnsi="Consolas"/>
          <w:sz w:val="20"/>
        </w:rPr>
        <w:t>Given the user is logged in with a customer/lessee account rather than an internal account</w:t>
      </w:r>
    </w:p>
    <w:p>
      <w:r>
        <w:rPr>
          <w:rFonts w:ascii="Consolas" w:hAnsi="Consolas"/>
          <w:sz w:val="20"/>
        </w:rPr>
        <w:t>When the user tries to open the shipment results page</w:t>
      </w:r>
    </w:p>
    <w:p>
      <w:r>
        <w:rPr>
          <w:rFonts w:ascii="Consolas" w:hAnsi="Consolas"/>
          <w:sz w:val="20"/>
        </w:rPr>
        <w:t>Then an access-denied message is shown with the text "{It must be updated by the test reviewer}"</w:t>
      </w:r>
    </w:p>
    <w:p>
      <w:r>
        <w:rPr>
          <w:rFonts w:ascii="Consolas" w:hAnsi="Consolas"/>
          <w:sz w:val="20"/>
        </w:rPr>
        <w:t>And none of the shipment results are shown</w:t>
      </w:r>
    </w:p>
    <w:p>
      <w:r>
        <w:t>Automation Recommendation: Candidate</w:t>
      </w:r>
    </w:p>
    <w:p>
      <w:r>
        <w:t>Status: Created</w:t>
      </w:r>
    </w:p>
    <w:p>
      <w:r>
        <w:t>EMTE: 0.5</w:t>
      </w:r>
    </w:p>
    <w:p>
      <w:r>
        <w:t>Traceability: FR-020</w:t>
      </w:r>
    </w:p>
    <w:p>
      <w:pPr>
        <w:pStyle w:val="Heading3"/>
      </w:pPr>
      <w:r>
        <w:t>Summary counts stay accurate no matter how large the shipment is</w:t>
      </w:r>
    </w:p>
    <w:p>
      <w:r>
        <w:t>Repository: dms-web-app  |  Feature Ref: FS-2541-primax-shipment-ddp-provisioning  |  Jira: FS-2556</w:t>
      </w:r>
    </w:p>
    <w:p>
      <w:r>
        <w:rPr>
          <w:rFonts w:ascii="Consolas" w:hAnsi="Consolas"/>
          <w:sz w:val="20"/>
        </w:rPr>
        <w:t>Scenario Outline: The summary displays correctly for small and very large shipments alike</w:t>
      </w:r>
    </w:p>
    <w:p>
      <w:r>
        <w:rPr>
          <w:rFonts w:ascii="Consolas" w:hAnsi="Consolas"/>
          <w:sz w:val="20"/>
        </w:rPr>
        <w:t>Given the coordinator opens the shipment results page</w:t>
      </w:r>
    </w:p>
    <w:p>
      <w:r>
        <w:rPr>
          <w:rFonts w:ascii="Consolas" w:hAnsi="Consolas"/>
          <w:sz w:val="20"/>
        </w:rPr>
        <w:t>And the shipment that just finished processing has &lt;total&gt; total records, &lt;succeeded&gt; succeeded, and &lt;failed&gt; failed</w:t>
      </w:r>
    </w:p>
    <w:p>
      <w:r>
        <w:rPr>
          <w:rFonts w:ascii="Consolas" w:hAnsi="Consolas"/>
          <w:sz w:val="20"/>
        </w:rPr>
        <w:t>When the results page finishes loading</w:t>
      </w:r>
    </w:p>
    <w:p>
      <w:r>
        <w:rPr>
          <w:rFonts w:ascii="Consolas" w:hAnsi="Consolas"/>
          <w:sz w:val="20"/>
        </w:rPr>
        <w:t>Then the Summary panel shows "Total: &lt;total&gt;", "Succeeded: &lt;succeeded&gt;", and "Failed: &lt;failed&gt;"</w:t>
      </w:r>
    </w:p>
    <w:p>
      <w:r>
        <w:rPr>
          <w:rFonts w:ascii="Consolas" w:hAnsi="Consolas"/>
          <w:sz w:val="20"/>
        </w:rPr>
        <w:t>Examples:</w:t>
      </w:r>
    </w:p>
    <w:p>
      <w:r>
        <w:rPr>
          <w:rFonts w:ascii="Consolas" w:hAnsi="Consolas"/>
          <w:sz w:val="20"/>
        </w:rPr>
        <w:t>| total  | succeeded | failed |</w:t>
      </w:r>
    </w:p>
    <w:p>
      <w:r>
        <w:rPr>
          <w:rFonts w:ascii="Consolas" w:hAnsi="Consolas"/>
          <w:sz w:val="20"/>
        </w:rPr>
        <w:t>| 1      | 1         | 0      |</w:t>
      </w:r>
    </w:p>
    <w:p>
      <w:r>
        <w:rPr>
          <w:rFonts w:ascii="Consolas" w:hAnsi="Consolas"/>
          <w:sz w:val="20"/>
        </w:rPr>
        <w:t>| 1      | 0         | 1      |</w:t>
      </w:r>
    </w:p>
    <w:p>
      <w:r>
        <w:rPr>
          <w:rFonts w:ascii="Consolas" w:hAnsi="Consolas"/>
          <w:sz w:val="20"/>
        </w:rPr>
        <w:t>| 100000 | 99999     | 1      |</w:t>
      </w:r>
    </w:p>
    <w:p>
      <w:r>
        <w:t>Automation Recommendation: Candidate</w:t>
      </w:r>
    </w:p>
    <w:p>
      <w:r>
        <w:t>Status: Created</w:t>
      </w:r>
    </w:p>
    <w:p>
      <w:r>
        <w:t>EMTE: 1.0</w:t>
      </w:r>
    </w:p>
    <w:p>
      <w:r>
        <w:t>Traceability: US2-AC1, EC-4, SC-001, SC-002</w:t>
      </w:r>
    </w:p>
    <w:p>
      <w:pPr>
        <w:pStyle w:val="Heading1"/>
      </w:pPr>
      <w:r>
        <w:t>Integration Test Cases</w:t>
      </w:r>
    </w:p>
    <w:p>
      <w:pPr>
        <w:pStyle w:val="Heading2"/>
      </w:pPr>
      <w:r>
        <w:t>Integration - Shipment intake, validation, DDP provisioning, and organization assignment</w:t>
      </w:r>
    </w:p>
    <w:p>
      <w:r>
        <w:t>Purpose: Confirm that a shipment file moves correctly across every internal and external handoff — intake, validation, DDP provisioning, organization assignment, export, and audit — and that a failure at any one handoff is handled without disrupting the others</w:t>
      </w:r>
    </w:p>
    <w:p>
      <w:r>
        <w:t>Base URLs (optional): ddp: {It must be updated by the test reviewer} | px-report-service: {It must be updated by the test reviewer}</w:t>
      </w:r>
    </w:p>
    <w:p>
      <w:r>
        <w:t>Components: shipment-file-intake: {It must be updated by the test reviewer} | device-management-service: {It must be updated by the test reviewer} | ddp: {It must be updated by the test reviewer} | px-report-service: {It must be updated by the test reviewer}</w:t>
      </w:r>
    </w:p>
    <w:p>
      <w:r>
        <w:rPr>
          <w:rFonts w:ascii="Consolas" w:hAnsi="Consolas"/>
          <w:sz w:val="20"/>
        </w:rPr>
        <w:t>Background:</w:t>
      </w:r>
    </w:p>
    <w:p>
      <w:r>
        <w:rPr>
          <w:rFonts w:ascii="Consolas" w:hAnsi="Consolas"/>
          <w:sz w:val="20"/>
        </w:rPr>
        <w:t>Given shipment-file-intake, device-management-service, ddp, and px-report-service are all up and running</w:t>
      </w:r>
    </w:p>
    <w:p>
      <w:r>
        <w:rPr>
          <w:rFonts w:ascii="Consolas" w:hAnsi="Consolas"/>
          <w:sz w:val="20"/>
        </w:rPr>
        <w:t>And a shipment file with device records is ready to be submitted</w:t>
      </w:r>
    </w:p>
    <w:p>
      <w:pPr>
        <w:pStyle w:val="Heading3"/>
      </w:pPr>
      <w:r>
        <w:t>A shipment file dropped at the scheduled location starts processing automatically</w:t>
      </w:r>
    </w:p>
    <w:p>
      <w:r>
        <w:t>Repository: device-management-service  |  Feature Ref: FS-2541-primax-shipment-ddp-provisioning  |  Jira: FS-2557</w:t>
      </w:r>
    </w:p>
    <w:p>
      <w:r>
        <w:rPr>
          <w:rFonts w:ascii="Consolas" w:hAnsi="Consolas"/>
          <w:sz w:val="20"/>
        </w:rPr>
        <w:t>Scenario: Successful interaction - the scheduled job hands off a dropped shipment file for processing</w:t>
      </w:r>
    </w:p>
    <w:p>
      <w:r>
        <w:rPr>
          <w:rFonts w:ascii="Consolas" w:hAnsi="Consolas"/>
          <w:sz w:val="20"/>
        </w:rPr>
        <w:t>Given the following fields have been set on shipment-file-intake:</w:t>
      </w:r>
    </w:p>
    <w:p>
      <w:r>
        <w:rPr>
          <w:rFonts w:ascii="Consolas" w:hAnsi="Consolas"/>
          <w:sz w:val="20"/>
        </w:rPr>
        <w:t xml:space="preserve">  | field    | description                                             |</w:t>
      </w:r>
    </w:p>
    <w:p>
      <w:r>
        <w:rPr>
          <w:rFonts w:ascii="Consolas" w:hAnsi="Consolas"/>
          <w:sz w:val="20"/>
        </w:rPr>
        <w:t xml:space="preserve">  | source   | shipment file placed at the scheduled drop location     |</w:t>
      </w:r>
    </w:p>
    <w:p>
      <w:r>
        <w:rPr>
          <w:rFonts w:ascii="Consolas" w:hAnsi="Consolas"/>
          <w:sz w:val="20"/>
        </w:rPr>
        <w:t xml:space="preserve">  | records  | device records each with IMEI, ICCID, and GPS Part Number |</w:t>
      </w:r>
    </w:p>
    <w:p>
      <w:r>
        <w:rPr>
          <w:rFonts w:ascii="Consolas" w:hAnsi="Consolas"/>
          <w:sz w:val="20"/>
        </w:rPr>
        <w:t>When shipment-file-intake hands the shipment file to device-management-service</w:t>
      </w:r>
    </w:p>
    <w:p>
      <w:r>
        <w:rPr>
          <w:rFonts w:ascii="Consolas" w:hAnsi="Consolas"/>
          <w:sz w:val="20"/>
        </w:rPr>
        <w:t>Then the interaction should complete successfully</w:t>
      </w:r>
    </w:p>
    <w:p>
      <w:r>
        <w:rPr>
          <w:rFonts w:ascii="Consolas" w:hAnsi="Consolas"/>
          <w:sz w:val="20"/>
        </w:rPr>
        <w:t>And device-management-service reflects the following fields from shipment-file-intake:</w:t>
      </w:r>
    </w:p>
    <w:p>
      <w:r>
        <w:rPr>
          <w:rFonts w:ascii="Consolas" w:hAnsi="Consolas"/>
          <w:sz w:val="20"/>
        </w:rPr>
        <w:t xml:space="preserve">  | field             | validation_type       |</w:t>
      </w:r>
    </w:p>
    <w:p>
      <w:r>
        <w:rPr>
          <w:rFonts w:ascii="Consolas" w:hAnsi="Consolas"/>
          <w:sz w:val="20"/>
        </w:rPr>
        <w:t xml:space="preserve">  | record_count      | equals                |</w:t>
      </w:r>
    </w:p>
    <w:p>
      <w:r>
        <w:rPr>
          <w:rFonts w:ascii="Consolas" w:hAnsi="Consolas"/>
          <w:sz w:val="20"/>
        </w:rPr>
        <w:t xml:space="preserve">  | processing_status | equals "in_progress"  |</w:t>
      </w:r>
    </w:p>
    <w:p>
      <w:r>
        <w:rPr>
          <w:rFonts w:ascii="Consolas" w:hAnsi="Consolas"/>
          <w:sz w:val="20"/>
        </w:rPr>
        <w:t>And processing starts with no manual step needed to kick it off</w:t>
      </w:r>
    </w:p>
    <w:p>
      <w:r>
        <w:t>Automation Recommendation: Candidate</w:t>
      </w:r>
    </w:p>
    <w:p>
      <w:r>
        <w:t>Status: Created</w:t>
      </w:r>
    </w:p>
    <w:p>
      <w:r>
        <w:t>EMTE: 1.0</w:t>
      </w:r>
    </w:p>
    <w:p>
      <w:r>
        <w:t>Traceability: US1-AC1, FR-001, FR-001a, FR-004</w:t>
      </w:r>
    </w:p>
    <w:p>
      <w:pPr>
        <w:pStyle w:val="Heading3"/>
      </w:pPr>
      <w:r>
        <w:t>A shipment file received as an email attachment starts processing the same way</w:t>
      </w:r>
    </w:p>
    <w:p>
      <w:r>
        <w:t>Repository: device-management-service  |  Feature Ref: FS-2541-primax-shipment-ddp-provisioning  |  Jira: FS-2558</w:t>
      </w:r>
    </w:p>
    <w:p>
      <w:r>
        <w:rPr>
          <w:rFonts w:ascii="Consolas" w:hAnsi="Consolas"/>
          <w:sz w:val="20"/>
        </w:rPr>
        <w:t>Scenario: Successful interaction - an emailed shipment file is handed off for processing just like a dropped file</w:t>
      </w:r>
    </w:p>
    <w:p>
      <w:r>
        <w:rPr>
          <w:rFonts w:ascii="Consolas" w:hAnsi="Consolas"/>
          <w:sz w:val="20"/>
        </w:rPr>
        <w:t>Given a shipment file arrives as an email attachment from the PRIMAX/COBAN team</w:t>
      </w:r>
    </w:p>
    <w:p>
      <w:r>
        <w:rPr>
          <w:rFonts w:ascii="Consolas" w:hAnsi="Consolas"/>
          <w:sz w:val="20"/>
        </w:rPr>
        <w:t>When shipment-file-intake hands the shipment file to device-management-service</w:t>
      </w:r>
    </w:p>
    <w:p>
      <w:r>
        <w:rPr>
          <w:rFonts w:ascii="Consolas" w:hAnsi="Consolas"/>
          <w:sz w:val="20"/>
        </w:rPr>
        <w:t>Then the interaction should complete successfully</w:t>
      </w:r>
    </w:p>
    <w:p>
      <w:r>
        <w:rPr>
          <w:rFonts w:ascii="Consolas" w:hAnsi="Consolas"/>
          <w:sz w:val="20"/>
        </w:rPr>
        <w:t>And processing starts automatically with no manual step needed</w:t>
      </w:r>
    </w:p>
    <w:p>
      <w:r>
        <w:rPr>
          <w:rFonts w:ascii="Consolas" w:hAnsi="Consolas"/>
          <w:sz w:val="20"/>
        </w:rPr>
        <w:t>And the record-by-record validation behavior matches the drop-location path</w:t>
      </w:r>
    </w:p>
    <w:p>
      <w:r>
        <w:t>Automation Recommendation: Candidate</w:t>
      </w:r>
    </w:p>
    <w:p>
      <w:r>
        <w:t>Status: Created</w:t>
      </w:r>
    </w:p>
    <w:p>
      <w:r>
        <w:t>EMTE: 0.75</w:t>
      </w:r>
    </w:p>
    <w:p>
      <w:r>
        <w:t>Traceability: US1-AC1, FR-001a</w:t>
      </w:r>
    </w:p>
    <w:p>
      <w:pPr>
        <w:pStyle w:val="Heading3"/>
      </w:pPr>
      <w:r>
        <w:t>A shipment file with the wrong structure is rejected before any record is processed</w:t>
      </w:r>
    </w:p>
    <w:p>
      <w:r>
        <w:t>Repository: device-management-service  |  Feature Ref: FS-2541-primax-shipment-ddp-provisioning  |  Jira: FS-2559</w:t>
      </w:r>
    </w:p>
    <w:p>
      <w:r>
        <w:rPr>
          <w:rFonts w:ascii="Consolas" w:hAnsi="Consolas"/>
          <w:sz w:val="20"/>
        </w:rPr>
        <w:t>Scenario: Failure or resilience behavior - a malformed shipment file is rejected with a clear reason</w:t>
      </w:r>
    </w:p>
    <w:p>
      <w:r>
        <w:rPr>
          <w:rFonts w:ascii="Consolas" w:hAnsi="Consolas"/>
          <w:sz w:val="20"/>
        </w:rPr>
        <w:t>When shipment-file-intake hands device-management-service a shipment file that is missing required columns or has the wrong format</w:t>
      </w:r>
    </w:p>
    <w:p>
      <w:r>
        <w:rPr>
          <w:rFonts w:ascii="Consolas" w:hAnsi="Consolas"/>
          <w:sz w:val="20"/>
        </w:rPr>
        <w:t>Then device-management-service should reject the file rather than attempt to process its records</w:t>
      </w:r>
    </w:p>
    <w:p>
      <w:r>
        <w:rPr>
          <w:rFonts w:ascii="Consolas" w:hAnsi="Consolas"/>
          <w:sz w:val="20"/>
        </w:rPr>
        <w:t>And the rejection reason clearly names the structural problem</w:t>
      </w:r>
    </w:p>
    <w:p>
      <w:r>
        <w:rPr>
          <w:rFonts w:ascii="Consolas" w:hAnsi="Consolas"/>
          <w:sz w:val="20"/>
        </w:rPr>
        <w:t>And no unintended side effects should occur in any involved component</w:t>
      </w:r>
    </w:p>
    <w:p>
      <w:r>
        <w:t>Automation Recommendation: Candidate</w:t>
      </w:r>
    </w:p>
    <w:p>
      <w:r>
        <w:t>Status: Created</w:t>
      </w:r>
    </w:p>
    <w:p>
      <w:r>
        <w:t>EMTE: 0.75</w:t>
      </w:r>
    </w:p>
    <w:p>
      <w:r>
        <w:t>Traceability: FR-003</w:t>
      </w:r>
    </w:p>
    <w:p>
      <w:pPr>
        <w:pStyle w:val="Heading3"/>
      </w:pPr>
      <w:r>
        <w:t>A validated device record is submitted to DDP for provisioning</w:t>
      </w:r>
    </w:p>
    <w:p>
      <w:r>
        <w:t>Repository: device-management-service  |  Feature Ref: FS-2541-primax-shipment-ddp-provisioning  |  Jira: FS-2560</w:t>
      </w:r>
    </w:p>
    <w:p>
      <w:r>
        <w:rPr>
          <w:rFonts w:ascii="Consolas" w:hAnsi="Consolas"/>
          <w:sz w:val="20"/>
        </w:rPr>
        <w:t>Scenario: Successful interaction - a record that passes validation is sent to DDP under the Holding Account tenant</w:t>
      </w:r>
    </w:p>
    <w:p>
      <w:r>
        <w:rPr>
          <w:rFonts w:ascii="Consolas" w:hAnsi="Consolas"/>
          <w:sz w:val="20"/>
        </w:rPr>
        <w:t>Given the following fields have been confirmed on device-management-service for one device record:</w:t>
      </w:r>
    </w:p>
    <w:p>
      <w:r>
        <w:rPr>
          <w:rFonts w:ascii="Consolas" w:hAnsi="Consolas"/>
          <w:sz w:val="20"/>
        </w:rPr>
        <w:t xml:space="preserve">  | field           | description                |</w:t>
      </w:r>
    </w:p>
    <w:p>
      <w:r>
        <w:rPr>
          <w:rFonts w:ascii="Consolas" w:hAnsi="Consolas"/>
          <w:sz w:val="20"/>
        </w:rPr>
        <w:t xml:space="preserve">  | imei            | present and passes validation |</w:t>
      </w:r>
    </w:p>
    <w:p>
      <w:r>
        <w:rPr>
          <w:rFonts w:ascii="Consolas" w:hAnsi="Consolas"/>
          <w:sz w:val="20"/>
        </w:rPr>
        <w:t xml:space="preserve">  | iccid           | present and passes validation |</w:t>
      </w:r>
    </w:p>
    <w:p>
      <w:r>
        <w:rPr>
          <w:rFonts w:ascii="Consolas" w:hAnsi="Consolas"/>
          <w:sz w:val="20"/>
        </w:rPr>
        <w:t xml:space="preserve">  | gps_part_number | present and passes validation |</w:t>
      </w:r>
    </w:p>
    <w:p>
      <w:r>
        <w:rPr>
          <w:rFonts w:ascii="Consolas" w:hAnsi="Consolas"/>
          <w:sz w:val="20"/>
        </w:rPr>
        <w:t>When device-management-service sends a provisioning request to ddp for that device</w:t>
      </w:r>
    </w:p>
    <w:p>
      <w:r>
        <w:rPr>
          <w:rFonts w:ascii="Consolas" w:hAnsi="Consolas"/>
          <w:sz w:val="20"/>
        </w:rPr>
        <w:t>Then the interaction should complete successfully</w:t>
      </w:r>
    </w:p>
    <w:p>
      <w:r>
        <w:rPr>
          <w:rFonts w:ascii="Consolas" w:hAnsi="Consolas"/>
          <w:sz w:val="20"/>
        </w:rPr>
        <w:t>And ddp reflects the following fields from device-management-service:</w:t>
      </w:r>
    </w:p>
    <w:p>
      <w:r>
        <w:rPr>
          <w:rFonts w:ascii="Consolas" w:hAnsi="Consolas"/>
          <w:sz w:val="20"/>
        </w:rPr>
        <w:t xml:space="preserve">  | field  | validation_type              |</w:t>
      </w:r>
    </w:p>
    <w:p>
      <w:r>
        <w:rPr>
          <w:rFonts w:ascii="Consolas" w:hAnsi="Consolas"/>
          <w:sz w:val="20"/>
        </w:rPr>
        <w:t xml:space="preserve">  | imei   | equals                       |</w:t>
      </w:r>
    </w:p>
    <w:p>
      <w:r>
        <w:rPr>
          <w:rFonts w:ascii="Consolas" w:hAnsi="Consolas"/>
          <w:sz w:val="20"/>
        </w:rPr>
        <w:t xml:space="preserve">  | iccid  | equals                       |</w:t>
      </w:r>
    </w:p>
    <w:p>
      <w:r>
        <w:rPr>
          <w:rFonts w:ascii="Consolas" w:hAnsi="Consolas"/>
          <w:sz w:val="20"/>
        </w:rPr>
        <w:t xml:space="preserve">  | tenant | equals "Holding Account"     |</w:t>
      </w:r>
    </w:p>
    <w:p>
      <w:r>
        <w:rPr>
          <w:rFonts w:ascii="Consolas" w:hAnsi="Consolas"/>
          <w:sz w:val="20"/>
        </w:rPr>
        <w:t>And the resulting state across device-management-service and ddp is consistent</w:t>
      </w:r>
    </w:p>
    <w:p>
      <w:r>
        <w:t>Automation Recommendation: Candidate</w:t>
      </w:r>
    </w:p>
    <w:p>
      <w:r>
        <w:t>Status: Created</w:t>
      </w:r>
    </w:p>
    <w:p>
      <w:r>
        <w:t>EMTE: 1.0</w:t>
      </w:r>
    </w:p>
    <w:p>
      <w:r>
        <w:t>Traceability: US4-AC1, FR-015</w:t>
      </w:r>
    </w:p>
    <w:p>
      <w:pPr>
        <w:pStyle w:val="Heading3"/>
      </w:pPr>
      <w:r>
        <w:t>A successfully provisioned device is assigned to the correct organization</w:t>
      </w:r>
    </w:p>
    <w:p>
      <w:r>
        <w:t>Repository: device-management-service  |  Feature Ref: FS-2541-primax-shipment-ddp-provisioning  |  Jira: FS-2561</w:t>
      </w:r>
    </w:p>
    <w:p>
      <w:r>
        <w:rPr>
          <w:rFonts w:ascii="Consolas" w:hAnsi="Consolas"/>
          <w:sz w:val="20"/>
        </w:rPr>
        <w:t>Scenario: Successful interaction - a provisioned device is placed under Road Ready Advanced Telematics Organization -&gt; System Account</w:t>
      </w:r>
    </w:p>
    <w:p>
      <w:r>
        <w:rPr>
          <w:rFonts w:ascii="Consolas" w:hAnsi="Consolas"/>
          <w:sz w:val="20"/>
        </w:rPr>
        <w:t>Given ddp has already returned a successful provisioning outcome for a device to device-management-service</w:t>
      </w:r>
    </w:p>
    <w:p>
      <w:r>
        <w:rPr>
          <w:rFonts w:ascii="Consolas" w:hAnsi="Consolas"/>
          <w:sz w:val="20"/>
        </w:rPr>
        <w:t>When device-management-service sends an organization-assignment request to ddp for that device</w:t>
      </w:r>
    </w:p>
    <w:p>
      <w:r>
        <w:rPr>
          <w:rFonts w:ascii="Consolas" w:hAnsi="Consolas"/>
          <w:sz w:val="20"/>
        </w:rPr>
        <w:t>Then the interaction should complete successfully</w:t>
      </w:r>
    </w:p>
    <w:p>
      <w:r>
        <w:rPr>
          <w:rFonts w:ascii="Consolas" w:hAnsi="Consolas"/>
          <w:sz w:val="20"/>
        </w:rPr>
        <w:t>And ddp reflects the following fields from device-management-service:</w:t>
      </w:r>
    </w:p>
    <w:p>
      <w:r>
        <w:rPr>
          <w:rFonts w:ascii="Consolas" w:hAnsi="Consolas"/>
          <w:sz w:val="20"/>
        </w:rPr>
        <w:t xml:space="preserve">  | field        | validation_type                                      |</w:t>
      </w:r>
    </w:p>
    <w:p>
      <w:r>
        <w:rPr>
          <w:rFonts w:ascii="Consolas" w:hAnsi="Consolas"/>
          <w:sz w:val="20"/>
        </w:rPr>
        <w:t xml:space="preserve">  | organization | equals "Road Ready Advanced Telematics Organization" |</w:t>
      </w:r>
    </w:p>
    <w:p>
      <w:r>
        <w:rPr>
          <w:rFonts w:ascii="Consolas" w:hAnsi="Consolas"/>
          <w:sz w:val="20"/>
        </w:rPr>
        <w:t xml:space="preserve">  | account      | equals "System Account"                              |</w:t>
      </w:r>
    </w:p>
    <w:p>
      <w:r>
        <w:rPr>
          <w:rFonts w:ascii="Consolas" w:hAnsi="Consolas"/>
          <w:sz w:val="20"/>
        </w:rPr>
        <w:t>And the resulting state across device-management-service and ddp is consistent</w:t>
      </w:r>
    </w:p>
    <w:p>
      <w:r>
        <w:t>Automation Recommendation: Candidate</w:t>
      </w:r>
    </w:p>
    <w:p>
      <w:r>
        <w:t>Status: Created</w:t>
      </w:r>
    </w:p>
    <w:p>
      <w:r>
        <w:t>EMTE: 1.0</w:t>
      </w:r>
    </w:p>
    <w:p>
      <w:r>
        <w:t>Traceability: US5-AC1, FR-018</w:t>
      </w:r>
    </w:p>
    <w:p>
      <w:pPr>
        <w:pStyle w:val="Heading3"/>
      </w:pPr>
      <w:r>
        <w:t>A device that fails provisioning is never sent for organization assignment</w:t>
      </w:r>
    </w:p>
    <w:p>
      <w:r>
        <w:t>Repository: device-management-service  |  Feature Ref: FS-2541-primax-shipment-ddp-provisioning  |  Jira: FS-2562</w:t>
      </w:r>
    </w:p>
    <w:p>
      <w:r>
        <w:rPr>
          <w:rFonts w:ascii="Consolas" w:hAnsi="Consolas"/>
          <w:sz w:val="20"/>
        </w:rPr>
        <w:t>Scenario: Failure or resilience behavior - a provisioning failure stops the device before assignment is attempted</w:t>
      </w:r>
    </w:p>
    <w:p>
      <w:r>
        <w:rPr>
          <w:rFonts w:ascii="Consolas" w:hAnsi="Consolas"/>
          <w:sz w:val="20"/>
        </w:rPr>
        <w:t>When device-management-service sends a provisioning request to ddp and ddp returns a failure outcome for that device</w:t>
      </w:r>
    </w:p>
    <w:p>
      <w:r>
        <w:rPr>
          <w:rFonts w:ascii="Consolas" w:hAnsi="Consolas"/>
          <w:sz w:val="20"/>
        </w:rPr>
        <w:t>Then device-management-service should log the provisioning failure with its specific reason</w:t>
      </w:r>
    </w:p>
    <w:p>
      <w:r>
        <w:rPr>
          <w:rFonts w:ascii="Consolas" w:hAnsi="Consolas"/>
          <w:sz w:val="20"/>
        </w:rPr>
        <w:t>And device-management-service should not send an organization-assignment request to ddp for that device</w:t>
      </w:r>
    </w:p>
    <w:p>
      <w:r>
        <w:rPr>
          <w:rFonts w:ascii="Consolas" w:hAnsi="Consolas"/>
          <w:sz w:val="20"/>
        </w:rPr>
        <w:t>And no unintended side effects should occur in any involved component</w:t>
      </w:r>
    </w:p>
    <w:p>
      <w:r>
        <w:t>Automation Recommendation: Candidate</w:t>
      </w:r>
    </w:p>
    <w:p>
      <w:r>
        <w:t>Status: Created</w:t>
      </w:r>
    </w:p>
    <w:p>
      <w:r>
        <w:t>EMTE: 1.0</w:t>
      </w:r>
    </w:p>
    <w:p>
      <w:r>
        <w:t>Traceability: US4-AC3, US5-AC2, FR-017, EC-5</w:t>
      </w:r>
    </w:p>
    <w:p>
      <w:pPr>
        <w:pStyle w:val="Heading3"/>
      </w:pPr>
      <w:r>
        <w:t>A device that fails organization assignment is logged with its own reason</w:t>
      </w:r>
    </w:p>
    <w:p>
      <w:r>
        <w:t>Repository: device-management-service  |  Feature Ref: FS-2541-primax-shipment-ddp-provisioning  |  Jira: FS-2563</w:t>
      </w:r>
    </w:p>
    <w:p>
      <w:r>
        <w:rPr>
          <w:rFonts w:ascii="Consolas" w:hAnsi="Consolas"/>
          <w:sz w:val="20"/>
        </w:rPr>
        <w:t>Scenario: Failure or resilience behavior - an assignment failure is recorded even though provisioning already succeeded</w:t>
      </w:r>
    </w:p>
    <w:p>
      <w:r>
        <w:rPr>
          <w:rFonts w:ascii="Consolas" w:hAnsi="Consolas"/>
          <w:sz w:val="20"/>
        </w:rPr>
        <w:t>Given ddp has already returned a successful provisioning outcome for a device to device-management-service</w:t>
      </w:r>
    </w:p>
    <w:p>
      <w:r>
        <w:rPr>
          <w:rFonts w:ascii="Consolas" w:hAnsi="Consolas"/>
          <w:sz w:val="20"/>
        </w:rPr>
        <w:t>When device-management-service sends an organization-assignment request to ddp and ddp returns a failure outcome</w:t>
      </w:r>
    </w:p>
    <w:p>
      <w:r>
        <w:rPr>
          <w:rFonts w:ascii="Consolas" w:hAnsi="Consolas"/>
          <w:sz w:val="20"/>
        </w:rPr>
        <w:t>Then device-management-service should log the assignment failure with its specific reason</w:t>
      </w:r>
    </w:p>
    <w:p>
      <w:r>
        <w:rPr>
          <w:rFonts w:ascii="Consolas" w:hAnsi="Consolas"/>
          <w:sz w:val="20"/>
        </w:rPr>
        <w:t>And no unintended side effects should occur in any involved component</w:t>
      </w:r>
    </w:p>
    <w:p>
      <w:r>
        <w:t>Automation Recommendation: Candidate</w:t>
      </w:r>
    </w:p>
    <w:p>
      <w:r>
        <w:t>Status: Created</w:t>
      </w:r>
    </w:p>
    <w:p>
      <w:r>
        <w:t>EMTE: 1.0</w:t>
      </w:r>
    </w:p>
    <w:p>
      <w:r>
        <w:t>Traceability: US5-AC3, FR-019, EC-5</w:t>
      </w:r>
    </w:p>
    <w:p>
      <w:pPr>
        <w:pStyle w:val="Heading3"/>
      </w:pPr>
      <w:r>
        <w:t>A record whose device already succeeded in an earlier shipment is flagged as a duplicate</w:t>
      </w:r>
    </w:p>
    <w:p>
      <w:r>
        <w:t>Repository: device-management-service  |  Feature Ref: FS-2541-primax-shipment-ddp-provisioning  |  Jira: FS-2564</w:t>
      </w:r>
    </w:p>
    <w:p>
      <w:r>
        <w:rPr>
          <w:rFonts w:ascii="Consolas" w:hAnsi="Consolas"/>
          <w:sz w:val="20"/>
        </w:rPr>
        <w:t>Scenario: Successful interaction - checking a record against earlier shipment outcomes catches a true duplicate</w:t>
      </w:r>
    </w:p>
    <w:p>
      <w:r>
        <w:rPr>
          <w:rFonts w:ascii="Consolas" w:hAnsi="Consolas"/>
          <w:sz w:val="20"/>
        </w:rPr>
        <w:t>Given a device with the same IMEI or ICCID was already successfully provisioned and assigned in an earlier shipment</w:t>
      </w:r>
    </w:p>
    <w:p>
      <w:r>
        <w:rPr>
          <w:rFonts w:ascii="Consolas" w:hAnsi="Consolas"/>
          <w:sz w:val="20"/>
        </w:rPr>
        <w:t>When device-management-service checks the incoming record against earlier shipment outcomes</w:t>
      </w:r>
    </w:p>
    <w:p>
      <w:r>
        <w:rPr>
          <w:rFonts w:ascii="Consolas" w:hAnsi="Consolas"/>
          <w:sz w:val="20"/>
        </w:rPr>
        <w:t>Then the interaction should complete successfully</w:t>
      </w:r>
    </w:p>
    <w:p>
      <w:r>
        <w:rPr>
          <w:rFonts w:ascii="Consolas" w:hAnsi="Consolas"/>
          <w:sz w:val="20"/>
        </w:rPr>
        <w:t>And the incoming record is flagged as a duplicate failure instead of being sent to ddp for provisioning</w:t>
      </w:r>
    </w:p>
    <w:p>
      <w:r>
        <w:rPr>
          <w:rFonts w:ascii="Consolas" w:hAnsi="Consolas"/>
          <w:sz w:val="20"/>
        </w:rPr>
        <w:t>And the resulting state across the involved components remains consistent</w:t>
      </w:r>
    </w:p>
    <w:p>
      <w:r>
        <w:t>Automation Recommendation: Candidate</w:t>
      </w:r>
    </w:p>
    <w:p>
      <w:r>
        <w:t>Status: Created</w:t>
      </w:r>
    </w:p>
    <w:p>
      <w:r>
        <w:t>EMTE: 1.0</w:t>
      </w:r>
    </w:p>
    <w:p>
      <w:r>
        <w:t>Traceability: US1-AC5, FR-006, EC-1, EC-2</w:t>
      </w:r>
    </w:p>
    <w:p>
      <w:pPr>
        <w:pStyle w:val="Heading3"/>
      </w:pPr>
      <w:r>
        <w:t>A corrected resubmission of a previously failed device is allowed to proceed</w:t>
      </w:r>
    </w:p>
    <w:p>
      <w:r>
        <w:t>Repository: device-management-service  |  Feature Ref: FS-2541-primax-shipment-ddp-provisioning  |  Jira: FS-2565</w:t>
      </w:r>
    </w:p>
    <w:p>
      <w:r>
        <w:rPr>
          <w:rFonts w:ascii="Consolas" w:hAnsi="Consolas"/>
          <w:sz w:val="20"/>
        </w:rPr>
        <w:t>Scenario: Successful interaction - a device whose earlier attempt failed is not treated as a duplicate</w:t>
      </w:r>
    </w:p>
    <w:p>
      <w:r>
        <w:rPr>
          <w:rFonts w:ascii="Consolas" w:hAnsi="Consolas"/>
          <w:sz w:val="20"/>
        </w:rPr>
        <w:t>Given a device with the same IMEI or ICCID failed validation, provisioning, or assignment in an earlier shipment</w:t>
      </w:r>
    </w:p>
    <w:p>
      <w:r>
        <w:rPr>
          <w:rFonts w:ascii="Consolas" w:hAnsi="Consolas"/>
          <w:sz w:val="20"/>
        </w:rPr>
        <w:t>When device-management-service checks the incoming record against earlier shipment outcomes</w:t>
      </w:r>
    </w:p>
    <w:p>
      <w:r>
        <w:rPr>
          <w:rFonts w:ascii="Consolas" w:hAnsi="Consolas"/>
          <w:sz w:val="20"/>
        </w:rPr>
        <w:t>Then the interaction should complete successfully</w:t>
      </w:r>
    </w:p>
    <w:p>
      <w:r>
        <w:rPr>
          <w:rFonts w:ascii="Consolas" w:hAnsi="Consolas"/>
          <w:sz w:val="20"/>
        </w:rPr>
        <w:t>And the incoming record is not flagged as a duplicate</w:t>
      </w:r>
    </w:p>
    <w:p>
      <w:r>
        <w:rPr>
          <w:rFonts w:ascii="Consolas" w:hAnsi="Consolas"/>
          <w:sz w:val="20"/>
        </w:rPr>
        <w:t>And the incoming record proceeds through validation, provisioning, and organization assignment again</w:t>
      </w:r>
    </w:p>
    <w:p>
      <w:r>
        <w:t>Automation Recommendation: Candidate</w:t>
      </w:r>
    </w:p>
    <w:p>
      <w:r>
        <w:t>Status: Created</w:t>
      </w:r>
    </w:p>
    <w:p>
      <w:r>
        <w:t>EMTE: 1.0</w:t>
      </w:r>
    </w:p>
    <w:p>
      <w:r>
        <w:t>Traceability: FR-006a, EC-2</w:t>
      </w:r>
    </w:p>
    <w:p>
      <w:pPr>
        <w:pStyle w:val="Heading3"/>
      </w:pPr>
      <w:r>
        <w:t>Provisioning keeps working for other records while DDP is temporarily down for one</w:t>
      </w:r>
    </w:p>
    <w:p>
      <w:r>
        <w:t>Repository: device-management-service  |  Feature Ref: FS-2541-primax-shipment-ddp-provisioning  |  Jira: FS-2566</w:t>
      </w:r>
    </w:p>
    <w:p>
      <w:r>
        <w:rPr>
          <w:rFonts w:ascii="Consolas" w:hAnsi="Consolas"/>
          <w:sz w:val="20"/>
        </w:rPr>
        <w:t>Scenario: Failure or resilience behavior - DDP is briefly unavailable while a record is being provisioned</w:t>
      </w:r>
    </w:p>
    <w:p>
      <w:r>
        <w:rPr>
          <w:rFonts w:ascii="Consolas" w:hAnsi="Consolas"/>
          <w:sz w:val="20"/>
        </w:rPr>
        <w:t>When device-management-service sends a provisioning request to ddp while ddp is temporarily unavailable</w:t>
      </w:r>
    </w:p>
    <w:p>
      <w:r>
        <w:rPr>
          <w:rFonts w:ascii="Consolas" w:hAnsi="Consolas"/>
          <w:sz w:val="20"/>
        </w:rPr>
        <w:t>Then device-management-service should log the failure with a reason that identifies DDP as unavailable</w:t>
      </w:r>
    </w:p>
    <w:p>
      <w:r>
        <w:rPr>
          <w:rFonts w:ascii="Consolas" w:hAnsi="Consolas"/>
          <w:sz w:val="20"/>
        </w:rPr>
        <w:t>And that record appears in the failed-records reporting</w:t>
      </w:r>
    </w:p>
    <w:p>
      <w:r>
        <w:rPr>
          <w:rFonts w:ascii="Consolas" w:hAnsi="Consolas"/>
          <w:sz w:val="20"/>
        </w:rPr>
        <w:t>And other records in the same shipment keep processing on their own, unaffected</w:t>
      </w:r>
    </w:p>
    <w:p>
      <w:r>
        <w:t>Automation Recommendation: Candidate</w:t>
      </w:r>
    </w:p>
    <w:p>
      <w:r>
        <w:t>Status: Created</w:t>
      </w:r>
    </w:p>
    <w:p>
      <w:r>
        <w:t>EMTE: 1.25</w:t>
      </w:r>
    </w:p>
    <w:p>
      <w:r>
        <w:t>Traceability: EC-3, FR-007</w:t>
      </w:r>
    </w:p>
    <w:p>
      <w:pPr>
        <w:pStyle w:val="Heading3"/>
      </w:pPr>
      <w:r>
        <w:t>One record failing validation does not stop other records from completing</w:t>
      </w:r>
    </w:p>
    <w:p>
      <w:r>
        <w:t>Repository: device-management-service  |  Feature Ref: FS-2541-primax-shipment-ddp-provisioning  |  Jira: FS-2567</w:t>
      </w:r>
    </w:p>
    <w:p>
      <w:r>
        <w:rPr>
          <w:rFonts w:ascii="Consolas" w:hAnsi="Consolas"/>
          <w:sz w:val="20"/>
        </w:rPr>
        <w:t>Scenario: Successful interaction - a failing record and a passing record are processed independently</w:t>
      </w:r>
    </w:p>
    <w:p>
      <w:r>
        <w:rPr>
          <w:rFonts w:ascii="Consolas" w:hAnsi="Consolas"/>
          <w:sz w:val="20"/>
        </w:rPr>
        <w:t>Given a shipment file contains one record missing a required field and one record that passes validation</w:t>
      </w:r>
    </w:p>
    <w:p>
      <w:r>
        <w:rPr>
          <w:rFonts w:ascii="Consolas" w:hAnsi="Consolas"/>
          <w:sz w:val="20"/>
        </w:rPr>
        <w:t>When device-management-service processes both records</w:t>
      </w:r>
    </w:p>
    <w:p>
      <w:r>
        <w:rPr>
          <w:rFonts w:ascii="Consolas" w:hAnsi="Consolas"/>
          <w:sz w:val="20"/>
        </w:rPr>
        <w:t>Then the interaction should complete successfully</w:t>
      </w:r>
    </w:p>
    <w:p>
      <w:r>
        <w:rPr>
          <w:rFonts w:ascii="Consolas" w:hAnsi="Consolas"/>
          <w:sz w:val="20"/>
        </w:rPr>
        <w:t>And the passing record continues on to ddp for provisioning and organization assignment</w:t>
      </w:r>
    </w:p>
    <w:p>
      <w:r>
        <w:rPr>
          <w:rFonts w:ascii="Consolas" w:hAnsi="Consolas"/>
          <w:sz w:val="20"/>
        </w:rPr>
        <w:t>And the failing record is flagged as failed without affecting the passing record's outcome</w:t>
      </w:r>
    </w:p>
    <w:p>
      <w:r>
        <w:t>Automation Recommendation: Candidate</w:t>
      </w:r>
    </w:p>
    <w:p>
      <w:r>
        <w:t>Status: Created</w:t>
      </w:r>
    </w:p>
    <w:p>
      <w:r>
        <w:t>EMTE: 1.0</w:t>
      </w:r>
    </w:p>
    <w:p>
      <w:r>
        <w:t>Traceability: US1-AC4, FR-007, SC-002</w:t>
      </w:r>
    </w:p>
    <w:p>
      <w:pPr>
        <w:pStyle w:val="Heading3"/>
      </w:pPr>
      <w:r>
        <w:t>Failed records are handed off to the reporting service to build the export</w:t>
      </w:r>
    </w:p>
    <w:p>
      <w:r>
        <w:t>Repository: device-management-service  |  Feature Ref: FS-2541-primax-shipment-ddp-provisioning  |  Jira: FS-2568</w:t>
      </w:r>
    </w:p>
    <w:p>
      <w:r>
        <w:rPr>
          <w:rFonts w:ascii="Consolas" w:hAnsi="Consolas"/>
          <w:sz w:val="20"/>
        </w:rPr>
        <w:t>Scenario: Successful interaction - device-management-service sends failed-record data to px-report-service for export generation</w:t>
      </w:r>
    </w:p>
    <w:p>
      <w:r>
        <w:rPr>
          <w:rFonts w:ascii="Consolas" w:hAnsi="Consolas"/>
          <w:sz w:val="20"/>
        </w:rPr>
        <w:t>Given device-management-service has one or more failed records for the current shipment</w:t>
      </w:r>
    </w:p>
    <w:p>
      <w:r>
        <w:rPr>
          <w:rFonts w:ascii="Consolas" w:hAnsi="Consolas"/>
          <w:sz w:val="20"/>
        </w:rPr>
        <w:t>When device-management-service sends the failed-records data to px-report-service</w:t>
      </w:r>
    </w:p>
    <w:p>
      <w:r>
        <w:rPr>
          <w:rFonts w:ascii="Consolas" w:hAnsi="Consolas"/>
          <w:sz w:val="20"/>
        </w:rPr>
        <w:t>Then the interaction should complete successfully</w:t>
      </w:r>
    </w:p>
    <w:p>
      <w:r>
        <w:rPr>
          <w:rFonts w:ascii="Consolas" w:hAnsi="Consolas"/>
          <w:sz w:val="20"/>
        </w:rPr>
        <w:t>And px-report-service reflects the following fields from device-management-service for each failed record:</w:t>
      </w:r>
    </w:p>
    <w:p>
      <w:r>
        <w:rPr>
          <w:rFonts w:ascii="Consolas" w:hAnsi="Consolas"/>
          <w:sz w:val="20"/>
        </w:rPr>
        <w:t xml:space="preserve">  | field           | validation_type |</w:t>
      </w:r>
    </w:p>
    <w:p>
      <w:r>
        <w:rPr>
          <w:rFonts w:ascii="Consolas" w:hAnsi="Consolas"/>
          <w:sz w:val="20"/>
        </w:rPr>
        <w:t xml:space="preserve">  | imei            | equals          |</w:t>
      </w:r>
    </w:p>
    <w:p>
      <w:r>
        <w:rPr>
          <w:rFonts w:ascii="Consolas" w:hAnsi="Consolas"/>
          <w:sz w:val="20"/>
        </w:rPr>
        <w:t xml:space="preserve">  | iccid           | equals          |</w:t>
      </w:r>
    </w:p>
    <w:p>
      <w:r>
        <w:rPr>
          <w:rFonts w:ascii="Consolas" w:hAnsi="Consolas"/>
          <w:sz w:val="20"/>
        </w:rPr>
        <w:t xml:space="preserve">  | gps_part_number | equals          |</w:t>
      </w:r>
    </w:p>
    <w:p>
      <w:r>
        <w:rPr>
          <w:rFonts w:ascii="Consolas" w:hAnsi="Consolas"/>
          <w:sz w:val="20"/>
        </w:rPr>
        <w:t xml:space="preserve">  | failure_reason  | not_empty       |</w:t>
      </w:r>
    </w:p>
    <w:p>
      <w:r>
        <w:rPr>
          <w:rFonts w:ascii="Consolas" w:hAnsi="Consolas"/>
          <w:sz w:val="20"/>
        </w:rPr>
        <w:t>And px-report-service produces the export in CSV or Excel format</w:t>
      </w:r>
    </w:p>
    <w:p>
      <w:r>
        <w:t>Automation Recommendation: Candidate</w:t>
      </w:r>
    </w:p>
    <w:p>
      <w:r>
        <w:t>Status: Created</w:t>
      </w:r>
    </w:p>
    <w:p>
      <w:r>
        <w:t>EMTE: 1.0</w:t>
      </w:r>
    </w:p>
    <w:p>
      <w:r>
        <w:t>Traceability: US3-AC1, US3-AC2, FR-012, FR-013, FR-014</w:t>
      </w:r>
    </w:p>
    <w:p>
      <w:pPr>
        <w:pStyle w:val="Heading3"/>
      </w:pPr>
      <w:r>
        <w:t>Every stage of a device's journey is recorded so it can be traced later</w:t>
      </w:r>
    </w:p>
    <w:p>
      <w:r>
        <w:t>Repository: device-management-service  |  Feature Ref: FS-2541-primax-shipment-ddp-provisioning  |  Jira: FS-2569</w:t>
      </w:r>
    </w:p>
    <w:p>
      <w:r>
        <w:rPr>
          <w:rFonts w:ascii="Consolas" w:hAnsi="Consolas"/>
          <w:sz w:val="20"/>
        </w:rPr>
        <w:t>Scenario: Successful interaction - shipment receipt, provisioning, and assignment activity are all captured for audit</w:t>
      </w:r>
    </w:p>
    <w:p>
      <w:r>
        <w:rPr>
          <w:rFonts w:ascii="Consolas" w:hAnsi="Consolas"/>
          <w:sz w:val="20"/>
        </w:rPr>
        <w:t>Given a device record has moved through validation, provisioning, and organization assignment</w:t>
      </w:r>
    </w:p>
    <w:p>
      <w:r>
        <w:rPr>
          <w:rFonts w:ascii="Consolas" w:hAnsi="Consolas"/>
          <w:sz w:val="20"/>
        </w:rPr>
        <w:t>When device-management-service records the outcome of each stage</w:t>
      </w:r>
    </w:p>
    <w:p>
      <w:r>
        <w:rPr>
          <w:rFonts w:ascii="Consolas" w:hAnsi="Consolas"/>
          <w:sz w:val="20"/>
        </w:rPr>
        <w:t>Then the interaction should complete successfully</w:t>
      </w:r>
    </w:p>
    <w:p>
      <w:r>
        <w:rPr>
          <w:rFonts w:ascii="Consolas" w:hAnsi="Consolas"/>
          <w:sz w:val="20"/>
        </w:rPr>
        <w:t>And the audit record for that device includes the following details:</w:t>
      </w:r>
    </w:p>
    <w:p>
      <w:r>
        <w:rPr>
          <w:rFonts w:ascii="Consolas" w:hAnsi="Consolas"/>
          <w:sz w:val="20"/>
        </w:rPr>
        <w:t xml:space="preserve">  | field                          | validation_type |</w:t>
      </w:r>
    </w:p>
    <w:p>
      <w:r>
        <w:rPr>
          <w:rFonts w:ascii="Consolas" w:hAnsi="Consolas"/>
          <w:sz w:val="20"/>
        </w:rPr>
        <w:t xml:space="preserve">  | shipment file receipt          | exists          |</w:t>
      </w:r>
    </w:p>
    <w:p>
      <w:r>
        <w:rPr>
          <w:rFonts w:ascii="Consolas" w:hAnsi="Consolas"/>
          <w:sz w:val="20"/>
        </w:rPr>
        <w:t xml:space="preserve">  | provisioning request/response  | exists          |</w:t>
      </w:r>
    </w:p>
    <w:p>
      <w:r>
        <w:rPr>
          <w:rFonts w:ascii="Consolas" w:hAnsi="Consolas"/>
          <w:sz w:val="20"/>
        </w:rPr>
        <w:t xml:space="preserve">  | organization-assignment activity | exists        |</w:t>
      </w:r>
    </w:p>
    <w:p>
      <w:r>
        <w:rPr>
          <w:rFonts w:ascii="Consolas" w:hAnsi="Consolas"/>
          <w:sz w:val="20"/>
        </w:rPr>
        <w:t>And the device's full outcome can be reconstructed end-to-end from these audit records</w:t>
      </w:r>
    </w:p>
    <w:p>
      <w:r>
        <w:t>Automation Recommendation: Candidate</w:t>
      </w:r>
    </w:p>
    <w:p>
      <w:r>
        <w:t>Status: Created</w:t>
      </w:r>
    </w:p>
    <w:p>
      <w:r>
        <w:t>EMTE: 1.5</w:t>
      </w:r>
    </w:p>
    <w:p>
      <w:r>
        <w:t>Traceability: FR-021, SC-007</w:t>
      </w:r>
    </w:p>
    <w:p>
      <w:pPr>
        <w:pStyle w:val="Heading1"/>
      </w:pPr>
      <w:r>
        <w:t>Traceability Summary</w:t>
      </w:r>
    </w:p>
    <w:p>
      <w:r>
        <w:t>Every user story, acceptance scenario, edge case, functional requirement, and success criterion in FS-2541's specification maps to at least one test case across the two test-type files (Component UI, Integration). Traceability codes follow the specification's own numbering (US{n}-AC{m}, EC-{n}, FR-{id}, SC-{id}).</w:t>
      </w:r>
    </w:p>
    <w:p>
      <w:pPr>
        <w:pStyle w:val="Heading2"/>
      </w:pPr>
      <w:r>
        <w:t>Automation Mix</w:t>
      </w:r>
    </w:p>
    <w:p>
      <w:r>
        <w:t>All 20 scenarios across both files are recommended Candidate for automation - every interaction (UI display/access checks, and cross-component provisioning/assignment/export/audit handoffs) is deterministic and isolable from real infrastructure, consistent with the Determinism and Isolation rules in the QA Constitution.</w:t>
      </w:r>
    </w:p>
    <w:p>
      <w:pPr>
        <w:pStyle w:val="Heading2"/>
      </w:pPr>
      <w:r>
        <w:t>Notes</w:t>
      </w:r>
    </w:p>
    <w:p>
      <w:r>
        <w:t>Source Gherkin test case files (this folder): fs-2541-primax-shipment-ddp-provisioning-component-ui-test-cases.md, fs-2541-primax-shipment-ddp-provisioning-integration-test-cases.md. Generated following the qa-test-case-generator skill (Mode A - spec-based), filtered to Component UI and Integration test types only, and the QA Constitution test-case-format contracts. Sourced from specs/FS-2541-primax-shipment-ddp-provisioning/spec.md in the fus1on-sdd repo (Jira Epic FS-2541). E2E-API and E2E-UI were intentionally excluded per the skill's E2E Scope Gate default exclusion - request them explicitly in a future run if full cross-system/end-to-end journey coverage is needed. All 20 test cases were approved and published to Jira project FS as Test issues FS-2550 through FS-2569 (parent FS-2514, Fix Version TM, Component Telemetricians, Test Category Release Validation, AI Involvement AI Influenced/Assisted), each forced to the Approved Jira workflow status via jira-test-case-publisher.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