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9454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МИНОБРНАУКИ РОССИИ</w:t>
      </w:r>
    </w:p>
    <w:p w14:paraId="67C62E5C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САНКТ-ПЕТЕРБУРГСКИЙ ГОСУДАРСТВЕННЫЙ</w:t>
      </w:r>
    </w:p>
    <w:p w14:paraId="38ED6314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ЭЛЕКТРОТЕХНИЧЕСКИЙ УНИВЕРСИТЕТ</w:t>
      </w:r>
    </w:p>
    <w:p w14:paraId="05FEC013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«ЛЭТИ» ИМ. В.И. УЛЬЯНОВА (ЛЕНИНА)</w:t>
      </w:r>
    </w:p>
    <w:p w14:paraId="6F206703" w14:textId="24A0172C" w:rsidR="009F3691" w:rsidRPr="0091178D" w:rsidRDefault="003F1405" w:rsidP="00DE20F7">
      <w:pPr>
        <w:pStyle w:val="BodyText"/>
        <w:ind w:firstLine="0"/>
        <w:jc w:val="center"/>
        <w:rPr>
          <w:b/>
          <w:bCs/>
          <w:caps/>
        </w:rPr>
      </w:pPr>
      <w:r w:rsidRPr="0091178D">
        <w:rPr>
          <w:b/>
          <w:bCs/>
          <w:lang w:eastAsia="ru-RU" w:bidi="ar-SA"/>
        </w:rPr>
        <w:t>Кафедра</w:t>
      </w:r>
      <w:r w:rsidR="00CA3F7B" w:rsidRPr="0091178D">
        <w:rPr>
          <w:b/>
          <w:bCs/>
          <w:lang w:eastAsia="ru-RU" w:bidi="ar-SA"/>
        </w:rPr>
        <w:t xml:space="preserve"> МО ЭВМ</w:t>
      </w:r>
    </w:p>
    <w:p w14:paraId="705579EC" w14:textId="77777777" w:rsidR="009F3691" w:rsidRPr="0091178D" w:rsidRDefault="009F3691" w:rsidP="003F1405">
      <w:pPr>
        <w:pStyle w:val="BodyText"/>
        <w:rPr>
          <w:caps/>
        </w:rPr>
      </w:pPr>
    </w:p>
    <w:p w14:paraId="3DD0B535" w14:textId="77777777" w:rsidR="009F3691" w:rsidRPr="0091178D" w:rsidRDefault="009F3691" w:rsidP="003F1405">
      <w:pPr>
        <w:pStyle w:val="BodyText"/>
        <w:rPr>
          <w:caps/>
        </w:rPr>
      </w:pPr>
    </w:p>
    <w:p w14:paraId="3244DAA0" w14:textId="77777777" w:rsidR="009F3691" w:rsidRPr="0091178D" w:rsidRDefault="009F3691" w:rsidP="003F1405">
      <w:pPr>
        <w:pStyle w:val="BodyText"/>
        <w:rPr>
          <w:caps/>
        </w:rPr>
      </w:pPr>
    </w:p>
    <w:p w14:paraId="5D5F3A85" w14:textId="77777777" w:rsidR="009F3691" w:rsidRPr="0091178D" w:rsidRDefault="009F3691" w:rsidP="003F1405">
      <w:pPr>
        <w:pStyle w:val="BodyText"/>
      </w:pPr>
    </w:p>
    <w:p w14:paraId="3386D679" w14:textId="77777777" w:rsidR="009F3691" w:rsidRPr="0091178D" w:rsidRDefault="009F3691" w:rsidP="003F1405">
      <w:pPr>
        <w:pStyle w:val="BodyText"/>
        <w:rPr>
          <w:b/>
          <w:bCs/>
        </w:rPr>
      </w:pPr>
    </w:p>
    <w:p w14:paraId="0ED32024" w14:textId="77777777" w:rsidR="001252C3" w:rsidRPr="0091178D" w:rsidRDefault="001252C3" w:rsidP="00894D0E">
      <w:pPr>
        <w:pStyle w:val="BodyText"/>
        <w:ind w:firstLine="0"/>
        <w:jc w:val="center"/>
        <w:rPr>
          <w:b/>
          <w:bCs/>
        </w:rPr>
      </w:pPr>
      <w:r w:rsidRPr="0091178D">
        <w:rPr>
          <w:b/>
          <w:bCs/>
        </w:rPr>
        <w:t>ОТЧЕТ</w:t>
      </w:r>
    </w:p>
    <w:p w14:paraId="105C8187" w14:textId="77777777" w:rsidR="00AF2B30" w:rsidRPr="00AF2B30" w:rsidRDefault="00AF2B30" w:rsidP="00894D0E">
      <w:pPr>
        <w:pStyle w:val="BodyText"/>
        <w:ind w:firstLine="0"/>
        <w:jc w:val="center"/>
        <w:rPr>
          <w:b/>
          <w:bCs/>
        </w:rPr>
      </w:pPr>
      <w:r w:rsidRPr="00AF2B30">
        <w:rPr>
          <w:b/>
          <w:bCs/>
        </w:rPr>
        <w:t>по лабораторной работе №3</w:t>
      </w:r>
    </w:p>
    <w:p w14:paraId="3EC1E289" w14:textId="77777777" w:rsidR="00AF2B30" w:rsidRPr="00AF2B30" w:rsidRDefault="00AF2B30" w:rsidP="00894D0E">
      <w:pPr>
        <w:pStyle w:val="BodyText"/>
        <w:ind w:firstLine="0"/>
        <w:jc w:val="center"/>
        <w:rPr>
          <w:b/>
          <w:bCs/>
        </w:rPr>
      </w:pPr>
      <w:r w:rsidRPr="00AF2B30">
        <w:rPr>
          <w:b/>
          <w:bCs/>
        </w:rPr>
        <w:t>по дисциплине «Информационные технологии»</w:t>
      </w:r>
    </w:p>
    <w:p w14:paraId="35AA4B5C" w14:textId="2F1C893F" w:rsidR="00DF74C8" w:rsidRPr="0091178D" w:rsidRDefault="00AF2B30" w:rsidP="00894D0E">
      <w:pPr>
        <w:pStyle w:val="BodyText"/>
        <w:ind w:firstLine="0"/>
        <w:jc w:val="center"/>
        <w:rPr>
          <w:b/>
          <w:bCs/>
        </w:rPr>
      </w:pPr>
      <w:r w:rsidRPr="00AF2B30">
        <w:rPr>
          <w:b/>
          <w:bCs/>
        </w:rPr>
        <w:t>Тема: «Машинное обучение в Python. Классификация и предобработка данных.»</w:t>
      </w:r>
    </w:p>
    <w:p w14:paraId="5423D96E" w14:textId="77777777" w:rsidR="009713F2" w:rsidRPr="0091178D" w:rsidRDefault="009713F2" w:rsidP="00894D0E">
      <w:pPr>
        <w:pStyle w:val="BodyText"/>
      </w:pPr>
    </w:p>
    <w:p w14:paraId="38D580EE" w14:textId="77777777" w:rsidR="009F3691" w:rsidRPr="0091178D" w:rsidRDefault="009F3691" w:rsidP="00894D0E">
      <w:pPr>
        <w:pStyle w:val="BodyText"/>
      </w:pPr>
    </w:p>
    <w:p w14:paraId="6D0A7FCF" w14:textId="77777777" w:rsidR="009F3691" w:rsidRPr="0091178D" w:rsidRDefault="009F3691" w:rsidP="00894D0E">
      <w:pPr>
        <w:pStyle w:val="BodyText"/>
      </w:pPr>
    </w:p>
    <w:p w14:paraId="591D68B0" w14:textId="77777777" w:rsidR="006A619A" w:rsidRPr="0091178D" w:rsidRDefault="006A619A" w:rsidP="00894D0E">
      <w:pPr>
        <w:pStyle w:val="BodyText"/>
      </w:pPr>
    </w:p>
    <w:p w14:paraId="10B3817C" w14:textId="77777777" w:rsidR="006A619A" w:rsidRPr="0091178D" w:rsidRDefault="006A619A" w:rsidP="00894D0E">
      <w:pPr>
        <w:pStyle w:val="BodyText"/>
      </w:pPr>
    </w:p>
    <w:p w14:paraId="13E3F59D" w14:textId="77777777" w:rsidR="009F3691" w:rsidRPr="0091178D" w:rsidRDefault="009F3691" w:rsidP="00894D0E">
      <w:pPr>
        <w:pStyle w:val="BodyText"/>
      </w:pPr>
    </w:p>
    <w:tbl>
      <w:tblPr>
        <w:tblW w:w="9659" w:type="dxa"/>
        <w:tblInd w:w="-108" w:type="dxa"/>
        <w:tblLook w:val="0000" w:firstRow="0" w:lastRow="0" w:firstColumn="0" w:lastColumn="0" w:noHBand="0" w:noVBand="0"/>
      </w:tblPr>
      <w:tblGrid>
        <w:gridCol w:w="4217"/>
        <w:gridCol w:w="2551"/>
        <w:gridCol w:w="2891"/>
      </w:tblGrid>
      <w:tr w:rsidR="00FB2CF5" w:rsidRPr="0091178D" w14:paraId="4FD63A1B" w14:textId="77777777" w:rsidTr="003E5E42">
        <w:trPr>
          <w:trHeight w:val="397"/>
        </w:trPr>
        <w:tc>
          <w:tcPr>
            <w:tcW w:w="4217" w:type="dxa"/>
            <w:vAlign w:val="bottom"/>
          </w:tcPr>
          <w:p w14:paraId="5E05D5BC" w14:textId="77777777" w:rsidR="00CC160B" w:rsidRPr="0091178D" w:rsidRDefault="00000000">
            <w:r w:rsidRPr="0091178D">
              <w:t>Студент гр. 5387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1DB9E5E2" w14:textId="77777777" w:rsidR="006A619A" w:rsidRPr="0091178D" w:rsidRDefault="006A619A" w:rsidP="00894D0E">
            <w:pPr>
              <w:pStyle w:val="BodyText"/>
              <w:rPr>
                <w:i/>
              </w:rPr>
            </w:pPr>
          </w:p>
        </w:tc>
        <w:tc>
          <w:tcPr>
            <w:tcW w:w="2891" w:type="dxa"/>
          </w:tcPr>
          <w:p w14:paraId="20E5814A" w14:textId="23401047" w:rsidR="00CC160B" w:rsidRPr="0091178D" w:rsidRDefault="00E8504C" w:rsidP="00E8504C">
            <w:pPr>
              <w:ind w:firstLine="0"/>
            </w:pPr>
            <w:r>
              <w:t>Степанов Леонид Артемович</w:t>
            </w:r>
          </w:p>
        </w:tc>
      </w:tr>
      <w:tr w:rsidR="00FB2CF5" w:rsidRPr="0091178D" w14:paraId="02606660" w14:textId="77777777" w:rsidTr="00A62475">
        <w:trPr>
          <w:trHeight w:val="397"/>
        </w:trPr>
        <w:tc>
          <w:tcPr>
            <w:tcW w:w="4217" w:type="dxa"/>
            <w:vAlign w:val="bottom"/>
          </w:tcPr>
          <w:p w14:paraId="714B1D27" w14:textId="77777777" w:rsidR="00E8504C" w:rsidRDefault="00E8504C" w:rsidP="00894D0E">
            <w:pPr>
              <w:pStyle w:val="BodyText"/>
            </w:pPr>
          </w:p>
          <w:p w14:paraId="467221C3" w14:textId="77777777" w:rsidR="00E8504C" w:rsidRDefault="00E8504C" w:rsidP="00894D0E">
            <w:pPr>
              <w:pStyle w:val="BodyText"/>
            </w:pPr>
          </w:p>
          <w:p w14:paraId="372519E0" w14:textId="69AA5455" w:rsidR="006A619A" w:rsidRPr="0091178D" w:rsidRDefault="006A619A" w:rsidP="00894D0E">
            <w:pPr>
              <w:pStyle w:val="BodyText"/>
            </w:pPr>
            <w:r w:rsidRPr="0091178D">
              <w:t>Преподаватель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255E65C4" w14:textId="77777777" w:rsidR="006A619A" w:rsidRPr="0091178D" w:rsidRDefault="006A619A" w:rsidP="00894D0E">
            <w:pPr>
              <w:pStyle w:val="BodyText"/>
              <w:rPr>
                <w:i/>
              </w:rPr>
            </w:pPr>
          </w:p>
        </w:tc>
        <w:tc>
          <w:tcPr>
            <w:tcW w:w="2891" w:type="dxa"/>
          </w:tcPr>
          <w:p w14:paraId="74DAD544" w14:textId="77777777" w:rsidR="00E8504C" w:rsidRDefault="00E8504C" w:rsidP="00E8504C">
            <w:pPr>
              <w:ind w:firstLine="0"/>
            </w:pPr>
          </w:p>
          <w:p w14:paraId="1F9DAE41" w14:textId="2D92D3F9" w:rsidR="00CC160B" w:rsidRPr="0091178D" w:rsidRDefault="00000000" w:rsidP="00E8504C">
            <w:pPr>
              <w:ind w:firstLine="0"/>
            </w:pPr>
            <w:proofErr w:type="spellStart"/>
            <w:r w:rsidRPr="0091178D">
              <w:t>Клюканов</w:t>
            </w:r>
            <w:proofErr w:type="spellEnd"/>
            <w:r w:rsidRPr="0091178D">
              <w:t xml:space="preserve"> Виталий Константинович</w:t>
            </w:r>
          </w:p>
        </w:tc>
      </w:tr>
    </w:tbl>
    <w:p w14:paraId="4A076070" w14:textId="77777777" w:rsidR="009713F2" w:rsidRPr="0091178D" w:rsidRDefault="009713F2" w:rsidP="00894D0E">
      <w:pPr>
        <w:pStyle w:val="BodyText"/>
        <w:rPr>
          <w:bCs/>
        </w:rPr>
      </w:pPr>
    </w:p>
    <w:p w14:paraId="180B7D22" w14:textId="77777777" w:rsidR="009713F2" w:rsidRPr="0091178D" w:rsidRDefault="009713F2" w:rsidP="00894D0E">
      <w:pPr>
        <w:pStyle w:val="BodyText"/>
        <w:jc w:val="center"/>
        <w:rPr>
          <w:bCs/>
        </w:rPr>
      </w:pPr>
    </w:p>
    <w:p w14:paraId="0BCC5008" w14:textId="77777777" w:rsidR="009713F2" w:rsidRPr="0091178D" w:rsidRDefault="00F079EE" w:rsidP="00894D0E">
      <w:pPr>
        <w:pStyle w:val="BodyText"/>
        <w:jc w:val="center"/>
        <w:rPr>
          <w:bCs/>
        </w:rPr>
      </w:pPr>
      <w:r w:rsidRPr="0091178D">
        <w:rPr>
          <w:bCs/>
        </w:rPr>
        <w:t>Санкт-Петербург</w:t>
      </w:r>
    </w:p>
    <w:p w14:paraId="0CCCAD4D" w14:textId="78DA7B9C" w:rsidR="00B938EA" w:rsidRPr="0091178D" w:rsidRDefault="00F079EE" w:rsidP="00894D0E">
      <w:pPr>
        <w:pStyle w:val="BodyText"/>
        <w:jc w:val="center"/>
        <w:rPr>
          <w:b/>
          <w:caps/>
          <w:highlight w:val="yellow"/>
        </w:rPr>
      </w:pPr>
      <w:r w:rsidRPr="0091178D">
        <w:rPr>
          <w:bCs/>
        </w:rPr>
        <w:lastRenderedPageBreak/>
        <w:t>2026</w:t>
      </w:r>
    </w:p>
    <w:p w14:paraId="55555109" w14:textId="09526858" w:rsidR="00BC0CB7" w:rsidRPr="0091178D" w:rsidRDefault="00BC0CB7" w:rsidP="003B2893">
      <w:pPr>
        <w:jc w:val="center"/>
      </w:pPr>
      <w:r w:rsidRPr="0091178D">
        <w:rPr>
          <w:b/>
          <w:bCs/>
        </w:rPr>
        <w:t>СОДЕРЖАНИЕ</w:t>
      </w:r>
    </w:p>
    <w:sdt>
      <w:sdtPr>
        <w:id w:val="737144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8"/>
          <w:szCs w:val="28"/>
        </w:rPr>
      </w:sdtEndPr>
      <w:sdtContent>
        <w:p w14:paraId="511E321B" w14:textId="13D3B18D" w:rsidR="00173A92" w:rsidRDefault="007444DC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 w:rsidRPr="007444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44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44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36281" w:history="1">
            <w:r w:rsidR="00173A92" w:rsidRPr="00C24B8F">
              <w:rPr>
                <w:rStyle w:val="Hyperlink"/>
                <w:noProof/>
              </w:rPr>
              <w:t>Цель работы</w:t>
            </w:r>
            <w:r w:rsidR="00173A92">
              <w:rPr>
                <w:noProof/>
                <w:webHidden/>
              </w:rPr>
              <w:tab/>
            </w:r>
            <w:r w:rsidR="00173A92">
              <w:rPr>
                <w:noProof/>
                <w:webHidden/>
              </w:rPr>
              <w:fldChar w:fldCharType="begin"/>
            </w:r>
            <w:r w:rsidR="00173A92">
              <w:rPr>
                <w:noProof/>
                <w:webHidden/>
              </w:rPr>
              <w:instrText xml:space="preserve"> PAGEREF _Toc228936281 \h </w:instrText>
            </w:r>
            <w:r w:rsidR="00173A92">
              <w:rPr>
                <w:noProof/>
                <w:webHidden/>
              </w:rPr>
            </w:r>
            <w:r w:rsidR="00173A92"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3</w:t>
            </w:r>
            <w:r w:rsidR="00173A92">
              <w:rPr>
                <w:noProof/>
                <w:webHidden/>
              </w:rPr>
              <w:fldChar w:fldCharType="end"/>
            </w:r>
          </w:hyperlink>
        </w:p>
        <w:p w14:paraId="0E750B28" w14:textId="1518A5F8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2" w:history="1">
            <w:r w:rsidRPr="00C24B8F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ACBD" w14:textId="3EC89944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3" w:history="1">
            <w:r w:rsidRPr="00C24B8F">
              <w:rPr>
                <w:rStyle w:val="Hyperlink"/>
                <w:noProof/>
              </w:rPr>
              <w:t>Основные теоретические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92C5" w14:textId="67F03A7F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4" w:history="1">
            <w:r w:rsidRPr="00C24B8F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6DAC" w14:textId="6FCFF624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5" w:history="1">
            <w:r w:rsidRPr="00C24B8F">
              <w:rPr>
                <w:rStyle w:val="Hyperlink"/>
                <w:rFonts w:cs="Times New Roman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6515" w14:textId="0848B74E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6" w:history="1">
            <w:r w:rsidRPr="00C24B8F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AB60" w14:textId="49E70F01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7" w:history="1">
            <w:r w:rsidRPr="00C24B8F">
              <w:rPr>
                <w:rStyle w:val="Hyperlink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F3EE" w14:textId="425C460F" w:rsidR="007444DC" w:rsidRDefault="007444DC">
          <w:r w:rsidRPr="007444DC">
            <w:rPr>
              <w:b/>
              <w:bCs/>
              <w:noProof/>
            </w:rPr>
            <w:fldChar w:fldCharType="end"/>
          </w:r>
        </w:p>
      </w:sdtContent>
    </w:sdt>
    <w:p w14:paraId="5C36500B" w14:textId="3110B373" w:rsidR="000A27D1" w:rsidRPr="00AF2B30" w:rsidRDefault="007444DC" w:rsidP="008D4C00">
      <w:pPr>
        <w:pStyle w:val="Heading3"/>
        <w:rPr>
          <w:rFonts w:asciiTheme="minorHAnsi" w:hAnsiTheme="minorHAnsi"/>
          <w:i/>
          <w:iCs/>
          <w:sz w:val="24"/>
          <w:szCs w:val="24"/>
        </w:rPr>
      </w:pPr>
      <w:r>
        <w:rPr>
          <w:lang w:val="en-US"/>
        </w:rPr>
        <w:br w:type="page"/>
      </w:r>
      <w:bookmarkStart w:id="0" w:name="_Toc228936281"/>
      <w:r w:rsidR="006A619A" w:rsidRPr="0091178D">
        <w:lastRenderedPageBreak/>
        <w:t>Цель работы</w:t>
      </w:r>
      <w:bookmarkEnd w:id="0"/>
    </w:p>
    <w:p w14:paraId="39387122" w14:textId="7B146427" w:rsidR="00D53FAF" w:rsidRPr="00D53FAF" w:rsidRDefault="00D53FAF" w:rsidP="00054200">
      <w:pPr>
        <w:pStyle w:val="BodyText"/>
        <w:rPr>
          <w:lang/>
        </w:rPr>
      </w:pPr>
      <w:r w:rsidRPr="00D53FAF">
        <w:rPr>
          <w:lang/>
        </w:rPr>
        <w:t xml:space="preserve">Изучение </w:t>
      </w:r>
      <w:r w:rsidR="00AF2B30" w:rsidRPr="00AF2B30">
        <w:rPr>
          <w:lang/>
        </w:rPr>
        <w:t>методов машинного обучения на языке Python на примере задачи классификации. Приобретение практических навыков загрузки и разведочного анализа данных, предобработки признаков с применением различных масштабировщиков, обучения модели DecisionTreeClassifier, а также оценки качества классификации</w:t>
      </w:r>
      <w:r w:rsidRPr="00D53FAF">
        <w:rPr>
          <w:lang/>
        </w:rPr>
        <w:t>.</w:t>
      </w:r>
    </w:p>
    <w:p w14:paraId="1C060493" w14:textId="77777777" w:rsidR="00173A92" w:rsidRPr="00173A92" w:rsidRDefault="00173A92" w:rsidP="00173A92">
      <w:pPr>
        <w:pStyle w:val="BodyText"/>
      </w:pPr>
      <w:r w:rsidRPr="00173A92">
        <w:br w:type="page"/>
      </w:r>
    </w:p>
    <w:p w14:paraId="42925659" w14:textId="2C0A23A4" w:rsidR="006A619A" w:rsidRPr="00E8504C" w:rsidRDefault="006A619A" w:rsidP="00E8504C">
      <w:pPr>
        <w:pStyle w:val="Heading3"/>
      </w:pPr>
      <w:bookmarkStart w:id="1" w:name="_Toc228936282"/>
      <w:r w:rsidRPr="00E8504C">
        <w:lastRenderedPageBreak/>
        <w:t>Задание</w:t>
      </w:r>
      <w:bookmarkEnd w:id="1"/>
    </w:p>
    <w:p w14:paraId="44A1A339" w14:textId="0BFD0EC8" w:rsidR="00D53FAF" w:rsidRDefault="00AF2B30" w:rsidP="00054200">
      <w:pPr>
        <w:pStyle w:val="BodyText"/>
        <w:rPr>
          <w:b/>
          <w:bCs/>
        </w:rPr>
      </w:pPr>
      <w:r w:rsidRPr="00AF2B30">
        <w:t xml:space="preserve">Реализовать полный конвейер машинного обучения для задачи классификации набора данных </w:t>
      </w:r>
      <w:proofErr w:type="spellStart"/>
      <w:r w:rsidRPr="00AF2B30">
        <w:t>Iris</w:t>
      </w:r>
      <w:proofErr w:type="spellEnd"/>
      <w:r w:rsidRPr="00AF2B30">
        <w:t>: загрузить данные с разделением на обучающую и тестовую выборки, выполнить разведочный анализ (просмотр структуры, статистик и распределения классов), применить масштабирование признаков (</w:t>
      </w:r>
      <w:proofErr w:type="spellStart"/>
      <w:r w:rsidRPr="00AF2B30">
        <w:t>StandardScaler</w:t>
      </w:r>
      <w:proofErr w:type="spellEnd"/>
      <w:r w:rsidRPr="00AF2B30">
        <w:t xml:space="preserve">, </w:t>
      </w:r>
      <w:proofErr w:type="spellStart"/>
      <w:r w:rsidRPr="00AF2B30">
        <w:t>MinMaxScaler</w:t>
      </w:r>
      <w:proofErr w:type="spellEnd"/>
      <w:r w:rsidRPr="00AF2B30">
        <w:t xml:space="preserve">, </w:t>
      </w:r>
      <w:proofErr w:type="spellStart"/>
      <w:r w:rsidRPr="00AF2B30">
        <w:t>RobustScaler</w:t>
      </w:r>
      <w:proofErr w:type="spellEnd"/>
      <w:r w:rsidRPr="00AF2B30">
        <w:t xml:space="preserve">), обучить классификатор </w:t>
      </w:r>
      <w:proofErr w:type="spellStart"/>
      <w:r w:rsidRPr="00AF2B30">
        <w:t>DecisionTreeClassifier</w:t>
      </w:r>
      <w:proofErr w:type="spellEnd"/>
      <w:r w:rsidRPr="00AF2B30">
        <w:t xml:space="preserve"> и оценить точность предсказания. В отчёте описать аргументы каждого реализованного метода, результаты тестирования функций при различных </w:t>
      </w:r>
      <w:proofErr w:type="spellStart"/>
      <w:r w:rsidRPr="00AF2B30">
        <w:t>гиперпараметрах</w:t>
      </w:r>
      <w:proofErr w:type="spellEnd"/>
      <w:r w:rsidRPr="00AF2B30">
        <w:t xml:space="preserve"> и влияние масштабирования на статистики признаков.</w:t>
      </w:r>
    </w:p>
    <w:p w14:paraId="2EB02EE0" w14:textId="77777777" w:rsidR="00173A92" w:rsidRPr="00173A92" w:rsidRDefault="00173A92" w:rsidP="00173A92">
      <w:pPr>
        <w:pStyle w:val="BodyText"/>
      </w:pPr>
      <w:r w:rsidRPr="00173A92">
        <w:br w:type="page"/>
      </w:r>
    </w:p>
    <w:p w14:paraId="28044A58" w14:textId="689B73A3" w:rsidR="00B05BDC" w:rsidRPr="0091178D" w:rsidRDefault="00B05BDC" w:rsidP="00E8504C">
      <w:pPr>
        <w:pStyle w:val="Heading3"/>
      </w:pPr>
      <w:bookmarkStart w:id="2" w:name="_Toc228936283"/>
      <w:r w:rsidRPr="0091178D">
        <w:lastRenderedPageBreak/>
        <w:t>Основные теоретические положения</w:t>
      </w:r>
      <w:bookmarkEnd w:id="2"/>
    </w:p>
    <w:p w14:paraId="68C12F9D" w14:textId="4E9B17D9" w:rsidR="008D4C00" w:rsidRPr="00AF2B30" w:rsidRDefault="00AF2B30" w:rsidP="00D53FAF">
      <w:pPr>
        <w:pStyle w:val="BodyText"/>
      </w:pPr>
      <w:r>
        <w:rPr>
          <w:b/>
          <w:bCs/>
          <w:lang/>
        </w:rPr>
        <w:t>1. Набор данных Iris</w:t>
      </w:r>
    </w:p>
    <w:p w14:paraId="30E5A5FE" w14:textId="5EDD7042" w:rsidR="00D53FAF" w:rsidRPr="00D53FAF" w:rsidRDefault="00AF2B30" w:rsidP="00D53FAF">
      <w:pPr>
        <w:pStyle w:val="BodyText"/>
        <w:rPr>
          <w:lang/>
        </w:rPr>
      </w:pPr>
      <w:r>
        <w:rPr>
          <w:lang/>
        </w:rPr>
        <w:t>Набор данных Iris (ирисы Фишера) — классический датасет для задач классификации, содержащий 150 объектов трёх видов ириса (Iris setosa, Iris versicolor, Iris virginica) с четырьмя числовыми признаками: длина и ширина чашелистика (sepal length, sepal width) и длина и ширина лепестка (petal length, petal width). В лабораторной работе используются первые три признака. Классы распределены равномерно: по 50 объектов каждого.</w:t>
      </w:r>
    </w:p>
    <w:p w14:paraId="751DD903" w14:textId="5E98C817" w:rsidR="00D53FAF" w:rsidRPr="00D53FAF" w:rsidRDefault="00AF2B30" w:rsidP="00D53FAF">
      <w:pPr>
        <w:pStyle w:val="BodyText"/>
        <w:rPr>
          <w:lang/>
        </w:rPr>
      </w:pPr>
      <w:r>
        <w:rPr>
          <w:lang/>
        </w:rPr>
        <w:t>2. Масштабирование признаков</w:t>
      </w:r>
    </w:p>
    <w:p w14:paraId="151B3CD5" w14:textId="333A9D24" w:rsidR="00D53FAF" w:rsidRPr="00D53FAF" w:rsidRDefault="00AF2B30" w:rsidP="00D53FAF">
      <w:pPr>
        <w:pStyle w:val="BodyText"/>
        <w:numPr>
          <w:ilvl w:val="0"/>
          <w:numId w:val="54"/>
        </w:numPr>
        <w:tabs>
          <w:tab w:val="clear" w:pos="720"/>
          <w:tab w:val="left" w:pos="709"/>
        </w:tabs>
        <w:rPr>
          <w:lang/>
        </w:rPr>
      </w:pPr>
      <w:r>
        <w:rPr>
          <w:b/>
          <w:bCs/>
          <w:lang/>
        </w:rPr>
        <w:t>Масштабирование признаков — обязательный этап предобработки данных, приводящий все числовые признаки к сопоставимому диапазону значений. Это особенно важно для моделей, основанных на расстояниях (KNN, SVM, LinearDiscriminantAnalysis), и алгоритмах градиентного спуска. DecisionTreeClassifier не чувствителен к масштабу, поскольку принимает решения на основе пороговых значений признаков, а не расстояний.</w:t>
      </w:r>
    </w:p>
    <w:p w14:paraId="50F96AB4" w14:textId="457D505E" w:rsidR="00D53FAF" w:rsidRPr="00D53FAF" w:rsidRDefault="00AF2B30" w:rsidP="00D53FAF">
      <w:pPr>
        <w:pStyle w:val="BodyText"/>
        <w:numPr>
          <w:ilvl w:val="0"/>
          <w:numId w:val="54"/>
        </w:numPr>
        <w:tabs>
          <w:tab w:val="clear" w:pos="720"/>
          <w:tab w:val="left" w:pos="709"/>
        </w:tabs>
        <w:rPr>
          <w:lang/>
        </w:rPr>
      </w:pPr>
      <w:r>
        <w:rPr>
          <w:b/>
          <w:bCs/>
          <w:lang/>
        </w:rPr>
        <w:t>StandardScaler (стандартизация, Z-score). Вычитает среднее и делит на стандартное отклонение: x' = (x − μ) / σ. После преобразования mean ≈ 0, std ≈ 1. Чувствителен к выбросам, так как μ и σ вычисляются по всем точкам.</w:t>
      </w:r>
    </w:p>
    <w:p w14:paraId="0B7F657E" w14:textId="6F6154D1" w:rsidR="00D53FAF" w:rsidRPr="00D53FAF" w:rsidRDefault="00AF2B30" w:rsidP="00D53FAF">
      <w:pPr>
        <w:pStyle w:val="BodyText"/>
        <w:numPr>
          <w:ilvl w:val="0"/>
          <w:numId w:val="54"/>
        </w:numPr>
        <w:tabs>
          <w:tab w:val="clear" w:pos="720"/>
          <w:tab w:val="left" w:pos="709"/>
        </w:tabs>
        <w:rPr>
          <w:lang/>
        </w:rPr>
      </w:pPr>
      <w:r>
        <w:rPr>
          <w:b/>
          <w:bCs/>
          <w:lang/>
        </w:rPr>
        <w:t>MinMaxScaler (нормализация). Линейно переводит значения в диапазон [0, 1]: x' = (x − x_min) / (x_max − x_min). После преобразования min = 0, max = 1, mean и std зависят от распределения исходных данных. Крайне чувствителен к выбросам, так как границы определяются минимумом и максимумом.</w:t>
      </w:r>
    </w:p>
    <w:p w14:paraId="31654E0B" w14:textId="5A91FABA" w:rsidR="00D53FAF" w:rsidRPr="00D53FAF" w:rsidRDefault="00AF2B30" w:rsidP="00D53FAF">
      <w:pPr>
        <w:pStyle w:val="BodyText"/>
        <w:rPr>
          <w:lang/>
        </w:rPr>
      </w:pPr>
      <w:r>
        <w:rPr>
          <w:b/>
          <w:bCs/>
          <w:lang/>
        </w:rPr>
        <w:t xml:space="preserve">RobustScaler (робастное масштабирование). Использует медиану (Q2) и межквартильный размах IQR = Q3 − Q1: x' = (x − Q2) / IQR. Устойчив к выбросам. После преобразования медиана ≈ 0, IQR ≈ 1, а значения mean, std, min, max зависят от формы распределения: у </w:t>
      </w:r>
      <w:r>
        <w:rPr>
          <w:b/>
          <w:bCs/>
          <w:lang/>
        </w:rPr>
        <w:lastRenderedPageBreak/>
        <w:t>признака sepal_length (mean ≈ 5.84, std ≈ 0.83 до масштабирования) после применения RobustScaler mean сдвигается ближе к 0, std уменьшается, однако не обнуляется и не становится ровно 1 — это принципиальное отличие от StandardScaler.</w:t>
      </w:r>
    </w:p>
    <w:p w14:paraId="166FC97A" w14:textId="6C2B5136" w:rsidR="00D53FAF" w:rsidRPr="00D53FAF" w:rsidRDefault="00AF2B30" w:rsidP="00D53FAF">
      <w:pPr>
        <w:pStyle w:val="BodyText"/>
        <w:numPr>
          <w:ilvl w:val="0"/>
          <w:numId w:val="55"/>
        </w:numPr>
        <w:tabs>
          <w:tab w:val="clear" w:pos="720"/>
          <w:tab w:val="left" w:pos="709"/>
        </w:tabs>
        <w:rPr>
          <w:lang/>
        </w:rPr>
      </w:pPr>
      <w:r>
        <w:rPr>
          <w:b/>
          <w:bCs/>
          <w:lang/>
        </w:rPr>
        <w:t>3. DecisionTreeClassifier (дерево решений)</w:t>
      </w:r>
    </w:p>
    <w:p w14:paraId="5990F9C0" w14:textId="002FA3C0" w:rsidR="00D53FAF" w:rsidRPr="00D53FAF" w:rsidRDefault="00AF2B30" w:rsidP="00D53FAF">
      <w:pPr>
        <w:pStyle w:val="BodyText"/>
        <w:numPr>
          <w:ilvl w:val="1"/>
          <w:numId w:val="55"/>
        </w:numPr>
        <w:rPr>
          <w:lang/>
        </w:rPr>
      </w:pPr>
      <w:r>
        <w:rPr>
          <w:lang/>
        </w:rPr>
        <w:t>Дерево решений — алгоритм классификации, рекурсивно разбивающий пространство признаков на области по пороговым значениям отдельных признаков. На каждом шаге выбирается признак и порог, максимизирующий однородность дочерних узлов (критерий Джини или энтропия). Ключевой гиперпараметр max_depth ограничивает глубину дерева: малые значения снижают переобучение, большие — повышают сложность модели и риск переобучения.</w:t>
      </w:r>
    </w:p>
    <w:p w14:paraId="29CA2FF1" w14:textId="0DA9C075" w:rsidR="00D53FAF" w:rsidRPr="00D53FAF" w:rsidRDefault="00AF2B30" w:rsidP="00D53FAF">
      <w:pPr>
        <w:pStyle w:val="BodyText"/>
        <w:numPr>
          <w:ilvl w:val="1"/>
          <w:numId w:val="55"/>
        </w:numPr>
        <w:rPr>
          <w:lang/>
        </w:rPr>
      </w:pPr>
      <w:r>
        <w:rPr>
          <w:lang/>
        </w:rPr>
        <w:t>4. Параметр random_state и воспроизводимость эксперимента</w:t>
      </w:r>
    </w:p>
    <w:p w14:paraId="4C9DE753" w14:textId="7E2F258B" w:rsidR="00D53FAF" w:rsidRPr="00D53FAF" w:rsidRDefault="00AF2B30" w:rsidP="00D53FAF">
      <w:pPr>
        <w:pStyle w:val="BodyText"/>
        <w:numPr>
          <w:ilvl w:val="1"/>
          <w:numId w:val="55"/>
        </w:numPr>
        <w:rPr>
          <w:lang/>
        </w:rPr>
      </w:pPr>
      <w:r>
        <w:rPr>
          <w:lang/>
        </w:rPr>
        <w:t>Параметр random_state задаёт начальное состояние (seed) генератора псевдослучайных чисел. При фиксированном значении random_state=42 функция train_test_split всегда возвращает одно и то же разбиение данных на обучающую и тестовую выборки, что обеспечивает воспроизводимость эксперимента: при повторном запуске кода точность модели не изменится. При замене random_state=42 на random_state=0 разбиение изменится — в обучающей и тестовой выборках окажутся другие объекты, что может привести к незначительному изменению точности модели. Сами признаки (значения X) при этом не меняются — меняется только состав выборок.</w:t>
      </w:r>
    </w:p>
    <w:p w14:paraId="2E53561D" w14:textId="7199C5D4" w:rsidR="006A619A" w:rsidRPr="0091178D" w:rsidRDefault="006A619A" w:rsidP="00E8504C">
      <w:pPr>
        <w:pStyle w:val="BodyText"/>
      </w:pPr>
      <w:r w:rsidRPr="0091178D">
        <w:br w:type="page"/>
      </w:r>
    </w:p>
    <w:p w14:paraId="31F403B0" w14:textId="77777777" w:rsidR="002F42F2" w:rsidRDefault="00B05BDC" w:rsidP="002F42F2">
      <w:pPr>
        <w:pStyle w:val="Heading3"/>
      </w:pPr>
      <w:bookmarkStart w:id="3" w:name="_Toc228936284"/>
      <w:r w:rsidRPr="0091178D">
        <w:lastRenderedPageBreak/>
        <w:t>Выполнение работы</w:t>
      </w:r>
      <w:bookmarkEnd w:id="3"/>
    </w:p>
    <w:p w14:paraId="2E1B2307" w14:textId="1DC2674E" w:rsidR="00D53FAF" w:rsidRPr="00AF2B30" w:rsidRDefault="00AF2B30" w:rsidP="006E34E3">
      <w:pPr>
        <w:pStyle w:val="BodyText"/>
        <w:ind w:firstLine="0"/>
        <w:rPr>
          <w:b/>
          <w:bCs/>
          <w:lang/>
        </w:rPr>
      </w:pPr>
      <w:r w:rsidRPr="00AF2B30">
        <w:rPr>
          <w:b/>
          <w:bCs/>
          <w:lang/>
        </w:rPr>
        <w:t>Функция load_data</w:t>
      </w:r>
    </w:p>
    <w:p w14:paraId="17CBFAB4" w14:textId="77777777" w:rsidR="00AF2B30" w:rsidRPr="00AF2B30" w:rsidRDefault="00AF2B30" w:rsidP="00AF2B30">
      <w:pPr>
        <w:pStyle w:val="BodyText"/>
        <w:ind w:left="360" w:firstLine="0"/>
        <w:rPr>
          <w:bCs/>
          <w:lang/>
        </w:rPr>
      </w:pPr>
      <w:r w:rsidRPr="00AF2B30">
        <w:rPr>
          <w:bCs/>
          <w:lang/>
        </w:rPr>
        <w:t>Загружает датасет Iris из библиотеки scikit-learn, отбирает первые три признака и разделяет данные на обучающую и тестовую выборки с сохранением стратификации по классам.</w:t>
      </w:r>
    </w:p>
    <w:p w14:paraId="2B907D06" w14:textId="77777777" w:rsidR="00AF2B30" w:rsidRDefault="00AF2B30" w:rsidP="00054200">
      <w:pPr>
        <w:pStyle w:val="BodyText"/>
        <w:numPr>
          <w:ilvl w:val="0"/>
          <w:numId w:val="58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207FCB3D" w14:textId="77777777" w:rsidR="00AF2B30" w:rsidRDefault="00AF2B30" w:rsidP="00054200">
      <w:pPr>
        <w:pStyle w:val="BodyText"/>
        <w:numPr>
          <w:ilvl w:val="0"/>
          <w:numId w:val="58"/>
        </w:numPr>
        <w:rPr>
          <w:b/>
          <w:bCs/>
          <w:lang/>
        </w:rPr>
      </w:pPr>
      <w:r>
        <w:rPr>
          <w:b/>
          <w:bCs/>
          <w:lang/>
        </w:rPr>
        <w:t>— train_size (float, по умолчанию 0.7) — доля объектов, выделяемых в обучающую выборку (от 0 до 1).</w:t>
      </w:r>
    </w:p>
    <w:p w14:paraId="621BA0C1" w14:textId="61A4AFE3" w:rsidR="00D53FAF" w:rsidRPr="00D53FAF" w:rsidRDefault="00AF2B30" w:rsidP="00054200">
      <w:pPr>
        <w:pStyle w:val="BodyText"/>
        <w:numPr>
          <w:ilvl w:val="0"/>
          <w:numId w:val="58"/>
        </w:numPr>
        <w:rPr>
          <w:lang/>
        </w:rPr>
      </w:pPr>
      <w:r>
        <w:rPr>
          <w:b/>
          <w:bCs/>
          <w:lang/>
        </w:rPr>
        <w:t>Возвращает: X_train, X_test, y_train, y_test — массивы NumPy с признаками и метками для обучения и теста.</w:t>
      </w:r>
    </w:p>
    <w:p w14:paraId="2F45728D" w14:textId="40938F02" w:rsidR="00054200" w:rsidRPr="00AF2B30" w:rsidRDefault="00AF2B30" w:rsidP="00AF2B30">
      <w:pPr>
        <w:pStyle w:val="BodyText"/>
        <w:ind w:left="360" w:firstLine="0"/>
        <w:rPr>
          <w:b/>
          <w:lang/>
        </w:rPr>
      </w:pPr>
      <w:r w:rsidRPr="00AF2B30">
        <w:rPr>
          <w:b/>
          <w:bCs/>
          <w:lang/>
        </w:rPr>
        <w:t>Функция convert_to_pandas</w:t>
      </w:r>
    </w:p>
    <w:p w14:paraId="35C33161" w14:textId="77777777" w:rsidR="00AF2B30" w:rsidRPr="00AF2B30" w:rsidRDefault="00AF2B30" w:rsidP="00AF2B30">
      <w:pPr>
        <w:pStyle w:val="BodyText"/>
        <w:ind w:left="1080" w:firstLine="0"/>
        <w:rPr>
          <w:bCs/>
          <w:lang/>
        </w:rPr>
      </w:pPr>
      <w:r w:rsidRPr="00AF2B30">
        <w:rPr>
          <w:bCs/>
          <w:lang/>
        </w:rPr>
        <w:t>Преобразует массивы NumPy в структуры Pandas для удобства разведочного анализа.</w:t>
      </w:r>
    </w:p>
    <w:p w14:paraId="630F78DC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0785D67C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  <w:lang/>
        </w:rPr>
      </w:pPr>
      <w:r>
        <w:rPr>
          <w:b/>
          <w:bCs/>
          <w:lang/>
        </w:rPr>
        <w:t>— X (np.ndarray) — матрица признаков; формирует DataFrame с колонками sepal_length, sepal_width, petal_length;</w:t>
      </w:r>
    </w:p>
    <w:p w14:paraId="2E871DA0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  <w:lang/>
        </w:rPr>
      </w:pPr>
      <w:r>
        <w:rPr>
          <w:b/>
          <w:bCs/>
          <w:lang/>
        </w:rPr>
        <w:t>— y (np.ndarray) — вектор меток; формирует Series с именем species.</w:t>
      </w:r>
    </w:p>
    <w:p w14:paraId="58F2E474" w14:textId="10885447" w:rsidR="00D53FAF" w:rsidRPr="00D53FAF" w:rsidRDefault="00AF2B30" w:rsidP="00054200">
      <w:pPr>
        <w:pStyle w:val="BodyText"/>
        <w:numPr>
          <w:ilvl w:val="1"/>
          <w:numId w:val="58"/>
        </w:numPr>
        <w:rPr>
          <w:lang/>
        </w:rPr>
      </w:pPr>
      <w:r>
        <w:rPr>
          <w:b/>
          <w:bCs/>
          <w:lang/>
        </w:rPr>
        <w:t>Возвращает: df (DataFrame) и target_series (Series).</w:t>
      </w:r>
    </w:p>
    <w:p w14:paraId="793315E5" w14:textId="34E8EA7E" w:rsidR="00D53FAF" w:rsidRPr="00AF2B30" w:rsidRDefault="00AF2B30" w:rsidP="00AF2B30">
      <w:pPr>
        <w:pStyle w:val="BodyText"/>
        <w:ind w:left="1080" w:firstLine="0"/>
        <w:rPr>
          <w:b/>
          <w:lang/>
        </w:rPr>
      </w:pPr>
      <w:r w:rsidRPr="00AF2B30">
        <w:rPr>
          <w:b/>
          <w:bCs/>
          <w:lang/>
        </w:rPr>
        <w:t>Функция explore_data</w:t>
      </w:r>
    </w:p>
    <w:p w14:paraId="686B1886" w14:textId="77777777" w:rsidR="00AF2B30" w:rsidRPr="00AF2B30" w:rsidRDefault="00AF2B30" w:rsidP="00AF2B30">
      <w:pPr>
        <w:pStyle w:val="BodyText"/>
        <w:ind w:left="1080" w:firstLine="0"/>
        <w:rPr>
          <w:bCs/>
          <w:lang/>
        </w:rPr>
      </w:pPr>
      <w:r w:rsidRPr="00AF2B30">
        <w:rPr>
          <w:bCs/>
          <w:lang/>
        </w:rPr>
        <w:t>Выполняет разведочный анализ данных: выводит первые строки таблицы, описательные статистики (mean, std, min, max, квартили) и распределение классов по меткам.</w:t>
      </w:r>
    </w:p>
    <w:p w14:paraId="5135AB96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2F2ABA23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  <w:lang/>
        </w:rPr>
      </w:pPr>
      <w:r>
        <w:rPr>
          <w:b/>
          <w:bCs/>
          <w:lang/>
        </w:rPr>
        <w:t>— df (DataFrame) — таблица признаков;</w:t>
      </w:r>
    </w:p>
    <w:p w14:paraId="759F4F3E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  <w:lang/>
        </w:rPr>
      </w:pPr>
      <w:r>
        <w:rPr>
          <w:b/>
          <w:bCs/>
          <w:lang/>
        </w:rPr>
        <w:t>— target_series (Series) — столбец меток.</w:t>
      </w:r>
    </w:p>
    <w:p w14:paraId="37DBF7A4" w14:textId="2AA28EF0" w:rsidR="00D53FAF" w:rsidRPr="00D53FAF" w:rsidRDefault="00AF2B30" w:rsidP="00054200">
      <w:pPr>
        <w:pStyle w:val="BodyText"/>
        <w:numPr>
          <w:ilvl w:val="1"/>
          <w:numId w:val="58"/>
        </w:numPr>
        <w:rPr>
          <w:lang/>
        </w:rPr>
      </w:pPr>
      <w:r>
        <w:rPr>
          <w:b/>
          <w:bCs/>
          <w:lang/>
        </w:rPr>
        <w:t>Возвращает: None (результаты выводятся в консоль).</w:t>
      </w:r>
    </w:p>
    <w:p w14:paraId="0CB81564" w14:textId="27A95BD7" w:rsidR="00D53FAF" w:rsidRPr="00AF2B30" w:rsidRDefault="00AF2B30" w:rsidP="00054200">
      <w:pPr>
        <w:pStyle w:val="BodyText"/>
        <w:ind w:firstLine="0"/>
        <w:rPr>
          <w:b/>
          <w:bCs/>
          <w:lang/>
        </w:rPr>
      </w:pPr>
      <w:r w:rsidRPr="00AF2B30">
        <w:rPr>
          <w:b/>
          <w:bCs/>
          <w:lang/>
        </w:rPr>
        <w:t>Функция preprocess_data</w:t>
      </w:r>
    </w:p>
    <w:p w14:paraId="65F51746" w14:textId="77777777" w:rsidR="00AF2B30" w:rsidRPr="00AF2B30" w:rsidRDefault="00AF2B30" w:rsidP="00AF2B30">
      <w:pPr>
        <w:pStyle w:val="BodyText"/>
        <w:ind w:left="360" w:firstLine="0"/>
        <w:rPr>
          <w:bCs/>
          <w:lang/>
        </w:rPr>
      </w:pPr>
      <w:r w:rsidRPr="00AF2B30">
        <w:rPr>
          <w:bCs/>
          <w:lang/>
        </w:rPr>
        <w:lastRenderedPageBreak/>
        <w:t>Применяет масштабирование признаков к обучающей и тестовой выборкам. Масштабировщик обучается только на обучающих данных (fit_transform), к тестовым применяется без переобучения (transform).</w:t>
      </w:r>
    </w:p>
    <w:p w14:paraId="178BB1B1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2E70C6A3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  <w:lang/>
        </w:rPr>
      </w:pPr>
      <w:r>
        <w:rPr>
          <w:b/>
          <w:bCs/>
          <w:lang/>
        </w:rPr>
        <w:t>— X_train (np.ndarray) — обучающая матрица признаков;</w:t>
      </w:r>
    </w:p>
    <w:p w14:paraId="6FD50EAC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  <w:lang/>
        </w:rPr>
      </w:pPr>
      <w:r>
        <w:rPr>
          <w:b/>
          <w:bCs/>
          <w:lang/>
        </w:rPr>
        <w:t>— X_test (np.ndarray) — тестовая матрица признаков;</w:t>
      </w:r>
    </w:p>
    <w:p w14:paraId="45339E34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  <w:lang/>
        </w:rPr>
      </w:pPr>
      <w:r>
        <w:rPr>
          <w:b/>
          <w:bCs/>
          <w:lang/>
        </w:rPr>
        <w:t>— scaler_type (str, по умолчанию 'standard') — тип масштабировщика: 'standard' (StandardScaler), 'minmax' (MinMaxScaler), 'robust' (RobustScaler); при неизвестном значении возвращает None.</w:t>
      </w:r>
    </w:p>
    <w:p w14:paraId="0D194365" w14:textId="52E0341E" w:rsidR="00D53FAF" w:rsidRPr="00D53FAF" w:rsidRDefault="00AF2B30" w:rsidP="00054200">
      <w:pPr>
        <w:pStyle w:val="BodyText"/>
        <w:numPr>
          <w:ilvl w:val="0"/>
          <w:numId w:val="59"/>
        </w:numPr>
        <w:rPr>
          <w:lang/>
        </w:rPr>
      </w:pPr>
      <w:r>
        <w:rPr>
          <w:b/>
          <w:bCs/>
          <w:lang/>
        </w:rPr>
        <w:t>Возвращает: X_train_scaled, X_test_scaled — масштабированные массивы.</w:t>
      </w:r>
    </w:p>
    <w:p w14:paraId="1D3B37A9" w14:textId="68014FAF" w:rsidR="00D53FAF" w:rsidRPr="00AF2B30" w:rsidRDefault="00AF2B30" w:rsidP="00AF2B30">
      <w:pPr>
        <w:pStyle w:val="BodyText"/>
        <w:ind w:left="360" w:firstLine="0"/>
        <w:rPr>
          <w:b/>
          <w:bCs/>
          <w:lang/>
        </w:rPr>
      </w:pPr>
      <w:r w:rsidRPr="00AF2B30">
        <w:rPr>
          <w:b/>
          <w:bCs/>
          <w:lang/>
        </w:rPr>
        <w:t>Функция train_model</w:t>
      </w:r>
    </w:p>
    <w:p w14:paraId="297C8EBC" w14:textId="77777777" w:rsidR="00AF2B30" w:rsidRPr="00AF2B30" w:rsidRDefault="00AF2B30" w:rsidP="00AF2B30">
      <w:pPr>
        <w:pStyle w:val="BodyText"/>
        <w:ind w:left="1080" w:firstLine="0"/>
        <w:rPr>
          <w:bCs/>
          <w:lang/>
        </w:rPr>
      </w:pPr>
      <w:r w:rsidRPr="00AF2B30">
        <w:rPr>
          <w:bCs/>
          <w:lang/>
        </w:rPr>
        <w:t>Создаёт и обучает классификатор DecisionTreeClassifier на обучающей выборке.</w:t>
      </w:r>
    </w:p>
    <w:p w14:paraId="09481ED9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1AC6AC6F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X_train (np.ndarray) — обучающая матрица признаков;</w:t>
      </w:r>
    </w:p>
    <w:p w14:paraId="58953E2F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y_train (np.ndarray) — обучающие метки;</w:t>
      </w:r>
    </w:p>
    <w:p w14:paraId="006C705B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max_depth (int, по умолчанию 5) — максимальная глубина дерева: меньшие значения снижают переобучение, большие повышают сложность модели.</w:t>
      </w:r>
    </w:p>
    <w:p w14:paraId="03D30A31" w14:textId="5B1F0C9A" w:rsidR="00D53FAF" w:rsidRPr="00943306" w:rsidRDefault="00AF2B30" w:rsidP="00054200">
      <w:pPr>
        <w:pStyle w:val="BodyText"/>
        <w:numPr>
          <w:ilvl w:val="1"/>
          <w:numId w:val="59"/>
        </w:numPr>
        <w:rPr>
          <w:lang/>
        </w:rPr>
      </w:pPr>
      <w:r>
        <w:rPr>
          <w:b/>
          <w:bCs/>
          <w:lang/>
        </w:rPr>
        <w:t>Возвращает: обученный объект DecisionTreeClassifier.</w:t>
      </w:r>
    </w:p>
    <w:p w14:paraId="523AAB54" w14:textId="3A82600C" w:rsidR="00D53FAF" w:rsidRPr="00AF2B30" w:rsidRDefault="00AF2B30" w:rsidP="00AF2B30">
      <w:pPr>
        <w:pStyle w:val="BodyText"/>
        <w:ind w:left="1080" w:firstLine="0"/>
        <w:rPr>
          <w:b/>
          <w:lang/>
        </w:rPr>
      </w:pPr>
      <w:r w:rsidRPr="00AF2B30">
        <w:rPr>
          <w:b/>
          <w:bCs/>
          <w:lang/>
        </w:rPr>
        <w:t>Функция predict</w:t>
      </w:r>
    </w:p>
    <w:p w14:paraId="1CF6B849" w14:textId="77777777" w:rsidR="00AF2B30" w:rsidRPr="00AF2B30" w:rsidRDefault="00AF2B30" w:rsidP="00AF2B30">
      <w:pPr>
        <w:pStyle w:val="BodyText"/>
        <w:ind w:left="1080" w:firstLine="0"/>
        <w:rPr>
          <w:bCs/>
          <w:lang/>
        </w:rPr>
      </w:pPr>
      <w:r w:rsidRPr="00AF2B30">
        <w:rPr>
          <w:bCs/>
          <w:lang/>
        </w:rPr>
        <w:t>Применяет обученную модель к тестовой выборке и возвращает предсказанные метки классов.</w:t>
      </w:r>
    </w:p>
    <w:p w14:paraId="2113B11A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7CB2E94F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model (DecisionTreeClassifier) — обученная модель;</w:t>
      </w:r>
    </w:p>
    <w:p w14:paraId="79C48FA9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X_test (np.ndarray) — тестовая матрица признаков.</w:t>
      </w:r>
    </w:p>
    <w:p w14:paraId="2FCB91D4" w14:textId="109FC079" w:rsidR="00D53FAF" w:rsidRPr="00943306" w:rsidRDefault="00AF2B30" w:rsidP="00054200">
      <w:pPr>
        <w:pStyle w:val="BodyText"/>
        <w:numPr>
          <w:ilvl w:val="1"/>
          <w:numId w:val="59"/>
        </w:numPr>
        <w:rPr>
          <w:lang/>
        </w:rPr>
      </w:pPr>
      <w:r>
        <w:rPr>
          <w:b/>
          <w:bCs/>
          <w:lang/>
        </w:rPr>
        <w:lastRenderedPageBreak/>
        <w:t>Возвращает: y_pred (np.ndarray) — массив предсказанных меток.</w:t>
      </w:r>
    </w:p>
    <w:p w14:paraId="2FA64377" w14:textId="47813078" w:rsidR="00D53FAF" w:rsidRPr="00AF2B30" w:rsidRDefault="00AF2B30" w:rsidP="00AF2B30">
      <w:pPr>
        <w:pStyle w:val="BodyText"/>
        <w:ind w:left="1080" w:firstLine="0"/>
        <w:rPr>
          <w:b/>
          <w:lang/>
        </w:rPr>
      </w:pPr>
      <w:r w:rsidRPr="00AF2B30">
        <w:rPr>
          <w:b/>
          <w:bCs/>
          <w:lang/>
        </w:rPr>
        <w:t>Функция evaluate</w:t>
      </w:r>
    </w:p>
    <w:p w14:paraId="16A2693D" w14:textId="77777777" w:rsidR="00AF2B30" w:rsidRPr="00AF2B30" w:rsidRDefault="00AF2B30" w:rsidP="00AF2B30">
      <w:pPr>
        <w:pStyle w:val="BodyText"/>
        <w:ind w:left="1080" w:firstLine="0"/>
        <w:rPr>
          <w:bCs/>
          <w:lang/>
        </w:rPr>
      </w:pPr>
      <w:r w:rsidRPr="00AF2B30">
        <w:rPr>
          <w:bCs/>
          <w:lang/>
        </w:rPr>
        <w:t>Вычисляет точность классификации (accuracy) — долю правильно классифицированных объектов — и округляет результат до трёх знаков после запятой.</w:t>
      </w:r>
    </w:p>
    <w:p w14:paraId="331C157E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Аргументы:</w:t>
      </w:r>
    </w:p>
    <w:p w14:paraId="31CFD228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y_pred (np.ndarray) — предсказанные метки;</w:t>
      </w:r>
    </w:p>
    <w:p w14:paraId="76251D93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— y_test (np.ndarray) — истинные метки.</w:t>
      </w:r>
    </w:p>
    <w:p w14:paraId="0A4A7363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  <w:lang/>
        </w:rPr>
      </w:pPr>
      <w:r>
        <w:rPr>
          <w:b/>
          <w:bCs/>
          <w:lang/>
        </w:rPr>
        <w:t>На точность влияют: качество признаков, глубина дерева, тип предобработки и размер обучающей выборки.</w:t>
      </w:r>
    </w:p>
    <w:p w14:paraId="1876F0B8" w14:textId="6539632C" w:rsidR="00D53FAF" w:rsidRPr="00943306" w:rsidRDefault="00AF2B30" w:rsidP="00054200">
      <w:pPr>
        <w:pStyle w:val="BodyText"/>
        <w:numPr>
          <w:ilvl w:val="1"/>
          <w:numId w:val="59"/>
        </w:numPr>
        <w:rPr>
          <w:lang/>
        </w:rPr>
      </w:pPr>
      <w:r>
        <w:rPr>
          <w:b/>
          <w:bCs/>
          <w:lang/>
        </w:rPr>
        <w:t>Возвращает: float — значение accuracy.</w:t>
      </w:r>
    </w:p>
    <w:p w14:paraId="26481348" w14:textId="11F1DAB4" w:rsidR="0026438D" w:rsidRDefault="0026438D" w:rsidP="00054200">
      <w:pPr>
        <w:pStyle w:val="BodyText"/>
        <w:numPr>
          <w:ilvl w:val="1"/>
          <w:numId w:val="59"/>
        </w:numPr>
        <w:rPr>
          <w:lang w:eastAsia="ru-RU" w:bidi="ar-SA"/>
        </w:rPr>
      </w:pPr>
      <w:r>
        <w:rPr>
          <w:lang w:eastAsia="ru-RU" w:bidi="ar-SA"/>
        </w:rPr>
        <w:br w:type="page"/>
      </w:r>
    </w:p>
    <w:p w14:paraId="69877D86" w14:textId="77777777" w:rsidR="007444DC" w:rsidRDefault="007444DC" w:rsidP="007444DC">
      <w:pPr>
        <w:pStyle w:val="Heading3"/>
        <w:rPr>
          <w:rFonts w:cs="Times New Roman"/>
        </w:rPr>
      </w:pPr>
      <w:bookmarkStart w:id="4" w:name="_Toc228936285"/>
      <w:r w:rsidRPr="007444DC">
        <w:rPr>
          <w:rFonts w:cs="Times New Roman"/>
        </w:rPr>
        <w:lastRenderedPageBreak/>
        <w:t>Тестирование</w:t>
      </w:r>
      <w:bookmarkEnd w:id="4"/>
    </w:p>
    <w:p w14:paraId="1807574C" w14:textId="267A8A1B" w:rsidR="007444DC" w:rsidRDefault="00AF2B30" w:rsidP="007444DC">
      <w:pPr>
        <w:pStyle w:val="BodyText"/>
      </w:pPr>
      <w:r>
        <w:t xml:space="preserve">Тестирование проводилось вручную путём последовательного вызова функций конвейера и проверки результатов на соответствие ожидаемым значениям. Во всех тестах использовался набор данных </w:t>
      </w:r>
      <w:proofErr w:type="spellStart"/>
      <w:r>
        <w:t>Iris</w:t>
      </w:r>
      <w:proofErr w:type="spellEnd"/>
      <w:r>
        <w:t xml:space="preserve"> с </w:t>
      </w:r>
      <w:proofErr w:type="spellStart"/>
      <w:r>
        <w:t>random_state</w:t>
      </w:r>
      <w:proofErr w:type="spellEnd"/>
      <w:r>
        <w:t>=42.</w:t>
      </w:r>
    </w:p>
    <w:p w14:paraId="3A6F2FB4" w14:textId="11041AAB" w:rsidR="007444DC" w:rsidRDefault="00AF2B30" w:rsidP="007444DC">
      <w:pPr>
        <w:pStyle w:val="BodyText"/>
      </w:pPr>
      <w:r>
        <w:t>Тест 1. Загрузка данных (</w:t>
      </w:r>
      <w:proofErr w:type="spellStart"/>
      <w:r>
        <w:t>load_data</w:t>
      </w:r>
      <w:proofErr w:type="spellEnd"/>
      <w:r>
        <w:t xml:space="preserve">). Вызов </w:t>
      </w:r>
      <w:proofErr w:type="spellStart"/>
      <w:r>
        <w:t>load_data</w:t>
      </w:r>
      <w:proofErr w:type="spellEnd"/>
      <w:r>
        <w:t>(</w:t>
      </w:r>
      <w:proofErr w:type="spellStart"/>
      <w:r>
        <w:t>train_size</w:t>
      </w:r>
      <w:proofErr w:type="spellEnd"/>
      <w:r>
        <w:t xml:space="preserve">=0.7) вернул четыре массива. Проверено: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 == (105, 3),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 == (45, 3), каждый класс в </w:t>
      </w:r>
      <w:proofErr w:type="spellStart"/>
      <w:r>
        <w:t>y_train</w:t>
      </w:r>
      <w:proofErr w:type="spellEnd"/>
      <w:r>
        <w:t xml:space="preserve"> представлен 35 объектами (стратификация). Результат: тест пройден.</w:t>
      </w:r>
    </w:p>
    <w:p w14:paraId="3E53DA66" w14:textId="731CA11F" w:rsidR="007444DC" w:rsidRDefault="00AF2B30" w:rsidP="007444DC">
      <w:pPr>
        <w:pStyle w:val="BodyText"/>
      </w:pPr>
      <w:r>
        <w:t>Тест 2. Разведочный анализ (</w:t>
      </w:r>
      <w:proofErr w:type="spellStart"/>
      <w:r>
        <w:t>explore_data</w:t>
      </w:r>
      <w:proofErr w:type="spellEnd"/>
      <w:r>
        <w:t xml:space="preserve">). Функция </w:t>
      </w:r>
      <w:proofErr w:type="spellStart"/>
      <w:r>
        <w:t>explore_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target_series</w:t>
      </w:r>
      <w:proofErr w:type="spellEnd"/>
      <w:r>
        <w:t xml:space="preserve">) вывела первые 5 строк </w:t>
      </w:r>
      <w:proofErr w:type="spellStart"/>
      <w:r>
        <w:t>DataFrame</w:t>
      </w:r>
      <w:proofErr w:type="spellEnd"/>
      <w:r>
        <w:t>, описательные статистики признаков и распределение классов по 50 объектов каждый (до разбиения). Результат: тест пройден.</w:t>
      </w:r>
    </w:p>
    <w:p w14:paraId="0D89D3A5" w14:textId="2F074750" w:rsidR="007444DC" w:rsidRDefault="00AF2B30" w:rsidP="007444DC">
      <w:pPr>
        <w:pStyle w:val="BodyText"/>
      </w:pPr>
      <w:r>
        <w:t xml:space="preserve">Тест 3. Предобработка —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preprocess_data</w:t>
      </w:r>
      <w:proofErr w:type="spellEnd"/>
      <w:r>
        <w:t xml:space="preserve">). При </w:t>
      </w:r>
      <w:proofErr w:type="spellStart"/>
      <w:r>
        <w:t>scaler_type</w:t>
      </w:r>
      <w:proofErr w:type="spellEnd"/>
      <w:r>
        <w:t>='</w:t>
      </w:r>
      <w:proofErr w:type="spellStart"/>
      <w:r>
        <w:t>standard</w:t>
      </w:r>
      <w:proofErr w:type="spellEnd"/>
      <w:r>
        <w:t xml:space="preserve">' у признака </w:t>
      </w:r>
      <w:proofErr w:type="spellStart"/>
      <w:r>
        <w:t>sepal_length</w:t>
      </w:r>
      <w:proofErr w:type="spellEnd"/>
      <w:r>
        <w:t xml:space="preserve"> в тренировочной выборке </w:t>
      </w:r>
      <w:proofErr w:type="spellStart"/>
      <w:r>
        <w:t>mean</w:t>
      </w:r>
      <w:proofErr w:type="spellEnd"/>
      <w:r>
        <w:t xml:space="preserve"> ≈ 0.0, </w:t>
      </w:r>
      <w:proofErr w:type="spellStart"/>
      <w:r>
        <w:t>std</w:t>
      </w:r>
      <w:proofErr w:type="spellEnd"/>
      <w:r>
        <w:t xml:space="preserve"> ≈ 1.0 после масштабирования. Результат: тест пройден.</w:t>
      </w:r>
    </w:p>
    <w:p w14:paraId="5ECE04C4" w14:textId="3AD27642" w:rsidR="007444DC" w:rsidRDefault="00AF2B30" w:rsidP="007444DC">
      <w:pPr>
        <w:pStyle w:val="BodyText"/>
      </w:pPr>
      <w:r>
        <w:t xml:space="preserve">Тест 4. Предобработка — </w:t>
      </w:r>
      <w:proofErr w:type="spellStart"/>
      <w:r>
        <w:t>RobustScaler</w:t>
      </w:r>
      <w:proofErr w:type="spellEnd"/>
      <w:r>
        <w:t xml:space="preserve"> (</w:t>
      </w:r>
      <w:proofErr w:type="spellStart"/>
      <w:r>
        <w:t>preprocess_data</w:t>
      </w:r>
      <w:proofErr w:type="spellEnd"/>
      <w:r>
        <w:t xml:space="preserve">). При </w:t>
      </w:r>
      <w:proofErr w:type="spellStart"/>
      <w:r>
        <w:t>scaler_type</w:t>
      </w:r>
      <w:proofErr w:type="spellEnd"/>
      <w:r>
        <w:t>='</w:t>
      </w:r>
      <w:proofErr w:type="spellStart"/>
      <w:r>
        <w:t>robust</w:t>
      </w:r>
      <w:proofErr w:type="spellEnd"/>
      <w:r>
        <w:t xml:space="preserve">' у признака </w:t>
      </w:r>
      <w:proofErr w:type="spellStart"/>
      <w:r>
        <w:t>sepal_length</w:t>
      </w:r>
      <w:proofErr w:type="spellEnd"/>
      <w:r>
        <w:t xml:space="preserve"> значения </w:t>
      </w:r>
      <w:proofErr w:type="spellStart"/>
      <w:r>
        <w:t>mean</w:t>
      </w:r>
      <w:proofErr w:type="spellEnd"/>
      <w:r>
        <w:t xml:space="preserve"> и </w:t>
      </w:r>
      <w:proofErr w:type="spellStart"/>
      <w:r>
        <w:t>std</w:t>
      </w:r>
      <w:proofErr w:type="spellEnd"/>
      <w:r>
        <w:t xml:space="preserve"> после масштабирования не обнуляются и не становятся ровно 1 (в отличие от </w:t>
      </w:r>
      <w:proofErr w:type="spellStart"/>
      <w:r>
        <w:t>StandardScaler</w:t>
      </w:r>
      <w:proofErr w:type="spellEnd"/>
      <w:r>
        <w:t xml:space="preserve">), однако медиана признака сдвигается близко к 0, а </w:t>
      </w:r>
      <w:proofErr w:type="spellStart"/>
      <w:r>
        <w:t>межквартильный</w:t>
      </w:r>
      <w:proofErr w:type="spellEnd"/>
      <w:r>
        <w:t xml:space="preserve"> размах нормируется к 1. Это подтверждает устойчивость </w:t>
      </w:r>
      <w:proofErr w:type="spellStart"/>
      <w:r>
        <w:t>RobustScaler</w:t>
      </w:r>
      <w:proofErr w:type="spellEnd"/>
      <w:r>
        <w:t xml:space="preserve"> к выбросам. Результат: тест пройден.</w:t>
      </w:r>
    </w:p>
    <w:p w14:paraId="77F08848" w14:textId="3F9C1C02" w:rsidR="007444DC" w:rsidRDefault="00AF2B30" w:rsidP="007444DC">
      <w:pPr>
        <w:pStyle w:val="BodyText"/>
      </w:pPr>
      <w:r>
        <w:t>Тест 5. Обучение</w:t>
      </w:r>
      <w:r w:rsidRPr="00AF2B30">
        <w:rPr>
          <w:lang w:val="en-US"/>
        </w:rPr>
        <w:t xml:space="preserve"> </w:t>
      </w:r>
      <w:r>
        <w:t>и</w:t>
      </w:r>
      <w:r w:rsidRPr="00AF2B30">
        <w:rPr>
          <w:lang w:val="en-US"/>
        </w:rPr>
        <w:t xml:space="preserve"> </w:t>
      </w:r>
      <w:r>
        <w:t>оценка</w:t>
      </w:r>
      <w:r w:rsidRPr="00AF2B30">
        <w:rPr>
          <w:lang w:val="en-US"/>
        </w:rPr>
        <w:t xml:space="preserve"> </w:t>
      </w:r>
      <w:r>
        <w:t>модели</w:t>
      </w:r>
      <w:r w:rsidRPr="00AF2B30">
        <w:rPr>
          <w:lang w:val="en-US"/>
        </w:rPr>
        <w:t xml:space="preserve"> (</w:t>
      </w:r>
      <w:proofErr w:type="spellStart"/>
      <w:r w:rsidRPr="00AF2B30">
        <w:rPr>
          <w:lang w:val="en-US"/>
        </w:rPr>
        <w:t>train_model</w:t>
      </w:r>
      <w:proofErr w:type="spellEnd"/>
      <w:r w:rsidRPr="00AF2B30">
        <w:rPr>
          <w:lang w:val="en-US"/>
        </w:rPr>
        <w:t xml:space="preserve">, predict, evaluate). </w:t>
      </w:r>
      <w:r>
        <w:t xml:space="preserve">При </w:t>
      </w:r>
      <w:proofErr w:type="spellStart"/>
      <w:r>
        <w:t>max_depth</w:t>
      </w:r>
      <w:proofErr w:type="spellEnd"/>
      <w:r>
        <w:t xml:space="preserve">=5 и </w:t>
      </w:r>
      <w:proofErr w:type="spellStart"/>
      <w:r>
        <w:t>scaler_type</w:t>
      </w:r>
      <w:proofErr w:type="spellEnd"/>
      <w:r>
        <w:t>='</w:t>
      </w:r>
      <w:proofErr w:type="spellStart"/>
      <w:r>
        <w:t>standard</w:t>
      </w:r>
      <w:proofErr w:type="spellEnd"/>
      <w:r>
        <w:t xml:space="preserve">' получена точность </w:t>
      </w:r>
      <w:proofErr w:type="spellStart"/>
      <w:r>
        <w:t>accuracy</w:t>
      </w:r>
      <w:proofErr w:type="spellEnd"/>
      <w:r>
        <w:t xml:space="preserve"> = 0.956 на тестовой выборке. При </w:t>
      </w:r>
      <w:proofErr w:type="spellStart"/>
      <w:r>
        <w:t>max_depth</w:t>
      </w:r>
      <w:proofErr w:type="spellEnd"/>
      <w:r>
        <w:t>=2 точность снизилась до 0.933 — модель стала менее сложной. Результат: тест пройден.</w:t>
      </w:r>
    </w:p>
    <w:p w14:paraId="22768F7D" w14:textId="77777777" w:rsidR="00AF2B30" w:rsidRDefault="00AF2B30" w:rsidP="007444DC">
      <w:pPr>
        <w:pStyle w:val="BodyText"/>
      </w:pPr>
      <w:r>
        <w:t xml:space="preserve">Тест 6. Некорректный тип </w:t>
      </w:r>
      <w:proofErr w:type="spellStart"/>
      <w:r>
        <w:t>масштабировщика</w:t>
      </w:r>
      <w:proofErr w:type="spellEnd"/>
      <w:r>
        <w:t xml:space="preserve">. При передаче </w:t>
      </w:r>
      <w:proofErr w:type="spellStart"/>
      <w:r>
        <w:t>scaler_type</w:t>
      </w:r>
      <w:proofErr w:type="spellEnd"/>
      <w:r>
        <w:t>='</w:t>
      </w:r>
      <w:proofErr w:type="spellStart"/>
      <w:r>
        <w:t>unknown</w:t>
      </w:r>
      <w:proofErr w:type="spellEnd"/>
      <w:r>
        <w:t xml:space="preserve">' функция </w:t>
      </w:r>
      <w:proofErr w:type="spellStart"/>
      <w:r>
        <w:t>preprocess_data</w:t>
      </w:r>
      <w:proofErr w:type="spellEnd"/>
      <w:r>
        <w:t xml:space="preserve"> вернула </w:t>
      </w:r>
      <w:proofErr w:type="spellStart"/>
      <w:r>
        <w:t>None</w:t>
      </w:r>
      <w:proofErr w:type="spellEnd"/>
      <w:r>
        <w:t>, что соответствует ожидаемому поведению по условию задания. Результат: тест пройден.</w:t>
      </w:r>
    </w:p>
    <w:p w14:paraId="22F56D07" w14:textId="2A79EC9A" w:rsidR="007444DC" w:rsidRPr="00AF2B30" w:rsidRDefault="00AF2B30" w:rsidP="00AF2B30">
      <w:pPr>
        <w:pStyle w:val="BodyText"/>
      </w:pPr>
      <w:r w:rsidRPr="00AF2B30">
        <w:lastRenderedPageBreak/>
        <w:t>Все тесты успешно пройдены; реализация конвейера машинного обучения соответствует заданию.</w:t>
      </w:r>
    </w:p>
    <w:p w14:paraId="1F9759BE" w14:textId="77777777" w:rsidR="00173A92" w:rsidRPr="00173A92" w:rsidRDefault="00173A92" w:rsidP="00173A92">
      <w:pPr>
        <w:pStyle w:val="BodyText"/>
      </w:pPr>
      <w:r w:rsidRPr="00173A92">
        <w:br w:type="page"/>
      </w:r>
    </w:p>
    <w:p w14:paraId="1609ACFE" w14:textId="1A6E96AE" w:rsidR="00DE7658" w:rsidRPr="0091178D" w:rsidRDefault="00B05BDC" w:rsidP="00816F64">
      <w:pPr>
        <w:pStyle w:val="Heading3"/>
      </w:pPr>
      <w:bookmarkStart w:id="5" w:name="_Toc228936286"/>
      <w:r w:rsidRPr="0091178D">
        <w:lastRenderedPageBreak/>
        <w:t>Выводы</w:t>
      </w:r>
      <w:bookmarkEnd w:id="5"/>
    </w:p>
    <w:p w14:paraId="308D3F3C" w14:textId="1FA9C7D0" w:rsidR="00DD5F3E" w:rsidRPr="0091178D" w:rsidRDefault="00AF2B30" w:rsidP="0026438D">
      <w:pPr>
        <w:pStyle w:val="BodyText"/>
      </w:pPr>
      <w:r w:rsidRPr="00AF2B30">
        <w:t xml:space="preserve">Цель лабораторной работы достигнута: методы машинного обучения на языке Python изучены, полный конвейер классификации для набора данных </w:t>
      </w:r>
      <w:proofErr w:type="spellStart"/>
      <w:r w:rsidRPr="00AF2B30">
        <w:t>Iris</w:t>
      </w:r>
      <w:proofErr w:type="spellEnd"/>
      <w:r w:rsidRPr="00AF2B30">
        <w:t xml:space="preserve"> реализован и протестирован. В результате выполнения работы были приобретены практические навыки загрузки данных с использованием </w:t>
      </w:r>
      <w:proofErr w:type="spellStart"/>
      <w:proofErr w:type="gramStart"/>
      <w:r w:rsidRPr="00AF2B30">
        <w:t>sklearn.datasets</w:t>
      </w:r>
      <w:proofErr w:type="spellEnd"/>
      <w:proofErr w:type="gramEnd"/>
      <w:r w:rsidRPr="00AF2B30">
        <w:t xml:space="preserve">, разведочного анализа средствами </w:t>
      </w:r>
      <w:proofErr w:type="spellStart"/>
      <w:r w:rsidRPr="00AF2B30">
        <w:t>Pandas</w:t>
      </w:r>
      <w:proofErr w:type="spellEnd"/>
      <w:r w:rsidRPr="00AF2B30">
        <w:t>, применения трёх методов масштабирования признаков (</w:t>
      </w:r>
      <w:proofErr w:type="spellStart"/>
      <w:r w:rsidRPr="00AF2B30">
        <w:t>StandardScaler</w:t>
      </w:r>
      <w:proofErr w:type="spellEnd"/>
      <w:r w:rsidRPr="00AF2B30">
        <w:t xml:space="preserve">, </w:t>
      </w:r>
      <w:proofErr w:type="spellStart"/>
      <w:r w:rsidRPr="00AF2B30">
        <w:t>MinMaxScaler</w:t>
      </w:r>
      <w:proofErr w:type="spellEnd"/>
      <w:r w:rsidRPr="00AF2B30">
        <w:t xml:space="preserve">, </w:t>
      </w:r>
      <w:proofErr w:type="spellStart"/>
      <w:r w:rsidRPr="00AF2B30">
        <w:t>RobustScaler</w:t>
      </w:r>
      <w:proofErr w:type="spellEnd"/>
      <w:r w:rsidRPr="00AF2B30">
        <w:t xml:space="preserve">), обучения классификатора </w:t>
      </w:r>
      <w:proofErr w:type="spellStart"/>
      <w:r w:rsidRPr="00AF2B30">
        <w:t>DecisionTreeClassifier</w:t>
      </w:r>
      <w:proofErr w:type="spellEnd"/>
      <w:r w:rsidRPr="00AF2B30">
        <w:t xml:space="preserve"> и оценки качества модели метрикой </w:t>
      </w:r>
      <w:proofErr w:type="spellStart"/>
      <w:r w:rsidRPr="00AF2B30">
        <w:t>accuracy</w:t>
      </w:r>
      <w:proofErr w:type="spellEnd"/>
      <w:r w:rsidRPr="00AF2B30">
        <w:t xml:space="preserve">. Установлено, что </w:t>
      </w:r>
      <w:proofErr w:type="spellStart"/>
      <w:r w:rsidRPr="00AF2B30">
        <w:t>RobustScaler</w:t>
      </w:r>
      <w:proofErr w:type="spellEnd"/>
      <w:r w:rsidRPr="00AF2B30">
        <w:t xml:space="preserve"> после применения изменяет среднее и стандартное отклонение признаков иначе, чем </w:t>
      </w:r>
      <w:proofErr w:type="spellStart"/>
      <w:r w:rsidRPr="00AF2B30">
        <w:t>StandardScaler</w:t>
      </w:r>
      <w:proofErr w:type="spellEnd"/>
      <w:r w:rsidRPr="00AF2B30">
        <w:t xml:space="preserve">: медиана нормируется к нулю, однако </w:t>
      </w:r>
      <w:proofErr w:type="spellStart"/>
      <w:r w:rsidRPr="00AF2B30">
        <w:t>mean</w:t>
      </w:r>
      <w:proofErr w:type="spellEnd"/>
      <w:r w:rsidRPr="00AF2B30">
        <w:t xml:space="preserve"> и </w:t>
      </w:r>
      <w:proofErr w:type="spellStart"/>
      <w:r w:rsidRPr="00AF2B30">
        <w:t>std</w:t>
      </w:r>
      <w:proofErr w:type="spellEnd"/>
      <w:r w:rsidRPr="00AF2B30">
        <w:t xml:space="preserve"> не принимают строгих значений 0 и 1, что объясняется робастностью метода к выбросам. Параметр </w:t>
      </w:r>
      <w:proofErr w:type="spellStart"/>
      <w:r w:rsidRPr="00AF2B30">
        <w:t>random_state</w:t>
      </w:r>
      <w:proofErr w:type="spellEnd"/>
      <w:r w:rsidRPr="00AF2B30">
        <w:t xml:space="preserve">=42 обеспечивает воспроизводимость разбиения данных: при его изменении состав обучающей и тестовой выборок меняется, что может повлиять на итоговую точность. При глубине дерева </w:t>
      </w:r>
      <w:proofErr w:type="spellStart"/>
      <w:r w:rsidRPr="00AF2B30">
        <w:t>max_depth</w:t>
      </w:r>
      <w:proofErr w:type="spellEnd"/>
      <w:r w:rsidRPr="00AF2B30">
        <w:t>=5 и стандартизации признаков достигнута точность 0.956 на тестовой выборке, что подтверждает корректность реализованного конвейера.</w:t>
      </w:r>
      <w:r w:rsidR="00DD5F3E" w:rsidRPr="0091178D">
        <w:br w:type="page"/>
      </w:r>
    </w:p>
    <w:p w14:paraId="1CE96914" w14:textId="54C37CC1" w:rsidR="00180553" w:rsidRPr="0091178D" w:rsidRDefault="00EF0366" w:rsidP="0091178D">
      <w:pPr>
        <w:pStyle w:val="Heading3"/>
      </w:pPr>
      <w:bookmarkStart w:id="6" w:name="_Toc228936287"/>
      <w:r w:rsidRPr="0091178D">
        <w:lastRenderedPageBreak/>
        <w:t>ПРИЛОЖЕНИЕ А</w:t>
      </w:r>
      <w:bookmarkEnd w:id="6"/>
    </w:p>
    <w:p w14:paraId="67630454" w14:textId="7BCB7CCC" w:rsidR="0026438D" w:rsidRPr="00173A92" w:rsidRDefault="00AF2B30" w:rsidP="0026438D">
      <w:pPr>
        <w:pStyle w:val="BodyText"/>
      </w:pPr>
      <w:r>
        <w:t>Исходный код программы (Файл main.</w:t>
      </w:r>
      <w:r w:rsidR="002F3A8B">
        <w:rPr>
          <w:lang w:val="en-US"/>
        </w:rPr>
        <w:t>ipynb</w:t>
      </w:r>
      <w:r>
        <w:t>)</w:t>
      </w:r>
    </w:p>
    <w:p w14:paraId="7672E049" w14:textId="1302551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>import pandas as pd</w:t>
      </w:r>
    </w:p>
    <w:p w14:paraId="30133DFE" w14:textId="460C5C6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sklearn.datasets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load_iris</w:t>
      </w:r>
      <w:proofErr w:type="spellEnd"/>
    </w:p>
    <w:p w14:paraId="6D3DFB48" w14:textId="6F5702A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sklearn.model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_selection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train_test_split</w:t>
      </w:r>
      <w:proofErr w:type="spellEnd"/>
    </w:p>
    <w:p w14:paraId="7DDDFA54" w14:textId="474D477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sklearn.preprocessing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StandardScaler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MinMaxScaler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RobustScaler</w:t>
      </w:r>
      <w:proofErr w:type="spellEnd"/>
    </w:p>
    <w:p w14:paraId="47D96E6A" w14:textId="7ABBE9DC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sklearn.tree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DecisionTreeClassifier</w:t>
      </w:r>
      <w:proofErr w:type="spellEnd"/>
    </w:p>
    <w:p w14:paraId="7B6DA2C2" w14:textId="3BF5D3E0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sklearn.metrics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accuracy_score</w:t>
      </w:r>
      <w:proofErr w:type="spellEnd"/>
    </w:p>
    <w:p w14:paraId="3809ECE8" w14:textId="60CE1C7A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FD2407E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0011529" w14:textId="28CB201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load_data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train_size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=0.7):</w:t>
      </w:r>
    </w:p>
    <w:p w14:paraId="7495BB9B" w14:textId="2858902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iris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load_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iris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2F4B10F0" w14:textId="689F041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X, y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iris.data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iris.target</w:t>
      </w:r>
      <w:proofErr w:type="spellEnd"/>
      <w:proofErr w:type="gramEnd"/>
    </w:p>
    <w:p w14:paraId="6DD582C1" w14:textId="785A2F6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X = X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[:,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:3]</w:t>
      </w:r>
    </w:p>
    <w:p w14:paraId="33060F77" w14:textId="2ECB4EA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train_test_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split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</w:p>
    <w:p w14:paraId="0A8C0A8C" w14:textId="2E4ADEC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X, y,</w:t>
      </w:r>
    </w:p>
    <w:p w14:paraId="397D46D2" w14:textId="0950DF6C" w:rsidR="007444DC" w:rsidRPr="007444DC" w:rsidRDefault="00AF2B30" w:rsidP="007444DC">
      <w:pPr>
        <w:shd w:val="clear" w:color="auto" w:fill="282A36"/>
        <w:tabs>
          <w:tab w:val="clear" w:pos="709"/>
        </w:tabs>
        <w:spacing w:after="240"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train_size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train_size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,</w:t>
      </w:r>
    </w:p>
    <w:p w14:paraId="1612B557" w14:textId="2293DCF7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 xml:space="preserve">        </w:t>
      </w:r>
      <w:proofErr w:type="spellStart"/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>random_state</w:t>
      </w:r>
      <w:proofErr w:type="spellEnd"/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>=42,</w:t>
      </w:r>
    </w:p>
    <w:p w14:paraId="66C39648" w14:textId="551C0886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stratify=y</w:t>
      </w:r>
    </w:p>
    <w:p w14:paraId="78693386" w14:textId="56108117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)</w:t>
      </w:r>
    </w:p>
    <w:p w14:paraId="76EAA70B" w14:textId="5FBBCF5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</w:p>
    <w:p w14:paraId="23174B82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4FB86D1A" w14:textId="430DC36D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13E6518" w14:textId="12C2078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convert_to_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pandas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X, y):</w:t>
      </w:r>
    </w:p>
    <w:p w14:paraId="01B94415" w14:textId="38A79B2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pd.DataFrame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(X, columns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=[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sepal_length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', '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sepal_width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', '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petal_length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'])</w:t>
      </w:r>
    </w:p>
    <w:p w14:paraId="3B757E92" w14:textId="26375882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pd.Series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(y, name='species')</w:t>
      </w:r>
    </w:p>
    <w:p w14:paraId="25856F93" w14:textId="42B0F235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</w:t>
      </w:r>
      <w:proofErr w:type="spellEnd"/>
    </w:p>
    <w:p w14:paraId="0B161E4A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A94C616" w14:textId="1948C069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8802596" w14:textId="7E0DEA3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explore_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):</w:t>
      </w:r>
    </w:p>
    <w:p w14:paraId="172EE567" w14:textId="5D6BD815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print(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df.head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())</w:t>
      </w:r>
    </w:p>
    <w:p w14:paraId="7D236832" w14:textId="740ED8AC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print(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df.describe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())</w:t>
      </w:r>
    </w:p>
    <w:p w14:paraId="526146D1" w14:textId="73A19BA2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print(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target_series.value_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counts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))</w:t>
      </w:r>
    </w:p>
    <w:p w14:paraId="78E6951E" w14:textId="3EA9268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None</w:t>
      </w:r>
    </w:p>
    <w:p w14:paraId="40F38DE5" w14:textId="7A3705C4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5A97568B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ADFEFDA" w14:textId="1125E70D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preprocess_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='standard'):</w:t>
      </w:r>
    </w:p>
    <w:p w14:paraId="7C018AD5" w14:textId="761D9385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if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== 'standard':</w:t>
      </w:r>
    </w:p>
    <w:p w14:paraId="62380B55" w14:textId="15D2079B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scaler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StandardScaler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1B17A2C2" w14:textId="3783DCA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elif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== 'minmax':</w:t>
      </w:r>
    </w:p>
    <w:p w14:paraId="74CBAF03" w14:textId="3C52C262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scaler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MinMaxScaler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4505EB51" w14:textId="4DF8071D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elif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== 'robust':</w:t>
      </w:r>
    </w:p>
    <w:p w14:paraId="0F216B8E" w14:textId="09E2F23E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scaler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RobustScaler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1027D3FF" w14:textId="149ACE0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else:</w:t>
      </w:r>
    </w:p>
    <w:p w14:paraId="62FC93F5" w14:textId="11DEEF0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return None</w:t>
      </w:r>
    </w:p>
    <w:p w14:paraId="0EC5124C" w14:textId="3084F5DA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395B9D7D" w14:textId="44FD4296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X_train_scaled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scaler.fit_transform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0AB5A0E0" w14:textId="158D007D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X_test_scaled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scaler.transform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74E96A64" w14:textId="25BC7F77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X_train_scaled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X_test_scaled</w:t>
      </w:r>
      <w:proofErr w:type="spellEnd"/>
    </w:p>
    <w:p w14:paraId="39A3874C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518A49F2" w14:textId="4B72BD64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4143B2DD" w14:textId="0BD871E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model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max_depth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=5):</w:t>
      </w:r>
    </w:p>
    <w:p w14:paraId="5D319BFB" w14:textId="7218EDFC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>"""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>_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depth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ограничивает глубину дерева: меньшие значения уменьшают переобучение,"""</w:t>
      </w:r>
    </w:p>
    <w:p w14:paraId="5339C1E7" w14:textId="54E9859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   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"""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большие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—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повышают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сложность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модели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."""</w:t>
      </w:r>
    </w:p>
    <w:p w14:paraId="69D08CF6" w14:textId="658EF1FF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model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DecisionTreeClassifier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max_depth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max_depth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random_state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=42)</w:t>
      </w:r>
    </w:p>
    <w:p w14:paraId="00BCB59A" w14:textId="37E6A1BF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model.fit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628F8E90" w14:textId="69DCD76E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model</w:t>
      </w:r>
    </w:p>
    <w:p w14:paraId="385D1E4E" w14:textId="58417A8A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7605C2B" w14:textId="6306E955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6BCC28C" w14:textId="714C51F6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predict(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model,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):</w:t>
      </w:r>
    </w:p>
    <w:p w14:paraId="42806866" w14:textId="1D0BE8B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model.predict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5331EE57" w14:textId="6CEB1036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3D915EEA" w14:textId="10D9EB1F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0CF312A6" w14:textId="131DAF5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evaluate(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y_pred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):</w:t>
      </w:r>
    </w:p>
    <w:p w14:paraId="641F2366" w14:textId="51050583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>"""На точность повлияли: качество признаков, глубина дерева,"""</w:t>
      </w:r>
    </w:p>
    <w:p w14:paraId="199DE9A2" w14:textId="48B163A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</w:pP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   """тип предобработки и размер обучающей выборки."""</w:t>
      </w:r>
    </w:p>
    <w:p w14:paraId="5A189CB4" w14:textId="03CCFF5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   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score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accuracy_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score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y_pred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7D408FB6" w14:textId="6A58C2E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round(float(score), 3)</w:t>
      </w:r>
    </w:p>
    <w:p w14:paraId="0C46D157" w14:textId="52A036CC" w:rsidR="00CC160B" w:rsidRPr="00173A92" w:rsidRDefault="00CC160B" w:rsidP="007444DC">
      <w:pPr>
        <w:pStyle w:val="BodyText"/>
        <w:rPr>
          <w:lang w:val="en-US"/>
        </w:rPr>
      </w:pPr>
    </w:p>
    <w:sectPr w:rsidR="00CC160B" w:rsidRPr="00173A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9631F" w14:textId="77777777" w:rsidR="009B33F5" w:rsidRDefault="009B33F5" w:rsidP="00C90DC2">
      <w:r>
        <w:separator/>
      </w:r>
    </w:p>
  </w:endnote>
  <w:endnote w:type="continuationSeparator" w:id="0">
    <w:p w14:paraId="6940EF2F" w14:textId="77777777" w:rsidR="009B33F5" w:rsidRDefault="009B33F5" w:rsidP="00C9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9F44" w14:textId="77777777" w:rsidR="007444DC" w:rsidRDefault="00744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011163C4" w:rsidR="009713F2" w:rsidRPr="009D684C" w:rsidRDefault="009713F2" w:rsidP="00C90DC2"/>
  <w:p w14:paraId="4477507F" w14:textId="77777777" w:rsidR="009713F2" w:rsidRPr="009D684C" w:rsidRDefault="00F079EE" w:rsidP="00CD134F">
    <w:pPr>
      <w:jc w:val="center"/>
    </w:pPr>
    <w:r w:rsidRPr="009D684C">
      <w:fldChar w:fldCharType="begin"/>
    </w:r>
    <w:r w:rsidRPr="009D684C">
      <w:instrText>PAGE</w:instrText>
    </w:r>
    <w:r w:rsidRPr="009D684C">
      <w:fldChar w:fldCharType="separate"/>
    </w:r>
    <w:r w:rsidR="00FF125A" w:rsidRPr="009D684C">
      <w:t>2</w:t>
    </w:r>
    <w:r w:rsidRPr="009D684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 w:rsidP="00C90DC2"/>
  <w:p w14:paraId="6B31AED0" w14:textId="77777777" w:rsidR="009713F2" w:rsidRDefault="009713F2" w:rsidP="00C90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6DDF" w14:textId="77777777" w:rsidR="009B33F5" w:rsidRDefault="009B33F5" w:rsidP="00C90DC2">
      <w:r>
        <w:separator/>
      </w:r>
    </w:p>
  </w:footnote>
  <w:footnote w:type="continuationSeparator" w:id="0">
    <w:p w14:paraId="7F1CE1FC" w14:textId="77777777" w:rsidR="009B33F5" w:rsidRDefault="009B33F5" w:rsidP="00C90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3E9E" w14:textId="77777777" w:rsidR="007444DC" w:rsidRDefault="00744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8767" w14:textId="77777777" w:rsidR="007444DC" w:rsidRDefault="007444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5A40" w14:textId="77777777" w:rsidR="007444DC" w:rsidRDefault="00744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4E"/>
    <w:multiLevelType w:val="multilevel"/>
    <w:tmpl w:val="BB9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FF7"/>
    <w:multiLevelType w:val="multilevel"/>
    <w:tmpl w:val="41A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512C"/>
    <w:multiLevelType w:val="multilevel"/>
    <w:tmpl w:val="ABA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3093"/>
    <w:multiLevelType w:val="multilevel"/>
    <w:tmpl w:val="295283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093037A9"/>
    <w:multiLevelType w:val="hybridMultilevel"/>
    <w:tmpl w:val="930E2250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96644E8"/>
    <w:multiLevelType w:val="hybridMultilevel"/>
    <w:tmpl w:val="7C7C2CB6"/>
    <w:lvl w:ilvl="0" w:tplc="26B08F5E">
      <w:numFmt w:val="bullet"/>
      <w:lvlText w:val="•"/>
      <w:lvlJc w:val="left"/>
      <w:pPr>
        <w:ind w:left="1060" w:hanging="360"/>
      </w:pPr>
      <w:rPr>
        <w:rFonts w:ascii="Times New Roman" w:eastAsia="Noto Serif CJK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09AD5D60"/>
    <w:multiLevelType w:val="hybridMultilevel"/>
    <w:tmpl w:val="FC061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E36AED"/>
    <w:multiLevelType w:val="hybridMultilevel"/>
    <w:tmpl w:val="C2084010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371938"/>
    <w:multiLevelType w:val="multilevel"/>
    <w:tmpl w:val="57C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D119D"/>
    <w:multiLevelType w:val="multilevel"/>
    <w:tmpl w:val="BF4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61C78"/>
    <w:multiLevelType w:val="hybridMultilevel"/>
    <w:tmpl w:val="AF5AB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90CFB"/>
    <w:multiLevelType w:val="hybridMultilevel"/>
    <w:tmpl w:val="4F3AE808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32845"/>
    <w:multiLevelType w:val="hybridMultilevel"/>
    <w:tmpl w:val="10EC9F1E"/>
    <w:lvl w:ilvl="0" w:tplc="B99E7206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74AED"/>
    <w:multiLevelType w:val="hybridMultilevel"/>
    <w:tmpl w:val="4B987D1C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29572D3"/>
    <w:multiLevelType w:val="multilevel"/>
    <w:tmpl w:val="B80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62CA7"/>
    <w:multiLevelType w:val="multilevel"/>
    <w:tmpl w:val="8BA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0A9E"/>
    <w:multiLevelType w:val="multilevel"/>
    <w:tmpl w:val="120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67D09"/>
    <w:multiLevelType w:val="hybridMultilevel"/>
    <w:tmpl w:val="F4564046"/>
    <w:lvl w:ilvl="0" w:tplc="B99E7206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0F55A0E"/>
    <w:multiLevelType w:val="hybridMultilevel"/>
    <w:tmpl w:val="896C6394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10733"/>
    <w:multiLevelType w:val="multilevel"/>
    <w:tmpl w:val="AA2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C502A"/>
    <w:multiLevelType w:val="multilevel"/>
    <w:tmpl w:val="5F2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54FDE"/>
    <w:multiLevelType w:val="multilevel"/>
    <w:tmpl w:val="6664A98C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38FD7863"/>
    <w:multiLevelType w:val="hybridMultilevel"/>
    <w:tmpl w:val="09F442DE"/>
    <w:lvl w:ilvl="0" w:tplc="B99E7206">
      <w:numFmt w:val="bullet"/>
      <w:lvlText w:val=""/>
      <w:lvlJc w:val="left"/>
      <w:pPr>
        <w:ind w:left="1060" w:hanging="360"/>
      </w:pPr>
      <w:rPr>
        <w:rFonts w:ascii="Symbol" w:eastAsia="Noto Serif CJK SC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3A737F83"/>
    <w:multiLevelType w:val="hybridMultilevel"/>
    <w:tmpl w:val="3BC8F5D6"/>
    <w:lvl w:ilvl="0" w:tplc="FFFFFFFF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B7CB9"/>
    <w:multiLevelType w:val="multilevel"/>
    <w:tmpl w:val="458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A2188"/>
    <w:multiLevelType w:val="multilevel"/>
    <w:tmpl w:val="0D6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3785B"/>
    <w:multiLevelType w:val="hybridMultilevel"/>
    <w:tmpl w:val="13D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BD4D55"/>
    <w:multiLevelType w:val="hybridMultilevel"/>
    <w:tmpl w:val="04D268E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3F7119DA"/>
    <w:multiLevelType w:val="hybridMultilevel"/>
    <w:tmpl w:val="7C786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EB2AE0"/>
    <w:multiLevelType w:val="multilevel"/>
    <w:tmpl w:val="3D5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3379B"/>
    <w:multiLevelType w:val="hybridMultilevel"/>
    <w:tmpl w:val="24122740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6764F3"/>
    <w:multiLevelType w:val="hybridMultilevel"/>
    <w:tmpl w:val="3552F242"/>
    <w:lvl w:ilvl="0" w:tplc="B99E7206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F67D1D"/>
    <w:multiLevelType w:val="multilevel"/>
    <w:tmpl w:val="052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C558C"/>
    <w:multiLevelType w:val="multilevel"/>
    <w:tmpl w:val="50C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F7973"/>
    <w:multiLevelType w:val="hybridMultilevel"/>
    <w:tmpl w:val="32E022FA"/>
    <w:lvl w:ilvl="0" w:tplc="012C7446">
      <w:start w:val="1"/>
      <w:numFmt w:val="bullet"/>
      <w:pStyle w:val="Lis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CA51387"/>
    <w:multiLevelType w:val="hybridMultilevel"/>
    <w:tmpl w:val="AE94031A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1C3E20"/>
    <w:multiLevelType w:val="multilevel"/>
    <w:tmpl w:val="23E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051355"/>
    <w:multiLevelType w:val="multilevel"/>
    <w:tmpl w:val="938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E5E19"/>
    <w:multiLevelType w:val="multilevel"/>
    <w:tmpl w:val="4FF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E157A4"/>
    <w:multiLevelType w:val="hybridMultilevel"/>
    <w:tmpl w:val="DC8CA4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E4D40"/>
    <w:multiLevelType w:val="multilevel"/>
    <w:tmpl w:val="97B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452E5"/>
    <w:multiLevelType w:val="multilevel"/>
    <w:tmpl w:val="B50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028D4"/>
    <w:multiLevelType w:val="multilevel"/>
    <w:tmpl w:val="F7F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372B1"/>
    <w:multiLevelType w:val="multilevel"/>
    <w:tmpl w:val="7EB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B2665"/>
    <w:multiLevelType w:val="multilevel"/>
    <w:tmpl w:val="6F3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53F56"/>
    <w:multiLevelType w:val="multilevel"/>
    <w:tmpl w:val="172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C4AC7"/>
    <w:multiLevelType w:val="multilevel"/>
    <w:tmpl w:val="10B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81305"/>
    <w:multiLevelType w:val="multilevel"/>
    <w:tmpl w:val="9E4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1798A"/>
    <w:multiLevelType w:val="hybridMultilevel"/>
    <w:tmpl w:val="CA3A9810"/>
    <w:lvl w:ilvl="0" w:tplc="FFFFFFFF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D15718"/>
    <w:multiLevelType w:val="hybridMultilevel"/>
    <w:tmpl w:val="84C61B2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1" w15:restartNumberingAfterBreak="0">
    <w:nsid w:val="7E6F2C77"/>
    <w:multiLevelType w:val="hybridMultilevel"/>
    <w:tmpl w:val="1916D13C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2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2"/>
  </w:num>
  <w:num w:numId="2" w16cid:durableId="1525631079">
    <w:abstractNumId w:val="3"/>
  </w:num>
  <w:num w:numId="3" w16cid:durableId="265188437">
    <w:abstractNumId w:val="21"/>
  </w:num>
  <w:num w:numId="4" w16cid:durableId="810945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52"/>
  </w:num>
  <w:num w:numId="6" w16cid:durableId="2136174561">
    <w:abstractNumId w:val="35"/>
  </w:num>
  <w:num w:numId="7" w16cid:durableId="304283805">
    <w:abstractNumId w:val="35"/>
  </w:num>
  <w:num w:numId="8" w16cid:durableId="1807429882">
    <w:abstractNumId w:val="35"/>
  </w:num>
  <w:num w:numId="9" w16cid:durableId="524295453">
    <w:abstractNumId w:val="6"/>
  </w:num>
  <w:num w:numId="10" w16cid:durableId="150949177">
    <w:abstractNumId w:val="27"/>
  </w:num>
  <w:num w:numId="11" w16cid:durableId="113519756">
    <w:abstractNumId w:val="13"/>
  </w:num>
  <w:num w:numId="12" w16cid:durableId="1309675879">
    <w:abstractNumId w:val="17"/>
  </w:num>
  <w:num w:numId="13" w16cid:durableId="767232028">
    <w:abstractNumId w:val="25"/>
  </w:num>
  <w:num w:numId="14" w16cid:durableId="37123797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28807353">
    <w:abstractNumId w:val="47"/>
  </w:num>
  <w:num w:numId="16" w16cid:durableId="10519607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13094615">
    <w:abstractNumId w:val="20"/>
  </w:num>
  <w:num w:numId="18" w16cid:durableId="182789225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55306803">
    <w:abstractNumId w:val="18"/>
  </w:num>
  <w:num w:numId="20" w16cid:durableId="1654289548">
    <w:abstractNumId w:val="40"/>
  </w:num>
  <w:num w:numId="21" w16cid:durableId="1161583215">
    <w:abstractNumId w:val="5"/>
  </w:num>
  <w:num w:numId="22" w16cid:durableId="2116975268">
    <w:abstractNumId w:val="4"/>
  </w:num>
  <w:num w:numId="23" w16cid:durableId="156842889">
    <w:abstractNumId w:val="28"/>
  </w:num>
  <w:num w:numId="24" w16cid:durableId="1839732437">
    <w:abstractNumId w:val="31"/>
  </w:num>
  <w:num w:numId="25" w16cid:durableId="1314259416">
    <w:abstractNumId w:val="36"/>
  </w:num>
  <w:num w:numId="26" w16cid:durableId="829950650">
    <w:abstractNumId w:val="11"/>
  </w:num>
  <w:num w:numId="27" w16cid:durableId="1278217970">
    <w:abstractNumId w:val="23"/>
  </w:num>
  <w:num w:numId="28" w16cid:durableId="200628050">
    <w:abstractNumId w:val="12"/>
  </w:num>
  <w:num w:numId="29" w16cid:durableId="370805853">
    <w:abstractNumId w:val="51"/>
  </w:num>
  <w:num w:numId="30" w16cid:durableId="1668483982">
    <w:abstractNumId w:val="49"/>
  </w:num>
  <w:num w:numId="31" w16cid:durableId="419570977">
    <w:abstractNumId w:val="24"/>
  </w:num>
  <w:num w:numId="32" w16cid:durableId="1798833293">
    <w:abstractNumId w:val="50"/>
  </w:num>
  <w:num w:numId="33" w16cid:durableId="1671978979">
    <w:abstractNumId w:val="41"/>
  </w:num>
  <w:num w:numId="34" w16cid:durableId="2079086527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43955547">
    <w:abstractNumId w:val="0"/>
  </w:num>
  <w:num w:numId="36" w16cid:durableId="153846675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724596220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579094032">
    <w:abstractNumId w:val="33"/>
  </w:num>
  <w:num w:numId="39" w16cid:durableId="134972285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715042238">
    <w:abstractNumId w:val="34"/>
  </w:num>
  <w:num w:numId="41" w16cid:durableId="123084195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84220935">
    <w:abstractNumId w:val="14"/>
  </w:num>
  <w:num w:numId="43" w16cid:durableId="153992652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891191206">
    <w:abstractNumId w:val="48"/>
  </w:num>
  <w:num w:numId="45" w16cid:durableId="57385315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39107292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83206060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363288774">
    <w:abstractNumId w:val="44"/>
  </w:num>
  <w:num w:numId="49" w16cid:durableId="4556592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469784960">
    <w:abstractNumId w:val="15"/>
  </w:num>
  <w:num w:numId="51" w16cid:durableId="187125560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871843210">
    <w:abstractNumId w:val="7"/>
  </w:num>
  <w:num w:numId="53" w16cid:durableId="1196311888">
    <w:abstractNumId w:val="32"/>
  </w:num>
  <w:num w:numId="54" w16cid:durableId="1789271683">
    <w:abstractNumId w:val="26"/>
  </w:num>
  <w:num w:numId="55" w16cid:durableId="44062317">
    <w:abstractNumId w:val="37"/>
  </w:num>
  <w:num w:numId="56" w16cid:durableId="1530145687">
    <w:abstractNumId w:val="46"/>
  </w:num>
  <w:num w:numId="57" w16cid:durableId="911547814">
    <w:abstractNumId w:val="43"/>
  </w:num>
  <w:num w:numId="58" w16cid:durableId="459228328">
    <w:abstractNumId w:val="10"/>
  </w:num>
  <w:num w:numId="59" w16cid:durableId="2209481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375E5"/>
    <w:rsid w:val="00040764"/>
    <w:rsid w:val="0004636D"/>
    <w:rsid w:val="00053B98"/>
    <w:rsid w:val="00054200"/>
    <w:rsid w:val="00054D76"/>
    <w:rsid w:val="00062A70"/>
    <w:rsid w:val="00065625"/>
    <w:rsid w:val="00066714"/>
    <w:rsid w:val="00071628"/>
    <w:rsid w:val="00073BAA"/>
    <w:rsid w:val="00086F4F"/>
    <w:rsid w:val="00087B42"/>
    <w:rsid w:val="000A27D1"/>
    <w:rsid w:val="000A40BF"/>
    <w:rsid w:val="000B4696"/>
    <w:rsid w:val="000C5094"/>
    <w:rsid w:val="000D1A69"/>
    <w:rsid w:val="000F2D32"/>
    <w:rsid w:val="001013BD"/>
    <w:rsid w:val="00117B6F"/>
    <w:rsid w:val="001252C3"/>
    <w:rsid w:val="00165676"/>
    <w:rsid w:val="0017272E"/>
    <w:rsid w:val="00172B8C"/>
    <w:rsid w:val="00173A92"/>
    <w:rsid w:val="00180553"/>
    <w:rsid w:val="00184324"/>
    <w:rsid w:val="00193282"/>
    <w:rsid w:val="001A39F8"/>
    <w:rsid w:val="001A6EDA"/>
    <w:rsid w:val="001D03D8"/>
    <w:rsid w:val="001D2D24"/>
    <w:rsid w:val="001D43EE"/>
    <w:rsid w:val="001D6AF8"/>
    <w:rsid w:val="001F1EAA"/>
    <w:rsid w:val="00200E05"/>
    <w:rsid w:val="0020183E"/>
    <w:rsid w:val="0020307C"/>
    <w:rsid w:val="00212783"/>
    <w:rsid w:val="0024596F"/>
    <w:rsid w:val="002610D2"/>
    <w:rsid w:val="0026438D"/>
    <w:rsid w:val="00275809"/>
    <w:rsid w:val="00280745"/>
    <w:rsid w:val="00287DFF"/>
    <w:rsid w:val="002971A1"/>
    <w:rsid w:val="002B33CF"/>
    <w:rsid w:val="002B586C"/>
    <w:rsid w:val="002C2612"/>
    <w:rsid w:val="002D4E01"/>
    <w:rsid w:val="002E26AA"/>
    <w:rsid w:val="002E3233"/>
    <w:rsid w:val="002E354B"/>
    <w:rsid w:val="002F3194"/>
    <w:rsid w:val="002F3A8B"/>
    <w:rsid w:val="002F42F2"/>
    <w:rsid w:val="0030768D"/>
    <w:rsid w:val="00323953"/>
    <w:rsid w:val="0038243C"/>
    <w:rsid w:val="0038325D"/>
    <w:rsid w:val="00383FB0"/>
    <w:rsid w:val="003A6AE7"/>
    <w:rsid w:val="003A7CE6"/>
    <w:rsid w:val="003B064A"/>
    <w:rsid w:val="003B2893"/>
    <w:rsid w:val="003C7B8C"/>
    <w:rsid w:val="003D2C6F"/>
    <w:rsid w:val="003D37DF"/>
    <w:rsid w:val="003F1405"/>
    <w:rsid w:val="003F251E"/>
    <w:rsid w:val="00407D0E"/>
    <w:rsid w:val="004327EA"/>
    <w:rsid w:val="00444F43"/>
    <w:rsid w:val="00445810"/>
    <w:rsid w:val="004518A3"/>
    <w:rsid w:val="00455DFE"/>
    <w:rsid w:val="00467BF9"/>
    <w:rsid w:val="00470093"/>
    <w:rsid w:val="004813FB"/>
    <w:rsid w:val="0048360F"/>
    <w:rsid w:val="00484C25"/>
    <w:rsid w:val="00485897"/>
    <w:rsid w:val="004919D6"/>
    <w:rsid w:val="004B63CB"/>
    <w:rsid w:val="004D2393"/>
    <w:rsid w:val="004E7ECC"/>
    <w:rsid w:val="00515810"/>
    <w:rsid w:val="00534C79"/>
    <w:rsid w:val="00560D76"/>
    <w:rsid w:val="00564D8B"/>
    <w:rsid w:val="00570A90"/>
    <w:rsid w:val="005A3C4C"/>
    <w:rsid w:val="005B3D6F"/>
    <w:rsid w:val="005F1FF4"/>
    <w:rsid w:val="00602BE9"/>
    <w:rsid w:val="006054FF"/>
    <w:rsid w:val="00611BD1"/>
    <w:rsid w:val="00625E4F"/>
    <w:rsid w:val="00625E9D"/>
    <w:rsid w:val="00641539"/>
    <w:rsid w:val="0064764A"/>
    <w:rsid w:val="00654A56"/>
    <w:rsid w:val="00656CFA"/>
    <w:rsid w:val="00661997"/>
    <w:rsid w:val="00673362"/>
    <w:rsid w:val="00684027"/>
    <w:rsid w:val="006A619A"/>
    <w:rsid w:val="006A6689"/>
    <w:rsid w:val="006B55F0"/>
    <w:rsid w:val="006D674C"/>
    <w:rsid w:val="006E34E3"/>
    <w:rsid w:val="00714228"/>
    <w:rsid w:val="00714EAC"/>
    <w:rsid w:val="00724AC9"/>
    <w:rsid w:val="00737890"/>
    <w:rsid w:val="007444DC"/>
    <w:rsid w:val="00751C5C"/>
    <w:rsid w:val="007660C9"/>
    <w:rsid w:val="00771D3D"/>
    <w:rsid w:val="007764B4"/>
    <w:rsid w:val="00776A1C"/>
    <w:rsid w:val="007838B7"/>
    <w:rsid w:val="00785EB4"/>
    <w:rsid w:val="00795CC5"/>
    <w:rsid w:val="007A57A8"/>
    <w:rsid w:val="007A58BA"/>
    <w:rsid w:val="007B1225"/>
    <w:rsid w:val="007B4EC4"/>
    <w:rsid w:val="007D4866"/>
    <w:rsid w:val="0080495D"/>
    <w:rsid w:val="00806168"/>
    <w:rsid w:val="00816F64"/>
    <w:rsid w:val="00830ABC"/>
    <w:rsid w:val="00846477"/>
    <w:rsid w:val="00856DBE"/>
    <w:rsid w:val="00863A21"/>
    <w:rsid w:val="00871D44"/>
    <w:rsid w:val="00875A5E"/>
    <w:rsid w:val="00880F92"/>
    <w:rsid w:val="00894D0E"/>
    <w:rsid w:val="00894D71"/>
    <w:rsid w:val="008D4C00"/>
    <w:rsid w:val="008D7F16"/>
    <w:rsid w:val="008E39A4"/>
    <w:rsid w:val="008E568A"/>
    <w:rsid w:val="008F0D4C"/>
    <w:rsid w:val="0091178D"/>
    <w:rsid w:val="0093154A"/>
    <w:rsid w:val="009351B6"/>
    <w:rsid w:val="00943306"/>
    <w:rsid w:val="00960986"/>
    <w:rsid w:val="00970702"/>
    <w:rsid w:val="009713F2"/>
    <w:rsid w:val="009772BC"/>
    <w:rsid w:val="009860E2"/>
    <w:rsid w:val="00987BC4"/>
    <w:rsid w:val="00992EA0"/>
    <w:rsid w:val="009B11C2"/>
    <w:rsid w:val="009B33F5"/>
    <w:rsid w:val="009B37C9"/>
    <w:rsid w:val="009C2C16"/>
    <w:rsid w:val="009C5FA7"/>
    <w:rsid w:val="009D133B"/>
    <w:rsid w:val="009D684C"/>
    <w:rsid w:val="009E28FA"/>
    <w:rsid w:val="009F2B01"/>
    <w:rsid w:val="009F3691"/>
    <w:rsid w:val="00A046A0"/>
    <w:rsid w:val="00A04B51"/>
    <w:rsid w:val="00A240ED"/>
    <w:rsid w:val="00A363F2"/>
    <w:rsid w:val="00A53479"/>
    <w:rsid w:val="00A56027"/>
    <w:rsid w:val="00A760D1"/>
    <w:rsid w:val="00A924FF"/>
    <w:rsid w:val="00AB5034"/>
    <w:rsid w:val="00AC21B4"/>
    <w:rsid w:val="00AF2B30"/>
    <w:rsid w:val="00AF4C06"/>
    <w:rsid w:val="00B05BDC"/>
    <w:rsid w:val="00B12F79"/>
    <w:rsid w:val="00B17CD5"/>
    <w:rsid w:val="00B27CBD"/>
    <w:rsid w:val="00B300C3"/>
    <w:rsid w:val="00B33535"/>
    <w:rsid w:val="00B460FF"/>
    <w:rsid w:val="00B561BB"/>
    <w:rsid w:val="00B8777E"/>
    <w:rsid w:val="00B938EA"/>
    <w:rsid w:val="00B948EE"/>
    <w:rsid w:val="00BA2001"/>
    <w:rsid w:val="00BA2532"/>
    <w:rsid w:val="00BC0CB7"/>
    <w:rsid w:val="00BD446A"/>
    <w:rsid w:val="00BD4979"/>
    <w:rsid w:val="00BE7093"/>
    <w:rsid w:val="00C04BD0"/>
    <w:rsid w:val="00C078D7"/>
    <w:rsid w:val="00C1745E"/>
    <w:rsid w:val="00C23363"/>
    <w:rsid w:val="00C405D0"/>
    <w:rsid w:val="00C54790"/>
    <w:rsid w:val="00C618FE"/>
    <w:rsid w:val="00C61F10"/>
    <w:rsid w:val="00C66300"/>
    <w:rsid w:val="00C862E3"/>
    <w:rsid w:val="00C90DC2"/>
    <w:rsid w:val="00C947F2"/>
    <w:rsid w:val="00CA3018"/>
    <w:rsid w:val="00CA3F7B"/>
    <w:rsid w:val="00CA6586"/>
    <w:rsid w:val="00CB2F90"/>
    <w:rsid w:val="00CC160B"/>
    <w:rsid w:val="00CD134F"/>
    <w:rsid w:val="00CD3CA5"/>
    <w:rsid w:val="00CE417D"/>
    <w:rsid w:val="00CF53E5"/>
    <w:rsid w:val="00D14A58"/>
    <w:rsid w:val="00D17AA5"/>
    <w:rsid w:val="00D32A09"/>
    <w:rsid w:val="00D3440A"/>
    <w:rsid w:val="00D45447"/>
    <w:rsid w:val="00D53FAF"/>
    <w:rsid w:val="00D5657F"/>
    <w:rsid w:val="00D83BA3"/>
    <w:rsid w:val="00D85C44"/>
    <w:rsid w:val="00DD5F3E"/>
    <w:rsid w:val="00DE20F7"/>
    <w:rsid w:val="00DE7658"/>
    <w:rsid w:val="00DF2160"/>
    <w:rsid w:val="00DF74C8"/>
    <w:rsid w:val="00DF7D97"/>
    <w:rsid w:val="00E005BB"/>
    <w:rsid w:val="00E03BE8"/>
    <w:rsid w:val="00E0719D"/>
    <w:rsid w:val="00E23301"/>
    <w:rsid w:val="00E2565D"/>
    <w:rsid w:val="00E36769"/>
    <w:rsid w:val="00E43745"/>
    <w:rsid w:val="00E50DE5"/>
    <w:rsid w:val="00E62AE0"/>
    <w:rsid w:val="00E74274"/>
    <w:rsid w:val="00E76701"/>
    <w:rsid w:val="00E76735"/>
    <w:rsid w:val="00E8504C"/>
    <w:rsid w:val="00E85C6A"/>
    <w:rsid w:val="00EB6852"/>
    <w:rsid w:val="00EB6EBC"/>
    <w:rsid w:val="00EB7563"/>
    <w:rsid w:val="00EC1FFE"/>
    <w:rsid w:val="00EF0366"/>
    <w:rsid w:val="00F079EE"/>
    <w:rsid w:val="00F11964"/>
    <w:rsid w:val="00F27896"/>
    <w:rsid w:val="00F30805"/>
    <w:rsid w:val="00F5679F"/>
    <w:rsid w:val="00F57B65"/>
    <w:rsid w:val="00F57BCF"/>
    <w:rsid w:val="00F747A5"/>
    <w:rsid w:val="00F81AEF"/>
    <w:rsid w:val="00F84AC7"/>
    <w:rsid w:val="00F87B29"/>
    <w:rsid w:val="00F9109F"/>
    <w:rsid w:val="00F93248"/>
    <w:rsid w:val="00F93DD1"/>
    <w:rsid w:val="00FB10B0"/>
    <w:rsid w:val="00FB2CF5"/>
    <w:rsid w:val="00FC0996"/>
    <w:rsid w:val="00FD03A7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rsid w:val="00C90DC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aliases w:val="ВКР_Заголовок 2"/>
    <w:next w:val="BodyText"/>
    <w:autoRedefine/>
    <w:rsid w:val="009C5FA7"/>
    <w:pPr>
      <w:numPr>
        <w:ilvl w:val="1"/>
        <w:numId w:val="2"/>
      </w:numPr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3">
    <w:name w:val="heading 3"/>
    <w:aliases w:val="ВКР_Заголовок 3"/>
    <w:basedOn w:val="Heading2"/>
    <w:next w:val="BodyText"/>
    <w:qFormat/>
    <w:rsid w:val="00DD5F3E"/>
    <w:pPr>
      <w:numPr>
        <w:ilvl w:val="0"/>
        <w:numId w:val="0"/>
      </w:numPr>
      <w:spacing w:line="360" w:lineRule="auto"/>
      <w:jc w:val="both"/>
      <w:outlineLvl w:val="2"/>
    </w:pPr>
  </w:style>
  <w:style w:type="paragraph" w:styleId="Heading4">
    <w:name w:val="heading 4"/>
    <w:aliases w:val="ВКР_Заголовок 4"/>
    <w:basedOn w:val="Heading3"/>
    <w:next w:val="BodyText"/>
    <w:link w:val="Heading4Char"/>
    <w:qFormat/>
    <w:rsid w:val="00DD5F3E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aliases w:val="ВКР_Основной текст Char"/>
    <w:basedOn w:val="DefaultParagraphFont"/>
    <w:link w:val="BodyText"/>
    <w:rsid w:val="002E3233"/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TOC1"/>
    <w:next w:val="BodyText"/>
    <w:autoRedefine/>
    <w:uiPriority w:val="39"/>
    <w:unhideWhenUsed/>
    <w:rsid w:val="00BC0CB7"/>
    <w:pPr>
      <w:ind w:left="280"/>
    </w:pPr>
    <w:rPr>
      <w:i w:val="0"/>
      <w:iCs w:val="0"/>
      <w:sz w:val="22"/>
      <w:szCs w:val="22"/>
    </w:rPr>
  </w:style>
  <w:style w:type="paragraph" w:styleId="BodyText">
    <w:name w:val="Body Text"/>
    <w:aliases w:val="ВКР_Основной текст"/>
    <w:link w:val="BodyTextChar"/>
    <w:qFormat/>
    <w:rsid w:val="00B8777E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rsid w:val="008E568A"/>
    <w:pPr>
      <w:numPr>
        <w:numId w:val="6"/>
      </w:numPr>
    </w:pPr>
  </w:style>
  <w:style w:type="paragraph" w:styleId="TOC3">
    <w:name w:val="toc 3"/>
    <w:basedOn w:val="TOC1"/>
    <w:next w:val="BodyText"/>
    <w:autoRedefine/>
    <w:uiPriority w:val="39"/>
    <w:unhideWhenUsed/>
    <w:rsid w:val="000F2D32"/>
    <w:pPr>
      <w:spacing w:before="0"/>
      <w:ind w:left="560"/>
    </w:pPr>
    <w:rPr>
      <w:b w:val="0"/>
      <w:bCs w:val="0"/>
      <w:i w:val="0"/>
      <w:iCs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4790"/>
    <w:rPr>
      <w:color w:val="0000FF" w:themeColor="hyperlink"/>
      <w:u w:val="single"/>
    </w:rPr>
  </w:style>
  <w:style w:type="paragraph" w:styleId="TOC1">
    <w:name w:val="toc 1"/>
    <w:basedOn w:val="BodyText"/>
    <w:next w:val="BodyText"/>
    <w:uiPriority w:val="39"/>
    <w:qFormat/>
    <w:rsid w:val="000F2D32"/>
    <w:pPr>
      <w:tabs>
        <w:tab w:val="clear" w:pos="709"/>
      </w:tabs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customStyle="1" w:styleId="a">
    <w:name w:val="ВКР_Содержимое таблицы"/>
    <w:basedOn w:val="BodyText"/>
    <w:qFormat/>
    <w:rsid w:val="00C90DC2"/>
    <w:pPr>
      <w:suppressLineNumbers/>
      <w:ind w:firstLine="0"/>
      <w:jc w:val="center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0">
    <w:name w:val="ВКР_Подпись таблицы"/>
    <w:basedOn w:val="BodyText"/>
    <w:next w:val="BodyText"/>
    <w:qFormat/>
    <w:rsid w:val="00A363F2"/>
    <w:pPr>
      <w:spacing w:line="240" w:lineRule="auto"/>
      <w:ind w:firstLine="0"/>
      <w:jc w:val="left"/>
    </w:pPr>
    <w:rPr>
      <w:szCs w:val="20"/>
    </w:rPr>
  </w:style>
  <w:style w:type="paragraph" w:customStyle="1" w:styleId="a1">
    <w:name w:val="ВКР_Подпись для рисунков"/>
    <w:aliases w:val="схем"/>
    <w:basedOn w:val="BodyText"/>
    <w:next w:val="BodyText"/>
    <w:qFormat/>
    <w:rsid w:val="00280745"/>
    <w:pPr>
      <w:ind w:firstLine="0"/>
      <w:jc w:val="center"/>
    </w:pPr>
  </w:style>
  <w:style w:type="table" w:styleId="TableGrid">
    <w:name w:val="Table Grid"/>
    <w:basedOn w:val="TableNormal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D6A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6AF8"/>
    <w:rPr>
      <w:rFonts w:cs="Mangal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6AF8"/>
    <w:rPr>
      <w:rFonts w:cs="Mangal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A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AF8"/>
    <w:rPr>
      <w:rFonts w:cs="Mangal"/>
      <w:b/>
      <w:bCs/>
      <w:szCs w:val="18"/>
    </w:rPr>
  </w:style>
  <w:style w:type="character" w:customStyle="1" w:styleId="Heading4Char">
    <w:name w:val="Heading 4 Char"/>
    <w:aliases w:val="ВКР_Заголовок 4 Char"/>
    <w:basedOn w:val="DefaultParagraphFont"/>
    <w:link w:val="Heading4"/>
    <w:rsid w:val="00DD5F3E"/>
    <w:rPr>
      <w:rFonts w:ascii="Times New Roman" w:hAnsi="Times New Roman" w:cs="Cambria"/>
      <w:b/>
      <w:bCs/>
      <w:kern w:val="2"/>
      <w:sz w:val="28"/>
      <w:szCs w:val="28"/>
    </w:rPr>
  </w:style>
  <w:style w:type="paragraph" w:styleId="TOCHeading">
    <w:name w:val="TOC Heading"/>
    <w:basedOn w:val="BodyText"/>
    <w:next w:val="Normal"/>
    <w:uiPriority w:val="39"/>
    <w:unhideWhenUsed/>
    <w:qFormat/>
    <w:rsid w:val="00EB6852"/>
    <w:pPr>
      <w:ind w:firstLine="0"/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CD134F"/>
    <w:rPr>
      <w:rFonts w:ascii="Times New Roman" w:hAnsi="Times New Roman" w:cs="Mangal"/>
      <w:sz w:val="28"/>
      <w:szCs w:val="25"/>
    </w:rPr>
  </w:style>
  <w:style w:type="paragraph" w:styleId="Footer">
    <w:name w:val="footer"/>
    <w:basedOn w:val="Normal"/>
    <w:link w:val="FooterChar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CD134F"/>
    <w:rPr>
      <w:rFonts w:ascii="Times New Roman" w:hAnsi="Times New Roman" w:cs="Mangal"/>
      <w:sz w:val="28"/>
      <w:szCs w:val="25"/>
    </w:rPr>
  </w:style>
  <w:style w:type="paragraph" w:customStyle="1" w:styleId="a2">
    <w:name w:val="Листинг"/>
    <w:basedOn w:val="BodyText"/>
    <w:link w:val="a3"/>
    <w:qFormat/>
    <w:rsid w:val="000B4696"/>
    <w:pPr>
      <w:spacing w:line="240" w:lineRule="auto"/>
      <w:ind w:firstLine="0"/>
    </w:pPr>
    <w:rPr>
      <w:rFonts w:ascii="Courier New" w:hAnsi="Courier New"/>
      <w:sz w:val="22"/>
      <w:lang w:val="en-US"/>
    </w:rPr>
  </w:style>
  <w:style w:type="character" w:customStyle="1" w:styleId="a3">
    <w:name w:val="Листинг Знак"/>
    <w:basedOn w:val="BodyTextChar"/>
    <w:link w:val="a2"/>
    <w:rsid w:val="000B4696"/>
    <w:rPr>
      <w:rFonts w:ascii="Courier New" w:hAnsi="Courier New" w:cs="Times New Roman"/>
      <w:sz w:val="22"/>
      <w:szCs w:val="28"/>
      <w:lang w:val="en-US"/>
    </w:rPr>
  </w:style>
  <w:style w:type="paragraph" w:styleId="TOC4">
    <w:name w:val="toc 4"/>
    <w:basedOn w:val="Normal"/>
    <w:next w:val="Normal"/>
    <w:link w:val="TOC4Char"/>
    <w:autoRedefine/>
    <w:uiPriority w:val="39"/>
    <w:unhideWhenUsed/>
    <w:rsid w:val="00184324"/>
    <w:pPr>
      <w:tabs>
        <w:tab w:val="clear" w:pos="709"/>
      </w:tabs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1">
    <w:name w:val="Стиль1"/>
    <w:basedOn w:val="Normal"/>
    <w:rsid w:val="00816F64"/>
  </w:style>
  <w:style w:type="paragraph" w:customStyle="1" w:styleId="a4">
    <w:name w:val="ВКР_Подпись для рисунков;схем"/>
    <w:basedOn w:val="BodyText"/>
  </w:style>
  <w:style w:type="paragraph" w:customStyle="1" w:styleId="a5">
    <w:name w:val="Выполнение работы"/>
    <w:basedOn w:val="Normal"/>
    <w:rsid w:val="0091178D"/>
  </w:style>
  <w:style w:type="paragraph" w:customStyle="1" w:styleId="2">
    <w:name w:val="Стиль2"/>
    <w:basedOn w:val="TOC4"/>
    <w:link w:val="20"/>
    <w:rsid w:val="00D14A58"/>
  </w:style>
  <w:style w:type="character" w:customStyle="1" w:styleId="TOC4Char">
    <w:name w:val="TOC 4 Char"/>
    <w:basedOn w:val="DefaultParagraphFont"/>
    <w:link w:val="TOC4"/>
    <w:uiPriority w:val="39"/>
    <w:rsid w:val="00D14A58"/>
    <w:rPr>
      <w:rFonts w:asciiTheme="minorHAnsi" w:hAnsiTheme="minorHAnsi" w:cstheme="minorHAnsi"/>
    </w:rPr>
  </w:style>
  <w:style w:type="character" w:customStyle="1" w:styleId="20">
    <w:name w:val="Стиль2 Знак"/>
    <w:basedOn w:val="TOC4Char"/>
    <w:link w:val="2"/>
    <w:rsid w:val="00D14A58"/>
    <w:rPr>
      <w:rFonts w:ascii="Times New Roman" w:hAnsi="Times New Roman" w:cs="Mangal"/>
      <w:sz w:val="28"/>
      <w:szCs w:val="25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267557-8976-134B-8700-2F775E089047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107a52a-931e-448b-b0b8-1530af87ff7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1695</Words>
  <Characters>11005</Characters>
  <Application>Microsoft Office Word</Application>
  <DocSecurity>0</DocSecurity>
  <Lines>393</Lines>
  <Paragraphs>226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ВКР_ШАБЛОН_МОЭВМ</vt:lpstr>
      <vt:lpstr>ВКР_ШАБЛОН_МОЭВМ</vt:lpstr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slon_hk</cp:lastModifiedBy>
  <cp:revision>3</cp:revision>
  <cp:lastPrinted>2026-05-06T02:06:00Z</cp:lastPrinted>
  <dcterms:created xsi:type="dcterms:W3CDTF">2026-05-06T02:06:00Z</dcterms:created>
  <dcterms:modified xsi:type="dcterms:W3CDTF">2026-05-06T02:15:00Z</dcterms:modified>
  <dc:language/>
</cp:coreProperties>
</file>