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62" w:rsidRPr="00F678BD" w:rsidRDefault="003A7862" w:rsidP="003A7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78BD"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:rsidR="003A7862" w:rsidRPr="00F678BD" w:rsidRDefault="003A7862" w:rsidP="003A7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F678BD" w:rsidRDefault="003A7862" w:rsidP="003A7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7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A7862" w:rsidRPr="00F678BD" w:rsidRDefault="003A7862" w:rsidP="003A7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7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ВЫСШЕГО ПРОФЕССИОНАЛЬНОГО ОБРАЗОВАНИЯ</w:t>
      </w:r>
    </w:p>
    <w:p w:rsidR="003A7862" w:rsidRPr="00F678BD" w:rsidRDefault="003A7862" w:rsidP="003A7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7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“ВОРОНЕЖСКИЙ ГОСУДАРСТВЕННЫЙ УНИВЕРСИТЕТ”</w:t>
      </w:r>
    </w:p>
    <w:p w:rsidR="003A7862" w:rsidRPr="00F678BD" w:rsidRDefault="003A7862" w:rsidP="003A7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Default="003A7862" w:rsidP="003A78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8BD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:rsidR="003A7862" w:rsidRPr="00F678BD" w:rsidRDefault="003A7862" w:rsidP="003A7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технологий управления</w:t>
      </w:r>
    </w:p>
    <w:p w:rsidR="003A7862" w:rsidRPr="00F678BD" w:rsidRDefault="003A7862" w:rsidP="003A7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F678BD" w:rsidRDefault="003A7862" w:rsidP="003A7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F678BD" w:rsidRDefault="003A7862" w:rsidP="003A78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3A7862" w:rsidRDefault="003A7862" w:rsidP="003A78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Туса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Juice</w:t>
      </w:r>
      <w:r w:rsidRPr="0008378B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3A7862" w:rsidRPr="00F678BD" w:rsidRDefault="003A7862" w:rsidP="003A78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F678BD" w:rsidRDefault="003A7862" w:rsidP="003A78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F678BD" w:rsidRDefault="003A7862" w:rsidP="003A78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F678BD" w:rsidRDefault="003A7862" w:rsidP="003A786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Default="003A7862" w:rsidP="003A78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</w:t>
      </w:r>
    </w:p>
    <w:p w:rsidR="003A7862" w:rsidRPr="00FA454D" w:rsidRDefault="003A7862" w:rsidP="003A78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A454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 дисциплине</w:t>
      </w:r>
    </w:p>
    <w:p w:rsidR="003A7862" w:rsidRPr="00FA454D" w:rsidRDefault="003A7862" w:rsidP="003A78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A454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Технологии программирования</w:t>
      </w:r>
    </w:p>
    <w:p w:rsidR="003A7862" w:rsidRDefault="003A7862" w:rsidP="003A786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7862" w:rsidRDefault="003A7862" w:rsidP="003A786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7862" w:rsidRDefault="003A7862" w:rsidP="003A786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7862" w:rsidRPr="00A25CB4" w:rsidRDefault="003A7862" w:rsidP="003A7862">
      <w:pPr>
        <w:pStyle w:val="11"/>
        <w:spacing w:before="120"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  <w:r w:rsidRPr="00A25CB4">
        <w:rPr>
          <w:rFonts w:ascii="Times New Roman" w:hAnsi="Times New Roman" w:cs="Times New Roman"/>
          <w:sz w:val="28"/>
          <w:szCs w:val="28"/>
        </w:rPr>
        <w:t xml:space="preserve">  В.С. Тарасов, ассистент</w:t>
      </w:r>
    </w:p>
    <w:p w:rsidR="003A7862" w:rsidRDefault="003A7862" w:rsidP="003A7862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BD445C">
        <w:rPr>
          <w:rFonts w:ascii="Times New Roman" w:hAnsi="Times New Roman" w:cs="Times New Roman"/>
          <w:sz w:val="28"/>
          <w:szCs w:val="28"/>
        </w:rPr>
        <w:t>Обучающийся____________</w:t>
      </w:r>
      <w:r>
        <w:rPr>
          <w:rFonts w:ascii="Times New Roman" w:hAnsi="Times New Roman" w:cs="Times New Roman"/>
          <w:sz w:val="28"/>
          <w:szCs w:val="28"/>
        </w:rPr>
        <w:t>К.В. Гнездилов</w:t>
      </w:r>
      <w:r w:rsidRPr="00BD445C">
        <w:rPr>
          <w:rFonts w:ascii="Times New Roman" w:hAnsi="Times New Roman" w:cs="Times New Roman"/>
          <w:sz w:val="28"/>
          <w:szCs w:val="28"/>
        </w:rPr>
        <w:t>,3 курс, д/о</w:t>
      </w:r>
    </w:p>
    <w:p w:rsidR="003A7862" w:rsidRDefault="003A7862" w:rsidP="003A7862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BD445C">
        <w:rPr>
          <w:rFonts w:ascii="Times New Roman" w:hAnsi="Times New Roman" w:cs="Times New Roman"/>
          <w:sz w:val="28"/>
          <w:szCs w:val="28"/>
        </w:rPr>
        <w:t>Обучающийся____________</w:t>
      </w:r>
      <w:r>
        <w:rPr>
          <w:rFonts w:ascii="Times New Roman" w:eastAsia="Calibri" w:hAnsi="Times New Roman" w:cs="Times New Roman"/>
          <w:sz w:val="28"/>
          <w:szCs w:val="28"/>
        </w:rPr>
        <w:t>А.А. Солонин</w:t>
      </w:r>
      <w:r w:rsidRPr="00BD445C">
        <w:rPr>
          <w:rFonts w:ascii="Times New Roman" w:hAnsi="Times New Roman" w:cs="Times New Roman"/>
          <w:sz w:val="28"/>
          <w:szCs w:val="28"/>
        </w:rPr>
        <w:t>,3 курс, д/о</w:t>
      </w:r>
    </w:p>
    <w:p w:rsidR="003A7862" w:rsidRPr="00F678BD" w:rsidRDefault="003A7862" w:rsidP="003A786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F678BD" w:rsidRDefault="003A7862" w:rsidP="003A786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F678BD" w:rsidRDefault="003A7862" w:rsidP="003A786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Pr="00F66F8D" w:rsidRDefault="003A7862" w:rsidP="003A786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7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3A7862" w:rsidRPr="00F678BD" w:rsidRDefault="003A7862" w:rsidP="003A786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A7862" w:rsidRDefault="003A7862" w:rsidP="003A78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Воронеж 2020</w:t>
      </w:r>
    </w:p>
    <w:p w:rsidR="006E18AC" w:rsidRDefault="006E18AC"/>
    <w:p w:rsidR="003A7862" w:rsidRDefault="003A7862"/>
    <w:p w:rsidR="003A7862" w:rsidRDefault="003A7862"/>
    <w:p w:rsidR="003A7862" w:rsidRPr="00C729F3" w:rsidRDefault="003A7862" w:rsidP="00C729F3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  <w:r w:rsidRPr="00C729F3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08378B" w:rsidRPr="00C729F3" w:rsidRDefault="0008378B" w:rsidP="00C729F3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  <w:r w:rsidRPr="00C729F3">
        <w:rPr>
          <w:rFonts w:ascii="Times New Roman" w:hAnsi="Times New Roman" w:cs="Times New Roman"/>
          <w:sz w:val="32"/>
          <w:szCs w:val="32"/>
        </w:rPr>
        <w:t>В 21 веке количество приложений и различных по достигло небывалых размеров.</w:t>
      </w:r>
    </w:p>
    <w:p w:rsidR="0008378B" w:rsidRPr="00C729F3" w:rsidRDefault="0008378B" w:rsidP="00C729F3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  <w:r w:rsidRPr="00C729F3">
        <w:rPr>
          <w:rFonts w:ascii="Times New Roman" w:hAnsi="Times New Roman" w:cs="Times New Roman"/>
          <w:sz w:val="32"/>
          <w:szCs w:val="32"/>
        </w:rPr>
        <w:t>Но мы решили слегка упростить жизнь низким слоям общества , которые зачастую не пользуются платными приложениями . Наш выбор лег на приложение по просмотру и разработке коктейльной базы , где пользователь может посмотреть как готовые рецепты и повторить их, так и добавить свой продукт на оценку другим юзерам. Большая база коктейлей , сортированных по крепости и рейтингу , с полным описанием приготовления и составом – что еще нужно для хорошего вечера?</w:t>
      </w:r>
    </w:p>
    <w:p w:rsidR="0008378B" w:rsidRPr="00C729F3" w:rsidRDefault="0008378B" w:rsidP="00C729F3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  <w:r w:rsidRPr="00C729F3">
        <w:rPr>
          <w:rFonts w:ascii="Times New Roman" w:hAnsi="Times New Roman" w:cs="Times New Roman"/>
          <w:sz w:val="32"/>
          <w:szCs w:val="32"/>
        </w:rPr>
        <w:t xml:space="preserve">Приложение Туса – </w:t>
      </w:r>
      <w:r w:rsidRPr="00C729F3">
        <w:rPr>
          <w:rFonts w:ascii="Times New Roman" w:hAnsi="Times New Roman" w:cs="Times New Roman"/>
          <w:sz w:val="32"/>
          <w:szCs w:val="32"/>
          <w:lang w:val="en-US"/>
        </w:rPr>
        <w:t>Juice</w:t>
      </w:r>
      <w:r w:rsidRPr="00C729F3">
        <w:rPr>
          <w:rFonts w:ascii="Times New Roman" w:hAnsi="Times New Roman" w:cs="Times New Roman"/>
          <w:sz w:val="32"/>
          <w:szCs w:val="32"/>
        </w:rPr>
        <w:t>’</w:t>
      </w:r>
      <w:r w:rsidRPr="00C729F3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729F3">
        <w:rPr>
          <w:rFonts w:ascii="Times New Roman" w:hAnsi="Times New Roman" w:cs="Times New Roman"/>
          <w:sz w:val="32"/>
          <w:szCs w:val="32"/>
        </w:rPr>
        <w:t xml:space="preserve">  именно для этого !</w:t>
      </w:r>
    </w:p>
    <w:p w:rsidR="000A2BB9" w:rsidRPr="00C729F3" w:rsidRDefault="0008378B" w:rsidP="00C729F3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  <w:r w:rsidRPr="00C729F3">
        <w:rPr>
          <w:rFonts w:ascii="Times New Roman" w:hAnsi="Times New Roman" w:cs="Times New Roman"/>
          <w:sz w:val="32"/>
          <w:szCs w:val="32"/>
        </w:rPr>
        <w:t>Данный курсовой проект сделан с целью автоматизации работы, упрощению поиска и приготовлению напитка дома , а так же возможности просмотра рейтинга и поиску новых смелых решений.</w:t>
      </w:r>
    </w:p>
    <w:p w:rsidR="000A2BB9" w:rsidRPr="00C729F3" w:rsidRDefault="000A2BB9" w:rsidP="00C729F3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0A2BB9" w:rsidRPr="00C729F3" w:rsidRDefault="000A2BB9" w:rsidP="00C729F3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0A2BB9" w:rsidRPr="00C729F3" w:rsidRDefault="000A2BB9" w:rsidP="00C729F3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0A2BB9" w:rsidRPr="00C729F3" w:rsidRDefault="000A2BB9" w:rsidP="0008378B">
      <w:pPr>
        <w:tabs>
          <w:tab w:val="left" w:pos="2696"/>
        </w:tabs>
        <w:spacing w:before="120" w:after="0" w:line="240" w:lineRule="auto"/>
        <w:ind w:left="-624"/>
        <w:jc w:val="right"/>
        <w:rPr>
          <w:rFonts w:ascii="Times New Roman" w:hAnsi="Times New Roman" w:cs="Times New Roman"/>
          <w:sz w:val="32"/>
          <w:szCs w:val="32"/>
        </w:rPr>
      </w:pPr>
    </w:p>
    <w:p w:rsidR="000A2BB9" w:rsidRPr="00C729F3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0A2BB9" w:rsidRPr="00C729F3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C729F3" w:rsidRPr="00C729F3" w:rsidRDefault="00C729F3" w:rsidP="00C729F3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0" w:name="_Toc35128837"/>
      <w:r w:rsidRPr="00C729F3">
        <w:rPr>
          <w:rFonts w:ascii="Times New Roman" w:eastAsia="Times New Roman" w:hAnsi="Times New Roman" w:cs="Times New Roman"/>
          <w:color w:val="000000" w:themeColor="text1"/>
        </w:rPr>
        <w:t>Анализ предметной области</w:t>
      </w:r>
      <w:bookmarkStart w:id="1" w:name="_74hukxo5kd45" w:colFirst="0" w:colLast="0"/>
      <w:bookmarkStart w:id="2" w:name="_Toc35128838"/>
      <w:bookmarkEnd w:id="0"/>
      <w:bookmarkEnd w:id="1"/>
    </w:p>
    <w:p w:rsidR="00C729F3" w:rsidRPr="00C729F3" w:rsidRDefault="00C729F3" w:rsidP="00C729F3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r w:rsidRPr="00C729F3">
        <w:rPr>
          <w:rFonts w:ascii="Times New Roman" w:eastAsia="Times New Roman" w:hAnsi="Times New Roman" w:cs="Times New Roman"/>
          <w:color w:val="000000" w:themeColor="text1"/>
        </w:rPr>
        <w:t xml:space="preserve"> Глоссарий</w:t>
      </w:r>
      <w:bookmarkEnd w:id="2"/>
    </w:p>
    <w:p w:rsidR="000A2BB9" w:rsidRPr="00C729F3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0A2BB9" w:rsidRPr="00C729F3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0A2BB9" w:rsidRPr="00C729F3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C729F3" w:rsidRPr="00C729F3" w:rsidRDefault="00C729F3" w:rsidP="00C729F3">
      <w:pPr>
        <w:numPr>
          <w:ilvl w:val="0"/>
          <w:numId w:val="5"/>
        </w:numPr>
        <w:spacing w:beforeLines="160" w:afterLines="160"/>
        <w:jc w:val="lef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29F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Model (база данных)</w:t>
      </w:r>
      <w:r w:rsidRPr="00C729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:rsidR="00C729F3" w:rsidRPr="00C729F3" w:rsidRDefault="00C729F3" w:rsidP="00C729F3">
      <w:pPr>
        <w:numPr>
          <w:ilvl w:val="0"/>
          <w:numId w:val="5"/>
        </w:numPr>
        <w:spacing w:beforeLines="160" w:afterLines="160"/>
        <w:jc w:val="lef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29F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Представление данных пользователю, Графический интерфейс (View)</w:t>
      </w:r>
      <w:r w:rsidRPr="00C729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-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="00C729F3" w:rsidRDefault="00C729F3" w:rsidP="00C729F3">
      <w:pPr>
        <w:pStyle w:val="af7"/>
        <w:numPr>
          <w:ilvl w:val="0"/>
          <w:numId w:val="5"/>
        </w:numPr>
        <w:spacing w:beforeLines="160" w:afterLines="1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729F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front-end</w:t>
      </w:r>
      <w:r w:rsidRPr="00C729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-  клиентская сторона пользовательского интерфейса к программно-аппаратной части сервиса.</w:t>
      </w:r>
    </w:p>
    <w:p w:rsidR="00C729F3" w:rsidRPr="00C729F3" w:rsidRDefault="00C729F3" w:rsidP="00C729F3">
      <w:pPr>
        <w:pStyle w:val="af7"/>
        <w:spacing w:beforeLines="160" w:afterLines="160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729F3" w:rsidRDefault="00C729F3" w:rsidP="00C729F3">
      <w:pPr>
        <w:pStyle w:val="af7"/>
        <w:numPr>
          <w:ilvl w:val="0"/>
          <w:numId w:val="5"/>
        </w:numPr>
        <w:spacing w:beforeLines="160" w:afterLines="1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729F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back-end</w:t>
      </w:r>
      <w:r w:rsidRPr="00C729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- программно-аппаратная часть сервиса.</w:t>
      </w:r>
    </w:p>
    <w:p w:rsidR="00C729F3" w:rsidRPr="00C729F3" w:rsidRDefault="00C729F3" w:rsidP="00C729F3">
      <w:pPr>
        <w:pStyle w:val="af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729F3" w:rsidRPr="00C729F3" w:rsidRDefault="00C729F3" w:rsidP="00C729F3">
      <w:pPr>
        <w:pStyle w:val="af7"/>
        <w:spacing w:beforeLines="160" w:afterLines="160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729F3" w:rsidRDefault="00C729F3" w:rsidP="00C729F3">
      <w:pPr>
        <w:pStyle w:val="af7"/>
        <w:numPr>
          <w:ilvl w:val="0"/>
          <w:numId w:val="5"/>
        </w:numPr>
        <w:spacing w:beforeLines="160" w:afterLines="1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729F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GitHub</w:t>
      </w:r>
      <w:r w:rsidRPr="00C729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- крупнейший веб-сервис для хостинга IT-проектов и их совместной разработки.</w:t>
      </w:r>
    </w:p>
    <w:p w:rsidR="00C729F3" w:rsidRPr="00C729F3" w:rsidRDefault="00C729F3" w:rsidP="00C729F3">
      <w:pPr>
        <w:pStyle w:val="af7"/>
        <w:spacing w:beforeLines="160" w:afterLines="160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729F3" w:rsidRDefault="00C729F3" w:rsidP="00C729F3">
      <w:pPr>
        <w:pStyle w:val="af7"/>
        <w:numPr>
          <w:ilvl w:val="0"/>
          <w:numId w:val="5"/>
        </w:numPr>
        <w:spacing w:beforeLines="160" w:afterLines="1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729F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Гость</w:t>
      </w:r>
      <w:r w:rsidRPr="00C729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- неавторизованный в приложении  человек, пользующийся ограниченным функционалом веб-сервиса.</w:t>
      </w:r>
    </w:p>
    <w:p w:rsidR="00C729F3" w:rsidRPr="00C729F3" w:rsidRDefault="00C729F3" w:rsidP="00C729F3">
      <w:pPr>
        <w:pStyle w:val="af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729F3" w:rsidRPr="00C729F3" w:rsidRDefault="00C729F3" w:rsidP="00C729F3">
      <w:pPr>
        <w:pStyle w:val="af7"/>
        <w:spacing w:beforeLines="160" w:afterLines="160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729F3" w:rsidRPr="00C729F3" w:rsidRDefault="00C729F3" w:rsidP="00C729F3">
      <w:pPr>
        <w:pStyle w:val="af7"/>
        <w:numPr>
          <w:ilvl w:val="0"/>
          <w:numId w:val="5"/>
        </w:numPr>
        <w:spacing w:beforeLines="160" w:afterLines="1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729F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Пользователь</w:t>
      </w:r>
      <w:r w:rsidRPr="00C729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- авторизованный  человек, пользующийся функционалом веб-сервиса.</w:t>
      </w:r>
    </w:p>
    <w:p w:rsidR="000A2BB9" w:rsidRPr="00C729F3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0A2BB9" w:rsidRPr="00C729F3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0A2BB9" w:rsidRPr="00C729F3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32"/>
          <w:szCs w:val="32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0A2BB9">
      <w:pPr>
        <w:pStyle w:val="af7"/>
        <w:spacing w:before="100" w:beforeAutospacing="1" w:after="100" w:afterAutospacing="1" w:line="240" w:lineRule="auto"/>
        <w:ind w:left="-624"/>
        <w:jc w:val="center"/>
        <w:rPr>
          <w:rFonts w:ascii="Times New Roman" w:hAnsi="Times New Roman" w:cs="Times New Roman"/>
          <w:sz w:val="28"/>
          <w:szCs w:val="28"/>
        </w:rPr>
      </w:pPr>
      <w:r w:rsidRPr="000A2BB9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A2BB9" w:rsidRDefault="000A2BB9" w:rsidP="000A2BB9">
      <w:pPr>
        <w:pStyle w:val="af7"/>
        <w:spacing w:before="100" w:beforeAutospacing="1" w:after="100" w:afterAutospacing="1" w:line="240" w:lineRule="auto"/>
        <w:ind w:left="-624"/>
        <w:jc w:val="center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0A2BB9">
      <w:pPr>
        <w:pStyle w:val="af7"/>
        <w:spacing w:before="100" w:beforeAutospacing="1" w:after="100" w:afterAutospacing="1" w:line="240" w:lineRule="auto"/>
        <w:ind w:left="-624"/>
        <w:jc w:val="center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0A2BB9">
      <w:pPr>
        <w:pStyle w:val="af7"/>
        <w:spacing w:before="100" w:beforeAutospacing="1" w:after="100" w:afterAutospacing="1" w:line="240" w:lineRule="auto"/>
        <w:ind w:left="-624"/>
        <w:jc w:val="center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0A2BB9">
      <w:pPr>
        <w:pStyle w:val="af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Цели: </w:t>
      </w:r>
    </w:p>
    <w:p w:rsidR="00207633" w:rsidRDefault="000A2BB9" w:rsidP="000A2BB9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956">
        <w:rPr>
          <w:rFonts w:ascii="Times New Roman" w:hAnsi="Times New Roman" w:cs="Times New Roman"/>
          <w:sz w:val="28"/>
          <w:szCs w:val="28"/>
        </w:rPr>
        <w:t>Снижение временных затрат на обучение технологиям изготовления при помощи удобного интерфейса.</w:t>
      </w:r>
    </w:p>
    <w:p w:rsidR="00207633" w:rsidRDefault="00207633" w:rsidP="000A2BB9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956">
        <w:rPr>
          <w:rFonts w:ascii="Times New Roman" w:hAnsi="Times New Roman" w:cs="Times New Roman"/>
          <w:sz w:val="28"/>
          <w:szCs w:val="28"/>
        </w:rPr>
        <w:t>Предоставление возможности составления личного рейтинга коктейлей</w:t>
      </w:r>
    </w:p>
    <w:p w:rsidR="000A2BB9" w:rsidRDefault="00207633" w:rsidP="000A2BB9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956">
        <w:rPr>
          <w:rFonts w:ascii="Times New Roman" w:hAnsi="Times New Roman" w:cs="Times New Roman"/>
          <w:sz w:val="28"/>
          <w:szCs w:val="28"/>
        </w:rPr>
        <w:t>Оптимизирование процессов поиска инстру</w:t>
      </w:r>
      <w:r>
        <w:rPr>
          <w:rFonts w:ascii="Times New Roman" w:hAnsi="Times New Roman" w:cs="Times New Roman"/>
          <w:sz w:val="28"/>
          <w:szCs w:val="28"/>
        </w:rPr>
        <w:t xml:space="preserve">кций </w:t>
      </w:r>
      <w:r w:rsidRPr="00811956">
        <w:rPr>
          <w:rFonts w:ascii="Times New Roman" w:hAnsi="Times New Roman" w:cs="Times New Roman"/>
          <w:sz w:val="28"/>
          <w:szCs w:val="28"/>
        </w:rPr>
        <w:t>изготовления коктейлей</w:t>
      </w:r>
    </w:p>
    <w:p w:rsidR="00207633" w:rsidRDefault="00207633" w:rsidP="00207633">
      <w:pPr>
        <w:pStyle w:val="af8"/>
        <w:spacing w:after="2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</w:p>
    <w:p w:rsidR="00207633" w:rsidRDefault="00207633" w:rsidP="00207633">
      <w:pPr>
        <w:pStyle w:val="af8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Люди, желающие научится начальным этапам барного мастерства в домашних условиях </w:t>
      </w:r>
    </w:p>
    <w:p w:rsidR="00207633" w:rsidRDefault="00207633" w:rsidP="00207633">
      <w:pPr>
        <w:pStyle w:val="af8"/>
        <w:spacing w:after="20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207633" w:rsidRDefault="00207633" w:rsidP="00207633">
      <w:pPr>
        <w:pStyle w:val="af8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вход в систему</w:t>
      </w:r>
    </w:p>
    <w:p w:rsidR="00207633" w:rsidRDefault="00207633" w:rsidP="00207633">
      <w:pPr>
        <w:pStyle w:val="af8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напитков</w:t>
      </w:r>
    </w:p>
    <w:p w:rsidR="00207633" w:rsidRDefault="00207633" w:rsidP="00207633">
      <w:pPr>
        <w:pStyle w:val="af8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рейтинга напитков </w:t>
      </w:r>
    </w:p>
    <w:p w:rsidR="00207633" w:rsidRDefault="00207633" w:rsidP="00207633">
      <w:pPr>
        <w:pStyle w:val="af8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добавления своего напитка </w:t>
      </w:r>
      <w:bookmarkStart w:id="3" w:name="_GoBack"/>
      <w:bookmarkEnd w:id="3"/>
    </w:p>
    <w:p w:rsidR="00207633" w:rsidRPr="00811956" w:rsidRDefault="00207633" w:rsidP="00207633">
      <w:pPr>
        <w:pStyle w:val="af8"/>
        <w:spacing w:after="2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A2BB9" w:rsidRPr="000A2BB9" w:rsidRDefault="000A2BB9" w:rsidP="000A2BB9">
      <w:pPr>
        <w:pStyle w:val="af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p w:rsidR="000A2BB9" w:rsidRPr="003A7862" w:rsidRDefault="000A2BB9" w:rsidP="003A7862">
      <w:pPr>
        <w:spacing w:before="120" w:after="0" w:line="240" w:lineRule="auto"/>
        <w:ind w:left="-624"/>
        <w:jc w:val="left"/>
        <w:rPr>
          <w:rFonts w:ascii="Times New Roman" w:hAnsi="Times New Roman" w:cs="Times New Roman"/>
          <w:sz w:val="28"/>
          <w:szCs w:val="28"/>
        </w:rPr>
      </w:pPr>
    </w:p>
    <w:sectPr w:rsidR="000A2BB9" w:rsidRPr="003A7862" w:rsidSect="003A786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71E" w:rsidRDefault="0031171E" w:rsidP="003A7862">
      <w:pPr>
        <w:spacing w:after="0" w:line="240" w:lineRule="auto"/>
      </w:pPr>
      <w:r>
        <w:separator/>
      </w:r>
    </w:p>
  </w:endnote>
  <w:endnote w:type="continuationSeparator" w:id="1">
    <w:p w:rsidR="0031171E" w:rsidRDefault="0031171E" w:rsidP="003A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9032452"/>
      <w:docPartObj>
        <w:docPartGallery w:val="Page Numbers (Bottom of Page)"/>
        <w:docPartUnique/>
      </w:docPartObj>
    </w:sdtPr>
    <w:sdtContent>
      <w:p w:rsidR="003A7862" w:rsidRDefault="00B1704C">
        <w:pPr>
          <w:pStyle w:val="af5"/>
          <w:jc w:val="right"/>
        </w:pPr>
        <w:r>
          <w:fldChar w:fldCharType="begin"/>
        </w:r>
        <w:r w:rsidR="003A7862">
          <w:instrText>PAGE   \* MERGEFORMAT</w:instrText>
        </w:r>
        <w:r>
          <w:fldChar w:fldCharType="separate"/>
        </w:r>
        <w:r w:rsidR="00C729F3">
          <w:rPr>
            <w:noProof/>
          </w:rPr>
          <w:t>2</w:t>
        </w:r>
        <w:r>
          <w:fldChar w:fldCharType="end"/>
        </w:r>
      </w:p>
    </w:sdtContent>
  </w:sdt>
  <w:p w:rsidR="003A7862" w:rsidRDefault="003A7862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71E" w:rsidRDefault="0031171E" w:rsidP="003A7862">
      <w:pPr>
        <w:spacing w:after="0" w:line="240" w:lineRule="auto"/>
      </w:pPr>
      <w:r>
        <w:separator/>
      </w:r>
    </w:p>
  </w:footnote>
  <w:footnote w:type="continuationSeparator" w:id="1">
    <w:p w:rsidR="0031171E" w:rsidRDefault="0031171E" w:rsidP="003A7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5EBD"/>
    <w:multiLevelType w:val="hybridMultilevel"/>
    <w:tmpl w:val="26B8B796"/>
    <w:lvl w:ilvl="0" w:tplc="084C9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490BFE"/>
    <w:multiLevelType w:val="hybridMultilevel"/>
    <w:tmpl w:val="7E700B9A"/>
    <w:lvl w:ilvl="0" w:tplc="0419000F">
      <w:start w:val="1"/>
      <w:numFmt w:val="decimal"/>
      <w:lvlText w:val="%1."/>
      <w:lvlJc w:val="left"/>
      <w:pPr>
        <w:ind w:left="3987" w:hanging="360"/>
      </w:pPr>
    </w:lvl>
    <w:lvl w:ilvl="1" w:tplc="04190019" w:tentative="1">
      <w:start w:val="1"/>
      <w:numFmt w:val="lowerLetter"/>
      <w:lvlText w:val="%2."/>
      <w:lvlJc w:val="left"/>
      <w:pPr>
        <w:ind w:left="4707" w:hanging="360"/>
      </w:pPr>
    </w:lvl>
    <w:lvl w:ilvl="2" w:tplc="0419001B" w:tentative="1">
      <w:start w:val="1"/>
      <w:numFmt w:val="lowerRoman"/>
      <w:lvlText w:val="%3."/>
      <w:lvlJc w:val="right"/>
      <w:pPr>
        <w:ind w:left="5427" w:hanging="180"/>
      </w:pPr>
    </w:lvl>
    <w:lvl w:ilvl="3" w:tplc="0419000F" w:tentative="1">
      <w:start w:val="1"/>
      <w:numFmt w:val="decimal"/>
      <w:lvlText w:val="%4."/>
      <w:lvlJc w:val="left"/>
      <w:pPr>
        <w:ind w:left="6147" w:hanging="360"/>
      </w:pPr>
    </w:lvl>
    <w:lvl w:ilvl="4" w:tplc="04190019" w:tentative="1">
      <w:start w:val="1"/>
      <w:numFmt w:val="lowerLetter"/>
      <w:lvlText w:val="%5."/>
      <w:lvlJc w:val="left"/>
      <w:pPr>
        <w:ind w:left="6867" w:hanging="360"/>
      </w:pPr>
    </w:lvl>
    <w:lvl w:ilvl="5" w:tplc="0419001B" w:tentative="1">
      <w:start w:val="1"/>
      <w:numFmt w:val="lowerRoman"/>
      <w:lvlText w:val="%6."/>
      <w:lvlJc w:val="right"/>
      <w:pPr>
        <w:ind w:left="7587" w:hanging="180"/>
      </w:pPr>
    </w:lvl>
    <w:lvl w:ilvl="6" w:tplc="0419000F" w:tentative="1">
      <w:start w:val="1"/>
      <w:numFmt w:val="decimal"/>
      <w:lvlText w:val="%7."/>
      <w:lvlJc w:val="left"/>
      <w:pPr>
        <w:ind w:left="8307" w:hanging="360"/>
      </w:pPr>
    </w:lvl>
    <w:lvl w:ilvl="7" w:tplc="04190019" w:tentative="1">
      <w:start w:val="1"/>
      <w:numFmt w:val="lowerLetter"/>
      <w:lvlText w:val="%8."/>
      <w:lvlJc w:val="left"/>
      <w:pPr>
        <w:ind w:left="9027" w:hanging="360"/>
      </w:pPr>
    </w:lvl>
    <w:lvl w:ilvl="8" w:tplc="0419001B" w:tentative="1">
      <w:start w:val="1"/>
      <w:numFmt w:val="lowerRoman"/>
      <w:lvlText w:val="%9."/>
      <w:lvlJc w:val="right"/>
      <w:pPr>
        <w:ind w:left="9747" w:hanging="180"/>
      </w:pPr>
    </w:lvl>
  </w:abstractNum>
  <w:abstractNum w:abstractNumId="2">
    <w:nsid w:val="4BCC213D"/>
    <w:multiLevelType w:val="multilevel"/>
    <w:tmpl w:val="A1C80A5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>
    <w:nsid w:val="5CB41D45"/>
    <w:multiLevelType w:val="multilevel"/>
    <w:tmpl w:val="AF48E73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36"/>
        <w:szCs w:val="36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43" w:hanging="851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2567" w:hanging="1008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3420" w:hanging="1152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F3B5D7E"/>
    <w:multiLevelType w:val="hybridMultilevel"/>
    <w:tmpl w:val="86DC13FA"/>
    <w:lvl w:ilvl="0" w:tplc="084C9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7862"/>
    <w:rsid w:val="0008378B"/>
    <w:rsid w:val="000A2BB9"/>
    <w:rsid w:val="000F6416"/>
    <w:rsid w:val="00107E6B"/>
    <w:rsid w:val="00207633"/>
    <w:rsid w:val="0031171E"/>
    <w:rsid w:val="003A7862"/>
    <w:rsid w:val="006E18AC"/>
    <w:rsid w:val="00B1704C"/>
    <w:rsid w:val="00BA288F"/>
    <w:rsid w:val="00C72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862"/>
  </w:style>
  <w:style w:type="paragraph" w:styleId="1">
    <w:name w:val="heading 1"/>
    <w:basedOn w:val="a"/>
    <w:next w:val="a"/>
    <w:link w:val="10"/>
    <w:uiPriority w:val="9"/>
    <w:qFormat/>
    <w:rsid w:val="003A78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86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8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86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86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86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86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86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86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A7862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786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A7862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A7862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786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3A7862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A7862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3A7862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A7862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3A7862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3A7862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A786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A7862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A786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3A7862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3A7862"/>
    <w:rPr>
      <w:b/>
      <w:bCs/>
      <w:color w:val="70AD47" w:themeColor="accent6"/>
    </w:rPr>
  </w:style>
  <w:style w:type="character" w:styleId="a9">
    <w:name w:val="Emphasis"/>
    <w:uiPriority w:val="20"/>
    <w:qFormat/>
    <w:rsid w:val="003A7862"/>
    <w:rPr>
      <w:b/>
      <w:bCs/>
      <w:i/>
      <w:iCs/>
      <w:spacing w:val="10"/>
    </w:rPr>
  </w:style>
  <w:style w:type="paragraph" w:styleId="aa">
    <w:name w:val="No Spacing"/>
    <w:uiPriority w:val="1"/>
    <w:qFormat/>
    <w:rsid w:val="003A78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786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A7862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3A786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3A7862"/>
    <w:rPr>
      <w:b/>
      <w:bCs/>
      <w:i/>
      <w:iCs/>
    </w:rPr>
  </w:style>
  <w:style w:type="character" w:styleId="ad">
    <w:name w:val="Subtle Emphasis"/>
    <w:uiPriority w:val="19"/>
    <w:qFormat/>
    <w:rsid w:val="003A7862"/>
    <w:rPr>
      <w:i/>
      <w:iCs/>
    </w:rPr>
  </w:style>
  <w:style w:type="character" w:styleId="ae">
    <w:name w:val="Intense Emphasis"/>
    <w:uiPriority w:val="21"/>
    <w:qFormat/>
    <w:rsid w:val="003A7862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3A7862"/>
    <w:rPr>
      <w:b/>
      <w:bCs/>
    </w:rPr>
  </w:style>
  <w:style w:type="character" w:styleId="af0">
    <w:name w:val="Intense Reference"/>
    <w:uiPriority w:val="32"/>
    <w:qFormat/>
    <w:rsid w:val="003A7862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3A78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3A786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3A7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3A7862"/>
  </w:style>
  <w:style w:type="paragraph" w:styleId="af5">
    <w:name w:val="footer"/>
    <w:basedOn w:val="a"/>
    <w:link w:val="af6"/>
    <w:uiPriority w:val="99"/>
    <w:unhideWhenUsed/>
    <w:rsid w:val="003A7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3A7862"/>
  </w:style>
  <w:style w:type="paragraph" w:styleId="af7">
    <w:name w:val="List Paragraph"/>
    <w:basedOn w:val="a"/>
    <w:uiPriority w:val="34"/>
    <w:qFormat/>
    <w:rsid w:val="000A2BB9"/>
    <w:pPr>
      <w:ind w:left="720"/>
      <w:contextualSpacing/>
    </w:pPr>
  </w:style>
  <w:style w:type="paragraph" w:styleId="af8">
    <w:name w:val="Body Text"/>
    <w:basedOn w:val="a"/>
    <w:link w:val="af9"/>
    <w:rsid w:val="000A2BB9"/>
    <w:pPr>
      <w:overflowPunct w:val="0"/>
      <w:spacing w:after="140" w:line="288" w:lineRule="auto"/>
      <w:jc w:val="left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af9">
    <w:name w:val="Основной текст Знак"/>
    <w:basedOn w:val="a0"/>
    <w:link w:val="af8"/>
    <w:rsid w:val="000A2BB9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7A3FB-462F-41E9-9C7C-B09CD7A2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Slon</cp:lastModifiedBy>
  <cp:revision>1</cp:revision>
  <dcterms:created xsi:type="dcterms:W3CDTF">2020-03-14T16:46:00Z</dcterms:created>
  <dcterms:modified xsi:type="dcterms:W3CDTF">2020-03-15T13:11:00Z</dcterms:modified>
</cp:coreProperties>
</file>