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165C" w14:textId="61595243" w:rsidR="0019431A" w:rsidRDefault="007C59A3">
      <w:r>
        <w:t>Daniel Bruce</w:t>
      </w:r>
    </w:p>
    <w:p w14:paraId="6EAB8468" w14:textId="7D7A348E" w:rsidR="004A624F" w:rsidRDefault="005E610F">
      <w:r>
        <w:t xml:space="preserve">May </w:t>
      </w:r>
      <w:r w:rsidR="00D95267">
        <w:t>23</w:t>
      </w:r>
      <w:r w:rsidR="007C59A3">
        <w:t>, 2022</w:t>
      </w:r>
    </w:p>
    <w:p w14:paraId="0FCBFDE3" w14:textId="1FD7A55D" w:rsidR="007C59A3" w:rsidRDefault="007C59A3">
      <w:r>
        <w:t>IT Foundations of Databases &amp; SQL Programming</w:t>
      </w:r>
    </w:p>
    <w:p w14:paraId="45037B39" w14:textId="1B787270" w:rsidR="004A624F" w:rsidRDefault="004A624F">
      <w:r>
        <w:t>As</w:t>
      </w:r>
      <w:r w:rsidR="007C59A3">
        <w:t xml:space="preserve">signment </w:t>
      </w:r>
      <w:r w:rsidR="00D95267">
        <w:t>6</w:t>
      </w:r>
    </w:p>
    <w:p w14:paraId="319B13D9" w14:textId="77777777" w:rsidR="004A624F" w:rsidRDefault="004A624F"/>
    <w:p w14:paraId="25553304" w14:textId="03559C46" w:rsidR="004A624F" w:rsidRDefault="00D95267" w:rsidP="004A624F">
      <w:pPr>
        <w:pStyle w:val="Title"/>
      </w:pPr>
      <w:r>
        <w:t>Views, Functions, and Stored Procedures</w:t>
      </w:r>
    </w:p>
    <w:p w14:paraId="5092E95C" w14:textId="77777777" w:rsidR="004A624F" w:rsidRDefault="004A624F" w:rsidP="004A624F">
      <w:pPr>
        <w:pStyle w:val="Heading1"/>
      </w:pPr>
      <w:r>
        <w:t>Introduction</w:t>
      </w:r>
    </w:p>
    <w:p w14:paraId="2F0F3E26" w14:textId="301B745D" w:rsidR="004A624F" w:rsidRDefault="004A624F" w:rsidP="004A624F">
      <w:r>
        <w:t xml:space="preserve">In this assignment I will </w:t>
      </w:r>
      <w:r w:rsidR="00480047">
        <w:t xml:space="preserve">outline the following topics: </w:t>
      </w:r>
    </w:p>
    <w:p w14:paraId="7EC4D269" w14:textId="566F36B2" w:rsidR="00DE4607" w:rsidRDefault="00D95267" w:rsidP="00480047">
      <w:pPr>
        <w:pStyle w:val="ListParagraph"/>
        <w:numPr>
          <w:ilvl w:val="0"/>
          <w:numId w:val="1"/>
        </w:numPr>
      </w:pPr>
      <w:r>
        <w:t>When to use a SQL view</w:t>
      </w:r>
    </w:p>
    <w:p w14:paraId="039236CA" w14:textId="774276D6" w:rsidR="00D95267" w:rsidRPr="004A624F" w:rsidRDefault="00D95267" w:rsidP="00480047">
      <w:pPr>
        <w:pStyle w:val="ListParagraph"/>
        <w:numPr>
          <w:ilvl w:val="0"/>
          <w:numId w:val="1"/>
        </w:numPr>
      </w:pPr>
      <w:r>
        <w:t>The differences and similarities between a view, function, and stored procedure</w:t>
      </w:r>
    </w:p>
    <w:p w14:paraId="76CFF578" w14:textId="766BE606" w:rsidR="004A624F" w:rsidRDefault="00DE4607" w:rsidP="004A624F">
      <w:pPr>
        <w:pStyle w:val="Heading1"/>
      </w:pPr>
      <w:r>
        <w:t xml:space="preserve">When should you use a SQL </w:t>
      </w:r>
      <w:r w:rsidR="00D95267">
        <w:t>View</w:t>
      </w:r>
      <w:r w:rsidR="00480047">
        <w:t xml:space="preserve">? </w:t>
      </w:r>
    </w:p>
    <w:p w14:paraId="09006D8D" w14:textId="2CB8DF57" w:rsidR="00DE4607" w:rsidRPr="00DE4607" w:rsidRDefault="00D95267" w:rsidP="00DE4607">
      <w:r>
        <w:t xml:space="preserve">SQL views allow you to save a SELECT statement to extract data from a database. It allows you to simply type the name of the saved view instead of having to type out the entire select statement every time you want to recreate that extract. </w:t>
      </w:r>
      <w:r w:rsidR="00F14500">
        <w:t xml:space="preserve">You should use a SQL view when the SELECT statement is used frequently and/or it is complex. </w:t>
      </w:r>
    </w:p>
    <w:p w14:paraId="4E27A85C" w14:textId="053E70F1" w:rsidR="00BC7AC3" w:rsidRDefault="00DE4607" w:rsidP="00C268E6">
      <w:pPr>
        <w:pStyle w:val="Heading1"/>
      </w:pPr>
      <w:r>
        <w:t xml:space="preserve">What are the differences and similarities between </w:t>
      </w:r>
      <w:r w:rsidR="00F14500">
        <w:t>a view, function, and stored procedure</w:t>
      </w:r>
      <w:r w:rsidR="00030E4C">
        <w:t xml:space="preserve">? </w:t>
      </w:r>
    </w:p>
    <w:p w14:paraId="5A7BE369" w14:textId="152A0221" w:rsidR="00030E4C" w:rsidRDefault="00F14500" w:rsidP="00F14500">
      <w:pPr>
        <w:pStyle w:val="ListParagraph"/>
        <w:numPr>
          <w:ilvl w:val="0"/>
          <w:numId w:val="7"/>
        </w:numPr>
      </w:pPr>
      <w:r>
        <w:t xml:space="preserve">Views: views are saved SELECT statements. They are limited in that they do not allow for </w:t>
      </w:r>
      <w:r w:rsidR="007670DC">
        <w:t xml:space="preserve">much flexibility in applying parameters or ordering results (without a workaround). </w:t>
      </w:r>
    </w:p>
    <w:p w14:paraId="07A06097" w14:textId="79E57DBC" w:rsidR="007670DC" w:rsidRDefault="007670DC" w:rsidP="00F14500">
      <w:pPr>
        <w:pStyle w:val="ListParagraph"/>
        <w:numPr>
          <w:ilvl w:val="0"/>
          <w:numId w:val="7"/>
        </w:numPr>
      </w:pPr>
      <w:r>
        <w:t xml:space="preserve">Functions: functions are </w:t>
      </w:r>
      <w:proofErr w:type="gramStart"/>
      <w:r>
        <w:t>similar to</w:t>
      </w:r>
      <w:proofErr w:type="gramEnd"/>
      <w:r>
        <w:t xml:space="preserve"> views in that they are saved scripts to return results from a database. Functions differ from views in multiple ways. First, they can either return a table of values or a single value. Additionally, you can apply parameters directly to the function to change the results of the query as it is executed. </w:t>
      </w:r>
      <w:r w:rsidR="00FE0D64">
        <w:t xml:space="preserve">Lastly, you can use a function to return a single value, also referred to as a scalar function. </w:t>
      </w:r>
    </w:p>
    <w:p w14:paraId="74159413" w14:textId="3773E897" w:rsidR="00FE0D64" w:rsidRDefault="00FE0D64" w:rsidP="00F14500">
      <w:pPr>
        <w:pStyle w:val="ListParagraph"/>
        <w:numPr>
          <w:ilvl w:val="0"/>
          <w:numId w:val="7"/>
        </w:numPr>
      </w:pPr>
      <w:r>
        <w:t xml:space="preserve">Stored Procedures: stored procedures are </w:t>
      </w:r>
      <w:proofErr w:type="gramStart"/>
      <w:r>
        <w:t>similar to</w:t>
      </w:r>
      <w:proofErr w:type="gramEnd"/>
      <w:r>
        <w:t xml:space="preserve"> both views and functions in that they are a saved set of SQL statements used to quickly return a set of results from a database. A stored procedure differs from a view and function because they are not only used to return values from a database. They can be used with any type of SQL statement, including altering and deleting data. </w:t>
      </w:r>
    </w:p>
    <w:p w14:paraId="4EB31892" w14:textId="77777777" w:rsidR="00871D56" w:rsidRDefault="00AD0FE5" w:rsidP="00AD0FE5">
      <w:pPr>
        <w:pStyle w:val="Heading1"/>
      </w:pPr>
      <w:r>
        <w:t>Summary</w:t>
      </w:r>
    </w:p>
    <w:p w14:paraId="47C26DC8" w14:textId="7006DDCB" w:rsidR="00AD0FE5" w:rsidRPr="00AD0FE5" w:rsidRDefault="00FE0D64" w:rsidP="00AD0FE5">
      <w:r>
        <w:t xml:space="preserve">Views, Functions, and Stored Procedures are all useful SQL tools that can reduce the amount of time spent writing SQL statements and allow you to spend more time analyzing data or </w:t>
      </w:r>
      <w:r w:rsidR="006414D4">
        <w:t xml:space="preserve">complete </w:t>
      </w:r>
      <w:r>
        <w:t xml:space="preserve">your tasks faster. Each have their own advantages and disadvantages, so knowing their ideal use cases will allow for you to apply the right tool for </w:t>
      </w:r>
      <w:r w:rsidR="006414D4">
        <w:t xml:space="preserve">each situation. </w:t>
      </w:r>
    </w:p>
    <w:p w14:paraId="08FA7C35" w14:textId="77777777" w:rsidR="00871D56" w:rsidRDefault="00871D56" w:rsidP="004A624F"/>
    <w:p w14:paraId="0C7BBBF9" w14:textId="77777777" w:rsidR="00871D56" w:rsidRPr="004A624F" w:rsidRDefault="00871D56" w:rsidP="004A624F"/>
    <w:sectPr w:rsidR="00871D56" w:rsidRPr="004A624F" w:rsidSect="004A6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6527"/>
    <w:multiLevelType w:val="hybridMultilevel"/>
    <w:tmpl w:val="3BDA7442"/>
    <w:lvl w:ilvl="0" w:tplc="131698C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663E0"/>
    <w:multiLevelType w:val="hybridMultilevel"/>
    <w:tmpl w:val="CAD8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35D6A"/>
    <w:multiLevelType w:val="hybridMultilevel"/>
    <w:tmpl w:val="EAB4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A3433"/>
    <w:multiLevelType w:val="hybridMultilevel"/>
    <w:tmpl w:val="ABF4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00A72"/>
    <w:multiLevelType w:val="hybridMultilevel"/>
    <w:tmpl w:val="E3105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062AE"/>
    <w:multiLevelType w:val="hybridMultilevel"/>
    <w:tmpl w:val="D6062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80FF2"/>
    <w:multiLevelType w:val="hybridMultilevel"/>
    <w:tmpl w:val="DB96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187744">
    <w:abstractNumId w:val="0"/>
  </w:num>
  <w:num w:numId="2" w16cid:durableId="420759152">
    <w:abstractNumId w:val="4"/>
  </w:num>
  <w:num w:numId="3" w16cid:durableId="824323390">
    <w:abstractNumId w:val="3"/>
  </w:num>
  <w:num w:numId="4" w16cid:durableId="441266811">
    <w:abstractNumId w:val="2"/>
  </w:num>
  <w:num w:numId="5" w16cid:durableId="1679885191">
    <w:abstractNumId w:val="5"/>
  </w:num>
  <w:num w:numId="6" w16cid:durableId="630482488">
    <w:abstractNumId w:val="1"/>
  </w:num>
  <w:num w:numId="7" w16cid:durableId="1576890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4F"/>
    <w:rsid w:val="00030E4C"/>
    <w:rsid w:val="000D1CCC"/>
    <w:rsid w:val="00152F14"/>
    <w:rsid w:val="0019431A"/>
    <w:rsid w:val="001C790C"/>
    <w:rsid w:val="00260F5E"/>
    <w:rsid w:val="002F5F5A"/>
    <w:rsid w:val="00480047"/>
    <w:rsid w:val="00482276"/>
    <w:rsid w:val="004A624F"/>
    <w:rsid w:val="00554494"/>
    <w:rsid w:val="005E610F"/>
    <w:rsid w:val="00613948"/>
    <w:rsid w:val="006414D4"/>
    <w:rsid w:val="006514CF"/>
    <w:rsid w:val="007670DC"/>
    <w:rsid w:val="007C59A3"/>
    <w:rsid w:val="007E2FF4"/>
    <w:rsid w:val="00871D56"/>
    <w:rsid w:val="009D2FC6"/>
    <w:rsid w:val="00A35B62"/>
    <w:rsid w:val="00A637D0"/>
    <w:rsid w:val="00AD0FE5"/>
    <w:rsid w:val="00B31DCF"/>
    <w:rsid w:val="00BC42D3"/>
    <w:rsid w:val="00BC7AC3"/>
    <w:rsid w:val="00BD7E67"/>
    <w:rsid w:val="00C17010"/>
    <w:rsid w:val="00C268E6"/>
    <w:rsid w:val="00C517D2"/>
    <w:rsid w:val="00CA25EF"/>
    <w:rsid w:val="00CD7062"/>
    <w:rsid w:val="00D148C8"/>
    <w:rsid w:val="00D402FF"/>
    <w:rsid w:val="00D531BE"/>
    <w:rsid w:val="00D95267"/>
    <w:rsid w:val="00DE4607"/>
    <w:rsid w:val="00E679D4"/>
    <w:rsid w:val="00E811CD"/>
    <w:rsid w:val="00EA04B2"/>
    <w:rsid w:val="00F11CBF"/>
    <w:rsid w:val="00F14500"/>
    <w:rsid w:val="00F3781D"/>
    <w:rsid w:val="00F404FF"/>
    <w:rsid w:val="00F86925"/>
    <w:rsid w:val="00FE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D07E0"/>
  <w15:docId w15:val="{53A05519-D48E-48D2-9861-94A9E379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624F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4A62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62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4A624F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A624F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B31DCF"/>
    <w:pPr>
      <w:numPr>
        <w:ilvl w:val="1"/>
      </w:numPr>
    </w:pPr>
    <w:rPr>
      <w:rFonts w:asciiTheme="majorHAnsi" w:eastAsiaTheme="majorEastAsia" w:hAnsiTheme="majorHAnsi" w:cstheme="majorBidi"/>
      <w:iCs/>
      <w:color w:val="595959" w:themeColor="text1" w:themeTint="A6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B31DCF"/>
    <w:rPr>
      <w:rFonts w:asciiTheme="majorHAnsi" w:eastAsiaTheme="majorEastAsia" w:hAnsiTheme="majorHAnsi" w:cstheme="majorBidi"/>
      <w:iCs/>
      <w:color w:val="595959" w:themeColor="text1" w:themeTint="A6"/>
      <w:spacing w:val="15"/>
      <w:sz w:val="24"/>
      <w:szCs w:val="24"/>
    </w:rPr>
  </w:style>
  <w:style w:type="character" w:styleId="Hyperlink">
    <w:name w:val="Hyperlink"/>
    <w:basedOn w:val="DefaultParagraphFont"/>
    <w:rsid w:val="002F5F5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F5F5A"/>
    <w:rPr>
      <w:rFonts w:ascii="Kartika" w:hAnsi="Kartika"/>
      <w:b/>
      <w:bCs/>
      <w:smallCaps/>
      <w:spacing w:val="5"/>
      <w:sz w:val="18"/>
    </w:rPr>
  </w:style>
  <w:style w:type="paragraph" w:styleId="BalloonText">
    <w:name w:val="Balloon Text"/>
    <w:basedOn w:val="Normal"/>
    <w:link w:val="BalloonTextChar"/>
    <w:rsid w:val="00CA25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25EF"/>
    <w:rPr>
      <w:rFonts w:ascii="Tahoma" w:hAnsi="Tahoma" w:cs="Tahoma"/>
      <w:sz w:val="16"/>
      <w:szCs w:val="16"/>
    </w:rPr>
  </w:style>
  <w:style w:type="paragraph" w:styleId="Quote">
    <w:name w:val="Quote"/>
    <w:aliases w:val="Figure label"/>
    <w:basedOn w:val="Normal"/>
    <w:next w:val="Normal"/>
    <w:link w:val="QuoteChar"/>
    <w:uiPriority w:val="29"/>
    <w:qFormat/>
    <w:rsid w:val="00CA25EF"/>
    <w:rPr>
      <w:rFonts w:ascii="Verdana" w:hAnsi="Verdana"/>
      <w:b/>
      <w:iCs/>
      <w:color w:val="000000" w:themeColor="text1"/>
      <w:sz w:val="16"/>
    </w:rPr>
  </w:style>
  <w:style w:type="character" w:customStyle="1" w:styleId="QuoteChar">
    <w:name w:val="Quote Char"/>
    <w:aliases w:val="Figure label Char"/>
    <w:basedOn w:val="DefaultParagraphFont"/>
    <w:link w:val="Quote"/>
    <w:uiPriority w:val="29"/>
    <w:rsid w:val="00CA25EF"/>
    <w:rPr>
      <w:rFonts w:ascii="Verdana" w:hAnsi="Verdana"/>
      <w:b/>
      <w:iCs/>
      <w:color w:val="000000" w:themeColor="text1"/>
      <w:sz w:val="16"/>
      <w:szCs w:val="24"/>
    </w:rPr>
  </w:style>
  <w:style w:type="paragraph" w:styleId="ListParagraph">
    <w:name w:val="List Paragraph"/>
    <w:basedOn w:val="Normal"/>
    <w:uiPriority w:val="34"/>
    <w:qFormat/>
    <w:rsid w:val="004800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0E4C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AB899-9733-41CF-BD21-6A2C1BDB3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Children's Hospital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Augustine, Marie</dc:creator>
  <cp:lastModifiedBy>Daniel Bruce</cp:lastModifiedBy>
  <cp:revision>3</cp:revision>
  <dcterms:created xsi:type="dcterms:W3CDTF">2022-05-24T02:19:00Z</dcterms:created>
  <dcterms:modified xsi:type="dcterms:W3CDTF">2022-05-24T02:39:00Z</dcterms:modified>
</cp:coreProperties>
</file>