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600" w:rsidRDefault="00BE4466">
      <w:pPr>
        <w:jc w:val="center"/>
        <w:rPr>
          <w:color w:val="FF0000"/>
        </w:rPr>
      </w:pPr>
      <w:r>
        <w:rPr>
          <w:color w:val="FF0000"/>
        </w:rPr>
        <w:t>Pagina 1.</w:t>
      </w:r>
    </w:p>
    <w:p w:rsidR="00016600" w:rsidRDefault="00016600">
      <w:pPr>
        <w:jc w:val="both"/>
        <w:rPr>
          <w:color w:val="FF0000"/>
        </w:rPr>
      </w:pPr>
    </w:p>
    <w:p w:rsidR="00016600" w:rsidRDefault="00BE4466">
      <w:pPr>
        <w:jc w:val="both"/>
        <w:rPr>
          <w:color w:val="FF0000"/>
        </w:rPr>
      </w:pPr>
      <w:r>
        <w:rPr>
          <w:color w:val="FF0000"/>
        </w:rPr>
        <w:t xml:space="preserve">Foto </w:t>
      </w:r>
      <w:proofErr w:type="gramStart"/>
      <w:r>
        <w:rPr>
          <w:color w:val="FF0000"/>
        </w:rPr>
        <w:t>( de</w:t>
      </w:r>
      <w:proofErr w:type="gramEnd"/>
      <w:r>
        <w:rPr>
          <w:color w:val="FF0000"/>
        </w:rPr>
        <w:t xml:space="preserve"> fondo): Queremos que salga la </w:t>
      </w:r>
      <w:r>
        <w:rPr>
          <w:b/>
          <w:color w:val="FF0000"/>
        </w:rPr>
        <w:t>Imagen 1</w:t>
      </w:r>
      <w:r>
        <w:rPr>
          <w:color w:val="FF0000"/>
        </w:rPr>
        <w:t xml:space="preserve"> de fondo en esta pantalla y encima este párrafo:</w:t>
      </w:r>
    </w:p>
    <w:p w:rsidR="00016600" w:rsidRDefault="00016600">
      <w:pPr>
        <w:jc w:val="both"/>
      </w:pPr>
    </w:p>
    <w:p w:rsidR="00016600" w:rsidRDefault="00BE4466">
      <w:pPr>
        <w:jc w:val="both"/>
        <w:rPr>
          <w:color w:val="FF0000"/>
        </w:rPr>
      </w:pPr>
      <w:r>
        <w:rPr>
          <w:color w:val="FF0000"/>
        </w:rPr>
        <w:t>IMAGEN 1(foto en grande abarcando toda la pantalla)</w:t>
      </w:r>
    </w:p>
    <w:p w:rsidR="00016600" w:rsidRDefault="00016600">
      <w:pPr>
        <w:jc w:val="both"/>
      </w:pPr>
    </w:p>
    <w:p w:rsidR="00016600" w:rsidRDefault="00BE4466">
      <w:pPr>
        <w:jc w:val="both"/>
      </w:pPr>
      <w:r>
        <w:t>-ERCH-</w:t>
      </w:r>
    </w:p>
    <w:p w:rsidR="00016600" w:rsidRDefault="00BE4466">
      <w:pPr>
        <w:jc w:val="both"/>
      </w:pPr>
      <w:r>
        <w:t>Edgardo Ramirez Chirinos</w:t>
      </w:r>
    </w:p>
    <w:p w:rsidR="00016600" w:rsidRDefault="00BE4466">
      <w:pPr>
        <w:jc w:val="both"/>
      </w:pPr>
      <w:r>
        <w:t>Arquitecto, Urbanista y MAESTRO.  Fue “………</w:t>
      </w:r>
      <w:r>
        <w:rPr>
          <w:rFonts w:ascii="Tahoma" w:eastAsia="Tahoma" w:hAnsi="Tahoma" w:cs="Tahoma"/>
          <w:color w:val="2A2A2A"/>
          <w:sz w:val="20"/>
          <w:szCs w:val="20"/>
        </w:rPr>
        <w:t xml:space="preserve"> un gran Maestro………… Era un orgullo haber sido su </w:t>
      </w:r>
      <w:proofErr w:type="gramStart"/>
      <w:r>
        <w:rPr>
          <w:rFonts w:ascii="Tahoma" w:eastAsia="Tahoma" w:hAnsi="Tahoma" w:cs="Tahoma"/>
          <w:color w:val="2A2A2A"/>
          <w:sz w:val="20"/>
          <w:szCs w:val="20"/>
        </w:rPr>
        <w:t xml:space="preserve">alumno </w:t>
      </w:r>
      <w:r>
        <w:t>.”</w:t>
      </w:r>
      <w:proofErr w:type="gramEnd"/>
      <w:r>
        <w:t>(</w:t>
      </w:r>
      <w:proofErr w:type="spellStart"/>
      <w:r>
        <w:t>Arqta</w:t>
      </w:r>
      <w:proofErr w:type="spellEnd"/>
      <w:r>
        <w:t>. Carmen Alfaro), “………..porque fue precisamente en las Universidades donde generosamente lo dejo todo y sembró lo que se considera su aporte más grande a la arquitectura del país…..…</w:t>
      </w:r>
      <w:proofErr w:type="gramStart"/>
      <w:r>
        <w:t>”(</w:t>
      </w:r>
      <w:proofErr w:type="gramEnd"/>
      <w:r>
        <w:t xml:space="preserve">Arq. César </w:t>
      </w:r>
      <w:proofErr w:type="spellStart"/>
      <w:r>
        <w:t>Claveri</w:t>
      </w:r>
      <w:proofErr w:type="spellEnd"/>
      <w:r>
        <w:t xml:space="preserve">). </w:t>
      </w:r>
      <w:proofErr w:type="gramStart"/>
      <w:r>
        <w:t>” …</w:t>
      </w:r>
      <w:proofErr w:type="gramEnd"/>
      <w:r>
        <w:t>..sus alumnos de la universidad somos su legado…” (</w:t>
      </w:r>
      <w:proofErr w:type="spellStart"/>
      <w:r>
        <w:t>Arqta</w:t>
      </w:r>
      <w:proofErr w:type="spellEnd"/>
      <w:r>
        <w:t xml:space="preserve">.  Jessica Pineda).   </w:t>
      </w:r>
    </w:p>
    <w:p w:rsidR="00016600" w:rsidRDefault="00BE4466">
      <w:pPr>
        <w:jc w:val="both"/>
      </w:pPr>
      <w:r>
        <w:t>Nació en Arequipa, Perú.  Sus estudios de Arquitectura lo realizo en la Universidad de Córdova, Argentina. La especialización en Diseño Urbano en la Universidad de Rice, Houston, EE.UU. y en Planeamiento Urbano en Osaka, Japón.</w:t>
      </w:r>
    </w:p>
    <w:p w:rsidR="00016600" w:rsidRDefault="00BE4466">
      <w:pPr>
        <w:jc w:val="both"/>
      </w:pPr>
      <w:r>
        <w:t xml:space="preserve">A lo largo de su carrera profesional desarrollo proyectos urbanos de gran importancia entre los que se destacan: Ciudad Majes, y el que mayor trascendencia tiene  es el diseño urbano de la ciudad de ILO, con casi 25 años de realizaciones.  </w:t>
      </w:r>
    </w:p>
    <w:p w:rsidR="00016600" w:rsidRDefault="00BE4466">
      <w:pPr>
        <w:jc w:val="both"/>
      </w:pPr>
      <w:r>
        <w:t>Realizo una firme trayectoria Académica en la Facultad de Arquitectura y Urbanismo de la Universidad Nacional de San Agustín de Arequipa, en la que fue Decano y Director de la Escuela de Post grado.</w:t>
      </w:r>
    </w:p>
    <w:p w:rsidR="00016600" w:rsidRDefault="00BE4466">
      <w:pPr>
        <w:jc w:val="both"/>
      </w:pPr>
      <w:r>
        <w:t>Fallece un 10 de abril del 2011.</w:t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jc w:val="center"/>
        <w:rPr>
          <w:color w:val="FF0000"/>
        </w:rPr>
      </w:pPr>
      <w:proofErr w:type="gramStart"/>
      <w:r>
        <w:rPr>
          <w:color w:val="FF0000"/>
          <w:sz w:val="24"/>
          <w:szCs w:val="24"/>
        </w:rPr>
        <w:t>,Pagina</w:t>
      </w:r>
      <w:proofErr w:type="gramEnd"/>
      <w:r>
        <w:rPr>
          <w:color w:val="FF0000"/>
          <w:sz w:val="24"/>
          <w:szCs w:val="24"/>
        </w:rPr>
        <w:t xml:space="preserve"> 2:</w:t>
      </w:r>
      <w:r>
        <w:rPr>
          <w:color w:val="FF0000"/>
        </w:rPr>
        <w:t xml:space="preserve"> con las imágenes más resaltantes cambiándose efecto, estas son:</w:t>
      </w:r>
    </w:p>
    <w:p w:rsidR="00016600" w:rsidRDefault="00016600">
      <w:pPr>
        <w:jc w:val="both"/>
        <w:rPr>
          <w:color w:val="FF0000"/>
        </w:rPr>
      </w:pPr>
    </w:p>
    <w:p w:rsidR="00016600" w:rsidRDefault="00016600">
      <w:pPr>
        <w:jc w:val="both"/>
        <w:rPr>
          <w:color w:val="FF0000"/>
        </w:rPr>
      </w:pPr>
    </w:p>
    <w:p w:rsidR="00016600" w:rsidRDefault="00BE4466">
      <w:pPr>
        <w:jc w:val="both"/>
        <w:rPr>
          <w:color w:val="FF0000"/>
        </w:rPr>
      </w:pPr>
      <w:proofErr w:type="gramStart"/>
      <w:r>
        <w:rPr>
          <w:color w:val="FF0000"/>
        </w:rPr>
        <w:t>majes</w:t>
      </w:r>
      <w:proofErr w:type="gramEnd"/>
      <w:r>
        <w:rPr>
          <w:color w:val="FF0000"/>
        </w:rPr>
        <w:t xml:space="preserve"> </w:t>
      </w:r>
      <w:r>
        <w:t>(como HPSC0103)</w:t>
      </w:r>
    </w:p>
    <w:p w:rsidR="00016600" w:rsidRDefault="00BE4466">
      <w:pPr>
        <w:jc w:val="both"/>
        <w:rPr>
          <w:color w:val="FF0000"/>
        </w:rPr>
      </w:pPr>
      <w:proofErr w:type="spellStart"/>
      <w:r>
        <w:rPr>
          <w:color w:val="FF0000"/>
        </w:rPr>
        <w:lastRenderedPageBreak/>
        <w:t>Ilo</w:t>
      </w:r>
      <w:proofErr w:type="spellEnd"/>
      <w:r>
        <w:rPr>
          <w:color w:val="FF0000"/>
        </w:rPr>
        <w:t xml:space="preserve"> </w:t>
      </w:r>
      <w:r>
        <w:t>(foto 46)</w:t>
      </w:r>
    </w:p>
    <w:p w:rsidR="00016600" w:rsidRDefault="00BE4466">
      <w:pPr>
        <w:jc w:val="both"/>
      </w:pPr>
      <w:r>
        <w:rPr>
          <w:color w:val="FF0000"/>
        </w:rPr>
        <w:t xml:space="preserve">Biblioteca </w:t>
      </w:r>
      <w:r>
        <w:t>– (biblioteca 17)</w:t>
      </w:r>
    </w:p>
    <w:p w:rsidR="00016600" w:rsidRDefault="00BE4466">
      <w:pPr>
        <w:jc w:val="both"/>
      </w:pPr>
      <w:r>
        <w:rPr>
          <w:color w:val="FF0000"/>
        </w:rPr>
        <w:t>El puentecito</w:t>
      </w:r>
      <w:r>
        <w:t>- (el puentecito2)</w:t>
      </w:r>
    </w:p>
    <w:p w:rsidR="00016600" w:rsidRDefault="00BE4466">
      <w:pPr>
        <w:jc w:val="both"/>
      </w:pPr>
      <w:proofErr w:type="spellStart"/>
      <w:r>
        <w:rPr>
          <w:color w:val="FF0000"/>
        </w:rPr>
        <w:t>Ilo</w:t>
      </w:r>
      <w:proofErr w:type="spellEnd"/>
      <w:r>
        <w:rPr>
          <w:color w:val="FF0000"/>
        </w:rPr>
        <w:t xml:space="preserve"> </w:t>
      </w:r>
      <w:r>
        <w:t>(foto 15)</w:t>
      </w:r>
    </w:p>
    <w:p w:rsidR="00016600" w:rsidRDefault="00BE4466">
      <w:pPr>
        <w:jc w:val="both"/>
        <w:rPr>
          <w:color w:val="FF0000"/>
        </w:rPr>
      </w:pPr>
      <w:r>
        <w:rPr>
          <w:color w:val="FF0000"/>
        </w:rPr>
        <w:t>Aquí falta una imagen, queda pendiente de envío</w:t>
      </w:r>
    </w:p>
    <w:p w:rsidR="00016600" w:rsidRDefault="00BE4466">
      <w:pPr>
        <w:tabs>
          <w:tab w:val="left" w:pos="2310"/>
        </w:tabs>
        <w:jc w:val="both"/>
      </w:pPr>
      <w:r>
        <w:tab/>
      </w:r>
    </w:p>
    <w:p w:rsidR="00016600" w:rsidRDefault="00016600">
      <w:pPr>
        <w:jc w:val="both"/>
      </w:pPr>
    </w:p>
    <w:p w:rsidR="00016600" w:rsidRDefault="00BE4466">
      <w:pPr>
        <w:jc w:val="both"/>
        <w:rPr>
          <w:color w:val="FF0000"/>
        </w:rPr>
      </w:pPr>
      <w:r>
        <w:rPr>
          <w:color w:val="FF0000"/>
        </w:rPr>
        <w:t xml:space="preserve">Pagina </w:t>
      </w:r>
      <w:proofErr w:type="gramStart"/>
      <w:r>
        <w:rPr>
          <w:color w:val="FF0000"/>
        </w:rPr>
        <w:t>3 :</w:t>
      </w:r>
      <w:proofErr w:type="gramEnd"/>
      <w:r>
        <w:rPr>
          <w:color w:val="FF0000"/>
        </w:rPr>
        <w:t xml:space="preserve">  </w:t>
      </w:r>
      <w:proofErr w:type="spellStart"/>
      <w:r>
        <w:rPr>
          <w:color w:val="FF0000"/>
        </w:rPr>
        <w:t>titulo</w:t>
      </w:r>
      <w:proofErr w:type="spellEnd"/>
      <w:r>
        <w:rPr>
          <w:color w:val="FF0000"/>
        </w:rPr>
        <w:t xml:space="preserve"> de la </w:t>
      </w:r>
      <w:proofErr w:type="spellStart"/>
      <w:r>
        <w:rPr>
          <w:color w:val="FF0000"/>
        </w:rPr>
        <w:t>pagina</w:t>
      </w:r>
      <w:proofErr w:type="spellEnd"/>
      <w:r>
        <w:rPr>
          <w:color w:val="FF0000"/>
        </w:rPr>
        <w:t xml:space="preserve"> Biografía profesional y cuando se </w:t>
      </w:r>
      <w:proofErr w:type="spellStart"/>
      <w:r>
        <w:rPr>
          <w:color w:val="FF0000"/>
        </w:rPr>
        <w:t>de</w:t>
      </w:r>
      <w:proofErr w:type="spellEnd"/>
      <w:r>
        <w:rPr>
          <w:color w:val="FF0000"/>
        </w:rPr>
        <w:t xml:space="preserve"> clic se entra a la pantalla con la hoja de vida</w:t>
      </w:r>
    </w:p>
    <w:p w:rsidR="00016600" w:rsidRDefault="00016600">
      <w:pPr>
        <w:jc w:val="both"/>
        <w:rPr>
          <w:color w:val="FF0000"/>
        </w:rPr>
      </w:pPr>
    </w:p>
    <w:p w:rsidR="00016600" w:rsidRDefault="00BE4466">
      <w:pPr>
        <w:rPr>
          <w:b/>
          <w:color w:val="FF0000"/>
          <w:sz w:val="44"/>
          <w:szCs w:val="44"/>
        </w:rPr>
      </w:pPr>
      <w:proofErr w:type="spellStart"/>
      <w:r>
        <w:rPr>
          <w:b/>
          <w:sz w:val="44"/>
          <w:szCs w:val="44"/>
        </w:rPr>
        <w:t>Biografia</w:t>
      </w:r>
      <w:proofErr w:type="spellEnd"/>
      <w:r>
        <w:rPr>
          <w:b/>
          <w:sz w:val="44"/>
          <w:szCs w:val="44"/>
        </w:rPr>
        <w:t xml:space="preserve"> Profesional </w:t>
      </w:r>
    </w:p>
    <w:p w:rsidR="00016600" w:rsidRDefault="00016600">
      <w:pPr>
        <w:jc w:val="center"/>
        <w:rPr>
          <w:b/>
          <w:color w:val="FF0000"/>
          <w:sz w:val="44"/>
          <w:szCs w:val="44"/>
        </w:rPr>
      </w:pPr>
    </w:p>
    <w:p w:rsidR="00016600" w:rsidRDefault="00BE446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Hoja de vida</w:t>
      </w:r>
    </w:p>
    <w:tbl>
      <w:tblPr>
        <w:tblStyle w:val="a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6016"/>
      </w:tblGrid>
      <w:tr w:rsidR="00016600">
        <w:trPr>
          <w:trHeight w:val="46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NOMBRES Y APELLIDOS</w:t>
            </w:r>
          </w:p>
        </w:tc>
        <w:tc>
          <w:tcPr>
            <w:tcW w:w="6016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</w:rPr>
              <w:t>AQUILINO EDGARDO RAMÍREZ CHIRINOS</w:t>
            </w:r>
          </w:p>
        </w:tc>
      </w:tr>
      <w:tr w:rsidR="00016600">
        <w:trPr>
          <w:trHeight w:val="50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ESTUDIOS SUPERIORES DE PREGRADO</w:t>
            </w:r>
          </w:p>
        </w:tc>
        <w:tc>
          <w:tcPr>
            <w:tcW w:w="6016" w:type="dxa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Facultad de Arquitectura de la Universidad Nacional de Córdova. ARGENTINA</w:t>
            </w:r>
          </w:p>
        </w:tc>
      </w:tr>
      <w:tr w:rsidR="00016600">
        <w:trPr>
          <w:trHeight w:val="58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TITULO</w:t>
            </w:r>
          </w:p>
        </w:tc>
        <w:tc>
          <w:tcPr>
            <w:tcW w:w="6016" w:type="dxa"/>
            <w:vAlign w:val="center"/>
          </w:tcPr>
          <w:p w:rsidR="00016600" w:rsidRDefault="00BE4466">
            <w:pPr>
              <w:numPr>
                <w:ilvl w:val="0"/>
                <w:numId w:val="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ARQUITECTO (1969)</w:t>
            </w:r>
          </w:p>
        </w:tc>
      </w:tr>
      <w:tr w:rsidR="00016600">
        <w:trPr>
          <w:trHeight w:val="58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ESTUDIOS SUPERIORES DE POSTGRADO</w:t>
            </w:r>
          </w:p>
        </w:tc>
        <w:tc>
          <w:tcPr>
            <w:tcW w:w="6016" w:type="dxa"/>
          </w:tcPr>
          <w:p w:rsidR="00016600" w:rsidRDefault="00BE4466">
            <w:pPr>
              <w:numPr>
                <w:ilvl w:val="0"/>
                <w:numId w:val="5"/>
              </w:numPr>
              <w:spacing w:after="0" w:line="240" w:lineRule="auto"/>
              <w:ind w:left="357" w:hanging="357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Egresado del programa ELTO.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Lousiana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State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University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U.S.A 1977</w:t>
            </w:r>
          </w:p>
          <w:p w:rsidR="00016600" w:rsidRDefault="00BE4466">
            <w:pPr>
              <w:numPr>
                <w:ilvl w:val="0"/>
                <w:numId w:val="5"/>
              </w:numPr>
              <w:spacing w:after="0" w:line="240" w:lineRule="auto"/>
              <w:ind w:left="357" w:hanging="357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Post-Grado en   “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Urban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Regional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Infrastructure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Planning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development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Osaka. JAPAN. 1992</w:t>
            </w:r>
          </w:p>
          <w:p w:rsidR="00016600" w:rsidRDefault="00016600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58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GRADOS ACADÉMICOS </w:t>
            </w:r>
          </w:p>
        </w:tc>
        <w:tc>
          <w:tcPr>
            <w:tcW w:w="6016" w:type="dxa"/>
          </w:tcPr>
          <w:p w:rsidR="00016600" w:rsidRDefault="00BE4466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MASTER OF ARCHITECTURE IN URBAN DESIGN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Rice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University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Houston, Texas, U.S.A.</w:t>
            </w:r>
          </w:p>
          <w:p w:rsidR="00016600" w:rsidRDefault="00BE4466">
            <w:pPr>
              <w:numPr>
                <w:ilvl w:val="0"/>
                <w:numId w:val="7"/>
              </w:numPr>
              <w:jc w:val="both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DOCTOR EN ARQUITECTURA. </w:t>
            </w:r>
            <w:r>
              <w:rPr>
                <w:rFonts w:ascii="Arial" w:eastAsia="Arial" w:hAnsi="Arial" w:cs="Arial"/>
                <w:sz w:val="20"/>
                <w:szCs w:val="20"/>
              </w:rPr>
              <w:t>Universidad Nacional de San Agustín, Arequipa. Perú</w:t>
            </w:r>
          </w:p>
        </w:tc>
      </w:tr>
      <w:tr w:rsidR="00016600">
        <w:trPr>
          <w:trHeight w:val="580"/>
        </w:trPr>
        <w:tc>
          <w:tcPr>
            <w:tcW w:w="2628" w:type="dxa"/>
            <w:vAlign w:val="center"/>
          </w:tcPr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CARGO ACTUAL</w:t>
            </w:r>
          </w:p>
          <w:p w:rsidR="00016600" w:rsidRDefault="00BE4466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2008 - 2010</w:t>
            </w:r>
          </w:p>
        </w:tc>
        <w:tc>
          <w:tcPr>
            <w:tcW w:w="6016" w:type="dxa"/>
          </w:tcPr>
          <w:p w:rsidR="00016600" w:rsidRDefault="00BE4466">
            <w:pPr>
              <w:numPr>
                <w:ilvl w:val="0"/>
                <w:numId w:val="7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Presidente del FORO CIUDADES para la VIDA. </w:t>
            </w:r>
            <w:r>
              <w:rPr>
                <w:rFonts w:ascii="Arial" w:eastAsia="Arial" w:hAnsi="Arial" w:cs="Arial"/>
                <w:sz w:val="20"/>
                <w:szCs w:val="20"/>
              </w:rPr>
              <w:t>Red Nacional que agrupa a 53 Instituciones, Municipios y Universidades</w:t>
            </w:r>
          </w:p>
        </w:tc>
      </w:tr>
    </w:tbl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CARGOS DESEMPEÑADOS</w:t>
      </w:r>
    </w:p>
    <w:p w:rsidR="00016600" w:rsidRDefault="00016600"/>
    <w:tbl>
      <w:tblPr>
        <w:tblStyle w:val="a0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7610"/>
      </w:tblGrid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2008 – 2010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Presidente del FORO CIUDADES PARA LA VIDA. Red Nacional que agrupa a 83 Instituciones, Municipios y Universidades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2010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Director del Plan Urbano Distrital de Mejía.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Islay</w:t>
            </w:r>
            <w:proofErr w:type="spellEnd"/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2008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Director del Plan Estratégico de Desarrollo del Distrito de Majes.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Caylloma</w:t>
            </w:r>
            <w:proofErr w:type="spellEnd"/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2006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Director del Plan Urbano Distrital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Cayma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2005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de la Unidad de Post Grado de la FAU. UNSA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2005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Presidente del Instituto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el Desarrollo Sustentable Urbano Ambiental. IDS Urbano Ambiental.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2005 – 2008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DECANO de la Facultad de Arquitectura y Urbanismo de la FAU. UNSA.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2004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Ejecutivo del Plan Urbano de Desarrollo de la Ciudad de Juliaca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2003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del Plan Estratégico del Distrito de José Luis Bustamante y Rivero -  Arequipa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2003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Director del Plan Estratégico del Distrito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Sabandía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- Arequipa.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2002 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Ejecutivo del Plan Director de Arequipa Metropolitana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2001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Ejecutivo del Plan Estratégico de Arequipa Metropolitana.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2001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Ejecutivo del Plan Integral de Desarrollo Estratégico y Sustentable de Arequipa Metropolitana. Municipalidad Provincial de Arequipa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2001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la Oficina Arequipa del INADUR. Instituto Nacional de Desarrollo Urbano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2000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de la UNIDAD DE POST GRADO de la Facultad de Arquitectura y Urbanismo. UNSA. Perú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1986-1989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DECANO de la Facultad de Arquitectura de la UNSA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1979 – 1980 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Acondicionamiento Territorial. Grupo de trabajo del Proyecto Majes. INSTITUTO Nacional de PLANEAMIENTO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1983-1985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Servicios de la Autoridad Autónoma de Majes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1981-1983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de Acondicionamiento Territorial del Proyecto Integral de Desarrollo Majes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1980-1982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PRESIDENTE del Colegio de Arquitectos del Perú, Junta Regional de Arequipa</w:t>
            </w:r>
          </w:p>
        </w:tc>
      </w:tr>
      <w:tr w:rsidR="00016600">
        <w:trPr>
          <w:trHeight w:val="5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1972 – 1974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DIRECTOR del Programa de Arquitectura y Urbanismo de la Universidad Nacional de San Agustín de Arequipa</w:t>
            </w:r>
          </w:p>
        </w:tc>
      </w:tr>
    </w:tbl>
    <w:p w:rsidR="00016600" w:rsidRDefault="00016600">
      <w:pPr>
        <w:rPr>
          <w:rFonts w:ascii="Arial" w:eastAsia="Arial" w:hAnsi="Arial" w:cs="Arial"/>
          <w:sz w:val="20"/>
          <w:szCs w:val="20"/>
        </w:rPr>
      </w:pPr>
    </w:p>
    <w:p w:rsidR="00016600" w:rsidRDefault="00016600">
      <w:pPr>
        <w:rPr>
          <w:rFonts w:ascii="Arial" w:eastAsia="Arial" w:hAnsi="Arial" w:cs="Arial"/>
          <w:sz w:val="20"/>
          <w:szCs w:val="20"/>
        </w:rPr>
      </w:pPr>
    </w:p>
    <w:p w:rsidR="00016600" w:rsidRDefault="00BE4466">
      <w:pPr>
        <w:pStyle w:val="Ttulo1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PREMIOS ALCANZADOS</w:t>
      </w:r>
    </w:p>
    <w:tbl>
      <w:tblPr>
        <w:tblStyle w:val="a1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7393"/>
      </w:tblGrid>
      <w:tr w:rsidR="00016600">
        <w:trPr>
          <w:trHeight w:val="44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Medalla de Honor “Fernando Belaúnde Terry”. Colegio de Arquitectos del Perú</w:t>
            </w:r>
          </w:p>
        </w:tc>
      </w:tr>
      <w:tr w:rsidR="00016600">
        <w:trPr>
          <w:trHeight w:val="62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Diploma de Honor al Mérito, Gobierno Regional de Arequipa. Dirección Regional de Educación</w:t>
            </w:r>
          </w:p>
        </w:tc>
      </w:tr>
      <w:tr w:rsidR="00016600">
        <w:trPr>
          <w:trHeight w:val="44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Exágono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de Oro y Diploma de Honor. Colegio de Arquitectos del Perú. Regional Arequipa</w:t>
            </w:r>
          </w:p>
        </w:tc>
      </w:tr>
      <w:tr w:rsidR="00016600">
        <w:trPr>
          <w:trHeight w:val="54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Diploma de Honor y Medalla de la Universidad Nacional de San Agustín de Arequipa, por haber contribuido a su desarrollo</w:t>
            </w:r>
          </w:p>
        </w:tc>
      </w:tr>
      <w:tr w:rsidR="00016600">
        <w:trPr>
          <w:trHeight w:val="34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Diploma de Honor de la ciudad de ILO. Contribución al desarrollo urbano de la ciudad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Diploma de Honor de la Ciudad de Arequipa. Contribución al Desarrollo Urbano de la ciudad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Diploma de Honor III Congreso de Arquitectura.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Area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Central Andina. La Paz, Bolivia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Premio: 2ª. Bienal Nacional para Edificios Administrativos. CAP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 Palacio Municipal Distrito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Pacocha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Moquegua. MDP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Mención honrosa en la VII Bienal del CAP. PERÜ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Premio: Palacio Municipal provincia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Moquegua. MPI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Premio: Instituto Superior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Sencico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Arequipa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Premio: Bienal de Quito para Edificios Administrativos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Premio: Centro Comercial San José, Arequipa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Premio: Plaza de Armas y Nueva Iglesia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MPI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Premio: Banco Agrario, Agencia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Cocachacra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Banco Agrario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 “Centro Cultural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L.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Valcarcel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”. MPI</w:t>
            </w:r>
          </w:p>
        </w:tc>
      </w:tr>
      <w:tr w:rsidR="00016600">
        <w:trPr>
          <w:trHeight w:val="56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 Malecón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5 km.   Auspiciado  por el   Colegio de Arquitectos del Perú-Arequipa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Mención Honrosa en la Bienal del CAP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 en el Concurso de Ideas para la planificación  del Complejo Urbano-Arquitectónico “Las 7 Torres”.  Auspiciado por la Sociedad de Beneficencia Pública de Arequipa y el Colegio de  Arquitectos del Perú, en un área de 7.5 hectáreas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   en el Concurso Nacional para la sede de la Cooperativa                              de Ahorro y Crédito  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Ltda. No. 375.  Auspiciado por el Colegio de                              Arquitectos del Perú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 del Concurso Nacional para la sede de la  Cooperativa                             de Ahorro y Crédito “San Pedro de Tacna”. Perú.</w:t>
            </w:r>
          </w:p>
        </w:tc>
      </w:tr>
      <w:tr w:rsidR="00016600"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Primer Premio del Concurso Arquitectónico Nacional del Edificio “Caja de Ahorro y Préstamo para Vivienda” Arequipa. Auspiciado por el Colegio de Arquitectos del Perú.</w:t>
            </w:r>
          </w:p>
        </w:tc>
      </w:tr>
      <w:tr w:rsidR="00016600">
        <w:trPr>
          <w:trHeight w:val="960"/>
        </w:trPr>
        <w:tc>
          <w:tcPr>
            <w:tcW w:w="1327" w:type="dxa"/>
          </w:tcPr>
          <w:p w:rsidR="00016600" w:rsidRDefault="00016600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393" w:type="dxa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Primer Premio del Concurso Arquitectónico Nacional “Campo Ferial en                     el Cerro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Juli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”, auspiciado por el Colegio de Arquitectos del Perú. </w:t>
            </w:r>
          </w:p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Planificación y Diseño de 11 hectáreas. </w:t>
            </w:r>
          </w:p>
        </w:tc>
      </w:tr>
    </w:tbl>
    <w:p w:rsidR="00016600" w:rsidRDefault="00016600">
      <w:pPr>
        <w:rPr>
          <w:rFonts w:ascii="Arial" w:eastAsia="Arial" w:hAnsi="Arial" w:cs="Arial"/>
          <w:b/>
          <w:sz w:val="20"/>
          <w:szCs w:val="20"/>
        </w:rPr>
      </w:pPr>
    </w:p>
    <w:p w:rsidR="00016600" w:rsidRDefault="00BE4466">
      <w:r>
        <w:rPr>
          <w:rFonts w:ascii="Arial" w:eastAsia="Arial" w:hAnsi="Arial" w:cs="Arial"/>
          <w:b/>
          <w:sz w:val="20"/>
          <w:szCs w:val="20"/>
        </w:rPr>
        <w:t>LABOR DOCENTE</w:t>
      </w:r>
    </w:p>
    <w:tbl>
      <w:tblPr>
        <w:tblStyle w:val="a2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3"/>
        <w:gridCol w:w="7377"/>
      </w:tblGrid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2010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Principal del Taller Superior (IX – X) de la FAU. UNSA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2009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Principal del Taller Superior (IX – X) de la FAU. UNSA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2009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Titular del Curso de Planeamiento Urbano VI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2007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del Taller de Investigación de la Maestría en Arquitectura y Diseño Urbano.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2004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del Curso Ordenamiento Territorial en la Universidad Andina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2004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del Curso Ordenamiento Territorial en la Universidad Nacional de Puno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2003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responsable en Maestría en Gestión Urbano Ambiental de la Facultad de Arquitectura y Urbanismo de la UNSA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2003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Responsable del Primer Taller de Titulación. Facultad de Arquitectura y Urbanismo de la Universidad Privada de Tacna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2002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responsable en la Maestría en Gestión Urbano Ambiental de la Facultad de Arquitectura y Urbanismo de la UNAS. Curso de Ordenamiento Territorial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2001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responsable en la Maestría en Gestión Urbano Ambiental de la Facultad de Arquitectura y Urbanismo de la UNSA. Taller de Investigación Urbano Ambiental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2001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Profesor responsable del Primer Taller de Titulación. FAU. UNSA 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1991-1999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Principal responsable Taller Integral. FAU.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1989-1990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 Unidad C. Taller Integral. FAU-UNSA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1986 - 1989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Coordinador del Taller Integral FAU-UNSA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1980 -1985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Principal del Curso de Diseño Urbano Arquitectónico. Taller X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1977 -1978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Designado para el dictado de las Cátedra de Diseño Urbano-Arquitectónico X y Análisis Urbano IV, Programa de Arquitectura y Urbanismo.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72 -1974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Designado para el dictado de la Cátedra de Diseño Arquitectónico IX-X, en el Programa de Arquitectura y Urbanismo de la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1971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Designado para el dictado de la Cátedra de Diseño Arquitectónico VII-VIII, en el Programa de Arquitectura y Urbanismo de la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1970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Designado para el dictado de la Cátedra de Diseño Arquitectónico V-VI en el Programa de Arquitectura y Urbanismo de la UNSA.</w:t>
            </w:r>
          </w:p>
        </w:tc>
      </w:tr>
      <w:tr w:rsidR="00016600">
        <w:trPr>
          <w:trHeight w:val="780"/>
        </w:trPr>
        <w:tc>
          <w:tcPr>
            <w:tcW w:w="1343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1970</w:t>
            </w:r>
          </w:p>
        </w:tc>
        <w:tc>
          <w:tcPr>
            <w:tcW w:w="7377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Profesor Titular por Concurso de Oposición y Méritos. Programa de Arquitectura y Urbanismo de la UNSA</w:t>
            </w:r>
          </w:p>
        </w:tc>
      </w:tr>
    </w:tbl>
    <w:p w:rsidR="00016600" w:rsidRDefault="00016600">
      <w:pPr>
        <w:rPr>
          <w:rFonts w:ascii="Arial" w:eastAsia="Arial" w:hAnsi="Arial" w:cs="Arial"/>
          <w:b/>
          <w:sz w:val="20"/>
          <w:szCs w:val="20"/>
        </w:rPr>
      </w:pPr>
    </w:p>
    <w:p w:rsidR="00016600" w:rsidRDefault="00BE446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TRABAJOS URBANOS SELECTOS</w:t>
      </w:r>
    </w:p>
    <w:tbl>
      <w:tblPr>
        <w:tblStyle w:val="a3"/>
        <w:tblW w:w="89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5"/>
        <w:gridCol w:w="2453"/>
        <w:gridCol w:w="2860"/>
      </w:tblGrid>
      <w:tr w:rsidR="00016600">
        <w:trPr>
          <w:trHeight w:val="34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TITULO</w:t>
            </w:r>
          </w:p>
        </w:tc>
        <w:tc>
          <w:tcPr>
            <w:tcW w:w="2453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MAGNITUD</w:t>
            </w: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10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Urbano Distrital  de  Mejia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2010 - 2020</w:t>
            </w:r>
          </w:p>
          <w:p w:rsidR="00016600" w:rsidRDefault="00016600"/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Estratégico del Distrito de Majes 2008 – 2015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 Urbano de Distrital de </w:t>
            </w:r>
            <w:proofErr w:type="spellStart"/>
            <w:r>
              <w:rPr>
                <w:rFonts w:ascii="Arial" w:eastAsia="Arial" w:hAnsi="Arial" w:cs="Arial"/>
              </w:rPr>
              <w:t>Cayma</w:t>
            </w:r>
            <w:proofErr w:type="spellEnd"/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2006-2015.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BALCÓN DE AREQUIPA Y LOS VOLCANES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Plan de Estratégico de Desarrollo del distrito de José Luís Bustamante y Ribero 2004 -2015.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PE/JLBR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Urbano de Desarrollo de la ciudad de Juliaca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2004-2015.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>WAYRAKUNAQ LLAQTAN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Director de Arequipa Metropolitana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2002-2015.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>CIUDAD OASIS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Estratégico de Arequipa Metropolitana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2002-2015.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>PEAM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 de Desarrollo Integral de </w:t>
            </w:r>
            <w:proofErr w:type="spellStart"/>
            <w:r>
              <w:rPr>
                <w:rFonts w:ascii="Arial" w:eastAsia="Arial" w:hAnsi="Arial" w:cs="Arial"/>
              </w:rPr>
              <w:t>Sabandía</w:t>
            </w:r>
            <w:proofErr w:type="spellEnd"/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2003-2015.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>PE/S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Reestructuración Urbana de la ciudad del Puerto de </w:t>
            </w:r>
            <w:proofErr w:type="spellStart"/>
            <w:r>
              <w:rPr>
                <w:rFonts w:ascii="Arial" w:eastAsia="Arial" w:hAnsi="Arial" w:cs="Arial"/>
              </w:rPr>
              <w:t>Ilo</w:t>
            </w:r>
            <w:proofErr w:type="spellEnd"/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1986 – 2000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Integral de Acondicionamiento Territorial del Proyecto Majes Siguas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1985.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8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Urbano de la Ciudad Majes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1985.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 de Ordenamiento Territorial de la </w:t>
            </w:r>
            <w:proofErr w:type="spellStart"/>
            <w:r>
              <w:rPr>
                <w:rFonts w:ascii="Arial" w:eastAsia="Arial" w:hAnsi="Arial" w:cs="Arial"/>
              </w:rPr>
              <w:t>Clemesi</w:t>
            </w:r>
            <w:proofErr w:type="spellEnd"/>
            <w:r>
              <w:rPr>
                <w:rFonts w:ascii="Arial" w:eastAsia="Arial" w:hAnsi="Arial" w:cs="Arial"/>
              </w:rPr>
              <w:t xml:space="preserve"> –1990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Centro Poblado de servicios “La Colina 1ra. Etapa. Majes/Siguas”1985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C. P. de Servicios “El Pedregal”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Centro Poblado de Servicios EL ALTO.  Majes/Siguas 1985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Propuesta Urbana para el Área Central de Arequipa. Equipo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FAU – UNSA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 de Fortalecimiento y capacitación  Municipal de la Franja Costera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Camaná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- Punta de Bombón. INADUR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Plan de Ordenamiento de la Pampa Inalámbrica ILO, Equipo UNSA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Malecón Costanero de la Ciudad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10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Kms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Urbano “Las 7 Torres” para la Sociedad de Beneficencia Pública de Arequipa.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Oklahoma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Comprehensive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Plan. USA. Equipo de la Oficina de David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Crane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Partner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Propuesta para la articulación Regional del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Ärea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Kansai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Ciudades de Osaka,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Kyoto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Kobe Nara, ITC, Japón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Planning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Design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Reorganization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Study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Central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Area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Houston, Texas. USA.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Bayou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Strategy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Program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Processes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Enviromental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Design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Quality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Houston. Texas. USA.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Plan de la Ciudad Universitaria de la Universidad Nacional de San Agustín de Arequipa.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Elaboración del EXPEDIENTE URBANO de Bella Unión, distrito de la provincia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Caravelí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Dpto. Arequipa, y Esquematización del Plan Urbano.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Estudio y Análisis del EXPEDIENTE URBANO de la  localidad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Cotahuasi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Capital de la Provincia  de la Unión, Departamento de Arequipa y Esquematización del Plan Urbano.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Actualización del PLAN DE ZONIFICACION DE AREQUIPA METROPOLITANA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Revisión y Evaluación del Esquema Director de  Arequipa Metropolitana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1220"/>
        </w:trPr>
        <w:tc>
          <w:tcPr>
            <w:tcW w:w="3615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Planeamiento y Diseño del Campo Ferial. En el Cerro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Juli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  <w:tc>
          <w:tcPr>
            <w:tcW w:w="2453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860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</w:tbl>
    <w:p w:rsidR="00016600" w:rsidRDefault="000166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016600" w:rsidRDefault="000166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016600" w:rsidRDefault="000166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016600" w:rsidRDefault="000166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016600" w:rsidRDefault="00BE446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PROYECTOS ARQUITECTÓNICOS SELECTOS</w:t>
      </w:r>
    </w:p>
    <w:tbl>
      <w:tblPr>
        <w:tblStyle w:val="a4"/>
        <w:tblW w:w="89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61"/>
        <w:gridCol w:w="2489"/>
        <w:gridCol w:w="2778"/>
      </w:tblGrid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Instituto Superior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Sencico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Yanahuara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Ampliación SENCICO. Sede Central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Complejo Habitacional.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Cayma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Centro Comercial La Pampilla. Av. Alcides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Carreón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..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>Arequipa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Centro Cultural “Luis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E.Valcarcel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”. ILO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Plaza del Trabajador. Malecón de ILO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Anfiteatro del Malecón de ILO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Facultad de Pesquería de la Universidad  Jorge Basadre. Tacna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Sede ex Banco Agrario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Cocachacra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AQP.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 del Área de Biomédicas. UNSA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 del Área de Ciencias Sociales. UNSA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 del Área de Ingenierías UNSA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Instituto de Rehabilitación del Niño con Retardo Mental.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Centro de Educación Inicial.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Umacollo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Arquitectónico para la Cooperativa de Ahorro y Préstamo ILO. Ltda. No. 375. Ciudad Nueva ILO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Complejo Arquitectónico para la sede del Sindicato de Trabajadores de la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Souther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Perú Cooper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Corporation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Ciudad Nueva. ILO.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Arquitectónico para la Cooperativa  de Ahorro y Préstamo (San Pedro de Tacna.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Unidad Modular repetible de aulas. UNSA.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Hotel y Centro recreacional “Casa Sol”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Mercado Pampa Inalámbrica: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Moquegua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Coliseo de la ciudad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:  Reestructuración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y techado.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Centro Recreacional: Comisión de Regantes Distrito La Joya, Arequipa.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Sede Institucional para: Comisión de Regantes del Distrito La Joya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, Arequipa.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Centro Comercial y Servicios para la Asociación de comerciantes “Villa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Hermoza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”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Camaná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Ärea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: 12,000 m2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Arquitectónico para los Laboratorios de Química y Metalurgia de la UNSA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Edificio de la Facultad de Arquitectura y Urbanismo de la UNSA.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Edificio de la Caja de Ahorro y Préstamo para Vivienda. Arequipa.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Mercado y Centro Comercial del distrito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Miraflóres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Mercado y Centro Comercial del distrito de Cerro Colorado.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Centro Comunal de la Cooperativa de Vivienda (Álvarez Thomas).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920"/>
        </w:trPr>
        <w:tc>
          <w:tcPr>
            <w:tcW w:w="3661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Villa Olímpica del Club Independencia. Arequipa</w:t>
            </w:r>
          </w:p>
        </w:tc>
        <w:tc>
          <w:tcPr>
            <w:tcW w:w="2489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77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</w:tbl>
    <w:p w:rsidR="00016600" w:rsidRDefault="00016600">
      <w:pPr>
        <w:rPr>
          <w:rFonts w:ascii="Arial" w:eastAsia="Arial" w:hAnsi="Arial" w:cs="Arial"/>
          <w:b/>
          <w:sz w:val="20"/>
          <w:szCs w:val="20"/>
        </w:rPr>
      </w:pPr>
    </w:p>
    <w:p w:rsidR="00016600" w:rsidRDefault="00BE446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PONENTE Y REPRESENTANTE (</w:t>
      </w:r>
      <w:proofErr w:type="gramStart"/>
      <w:r>
        <w:rPr>
          <w:rFonts w:ascii="Arial" w:eastAsia="Arial" w:hAnsi="Arial" w:cs="Arial"/>
          <w:b/>
          <w:sz w:val="20"/>
          <w:szCs w:val="20"/>
        </w:rPr>
        <w:t>Ultimas</w:t>
      </w:r>
      <w:proofErr w:type="gramEnd"/>
      <w:r>
        <w:rPr>
          <w:rFonts w:ascii="Arial" w:eastAsia="Arial" w:hAnsi="Arial" w:cs="Arial"/>
          <w:b/>
          <w:sz w:val="20"/>
          <w:szCs w:val="20"/>
        </w:rPr>
        <w:t xml:space="preserve"> participaciones)</w:t>
      </w:r>
    </w:p>
    <w:tbl>
      <w:tblPr>
        <w:tblStyle w:val="a5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7610"/>
      </w:tblGrid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2008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Participante en el Congreso Mundial de Arquitectura. UIA Torino. Italia</w:t>
            </w:r>
          </w:p>
        </w:tc>
      </w:tr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2007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Ponente en el XII Seminario de Arquitectura Latinoamericana. Concepción. Chile</w:t>
            </w:r>
          </w:p>
        </w:tc>
      </w:tr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2007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Conferencista en la 8va. CNEA. Acapulco. México</w:t>
            </w:r>
          </w:p>
        </w:tc>
      </w:tr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2006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Ponente  “LOS ESPACIOS PÚBLICOS”. NN.UU. Ciudad de Barquisimeto. Venezuela</w:t>
            </w:r>
          </w:p>
        </w:tc>
      </w:tr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2002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Delegado Nacional al Congreso Mundial de Desarrollo Sostenible. Johannesburgo.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Suth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AFRICA</w:t>
            </w:r>
          </w:p>
        </w:tc>
      </w:tr>
      <w:tr w:rsidR="00016600">
        <w:trPr>
          <w:trHeight w:val="52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Múltiples participaciones a nivel nacional</w:t>
            </w:r>
          </w:p>
        </w:tc>
      </w:tr>
    </w:tbl>
    <w:p w:rsidR="00016600" w:rsidRDefault="00016600"/>
    <w:p w:rsidR="00016600" w:rsidRDefault="00BE4466">
      <w:pPr>
        <w:pStyle w:val="Ttulo3"/>
        <w:rPr>
          <w:sz w:val="20"/>
          <w:szCs w:val="20"/>
        </w:rPr>
      </w:pPr>
      <w:r>
        <w:rPr>
          <w:sz w:val="20"/>
          <w:szCs w:val="20"/>
        </w:rPr>
        <w:t>EVENTOS.  Organizador</w:t>
      </w:r>
    </w:p>
    <w:tbl>
      <w:tblPr>
        <w:tblStyle w:val="a6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7610"/>
      </w:tblGrid>
      <w:tr w:rsidR="00016600">
        <w:trPr>
          <w:trHeight w:val="48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Forum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Estrategias para la Reconstrucción y Desarrollo de Arequipa Metropolitana.</w:t>
            </w:r>
          </w:p>
        </w:tc>
      </w:tr>
      <w:tr w:rsidR="00016600">
        <w:trPr>
          <w:trHeight w:val="48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Forum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La Creatividad en la Arquitectura. EDAP 2000</w:t>
            </w:r>
          </w:p>
        </w:tc>
      </w:tr>
      <w:tr w:rsidR="00016600">
        <w:trPr>
          <w:trHeight w:val="48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Forum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Arequipa Año 2000</w:t>
            </w:r>
          </w:p>
        </w:tc>
      </w:tr>
      <w:tr w:rsidR="00016600">
        <w:trPr>
          <w:trHeight w:val="48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Forum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Arequipa. Problemas de estructura y crecimiento.</w:t>
            </w:r>
          </w:p>
        </w:tc>
      </w:tr>
      <w:tr w:rsidR="00016600">
        <w:trPr>
          <w:trHeight w:val="480"/>
        </w:trPr>
        <w:tc>
          <w:tcPr>
            <w:tcW w:w="1368" w:type="dxa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Múltiples y diferentes Eventos Académicos y Profesionales.</w:t>
            </w:r>
          </w:p>
        </w:tc>
      </w:tr>
    </w:tbl>
    <w:p w:rsidR="00016600" w:rsidRDefault="00016600">
      <w:pPr>
        <w:rPr>
          <w:b/>
        </w:rPr>
      </w:pPr>
    </w:p>
    <w:p w:rsidR="00016600" w:rsidRDefault="00016600">
      <w:pPr>
        <w:rPr>
          <w:b/>
        </w:rPr>
      </w:pPr>
    </w:p>
    <w:p w:rsidR="00016600" w:rsidRDefault="00BE4466">
      <w:pPr>
        <w:rPr>
          <w:b/>
        </w:rPr>
      </w:pPr>
      <w:r>
        <w:rPr>
          <w:b/>
        </w:rPr>
        <w:t>PUBLICACIONES (Libros)</w:t>
      </w:r>
    </w:p>
    <w:tbl>
      <w:tblPr>
        <w:tblStyle w:val="a7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7610"/>
      </w:tblGrid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2002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Plan Estratégico y Sustentable de Arequipa Metropolitana</w:t>
            </w:r>
          </w:p>
        </w:tc>
      </w:tr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2002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Plan Director de Arequipa Metropolitana</w:t>
            </w:r>
          </w:p>
        </w:tc>
      </w:tr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2003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Plan Estratégico de Desarrollo del Distrito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Sabandía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. Arequipa</w:t>
            </w:r>
          </w:p>
        </w:tc>
      </w:tr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2005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Construir un sueño. ERCH en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</w:p>
        </w:tc>
      </w:tr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2010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Revista de Arquitectura, Urbanismo y Artes: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qhawaq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1</w:t>
            </w:r>
          </w:p>
        </w:tc>
      </w:tr>
      <w:tr w:rsidR="00016600">
        <w:trPr>
          <w:trHeight w:val="460"/>
        </w:trPr>
        <w:tc>
          <w:tcPr>
            <w:tcW w:w="1368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2010</w:t>
            </w:r>
          </w:p>
        </w:tc>
        <w:tc>
          <w:tcPr>
            <w:tcW w:w="7610" w:type="dxa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Revista De Arquitectura, Urbanismo y Artes: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</w:rPr>
              <w:t>qhawaq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2</w:t>
            </w:r>
          </w:p>
        </w:tc>
      </w:tr>
    </w:tbl>
    <w:p w:rsidR="00016600" w:rsidRDefault="00016600">
      <w:pPr>
        <w:pStyle w:val="Ttulo1"/>
        <w:rPr>
          <w:rFonts w:ascii="Arial" w:eastAsia="Arial" w:hAnsi="Arial" w:cs="Arial"/>
          <w:sz w:val="20"/>
          <w:szCs w:val="20"/>
        </w:rPr>
      </w:pPr>
    </w:p>
    <w:p w:rsidR="00016600" w:rsidRDefault="00BE4466">
      <w:pPr>
        <w:rPr>
          <w:b/>
        </w:rPr>
      </w:pPr>
      <w:r>
        <w:rPr>
          <w:b/>
        </w:rPr>
        <w:t>VIAJES DE ESTUDIO Y CONGRESOS</w:t>
      </w:r>
    </w:p>
    <w:tbl>
      <w:tblPr>
        <w:tblStyle w:val="a8"/>
        <w:tblW w:w="89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7610"/>
      </w:tblGrid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 al Ecuador, Chile, Bolivia y Perú</w:t>
            </w:r>
          </w:p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Tema: La Enseñanza de la Arquitectura en los países andinos.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Participación en el X Congreso Mundial de Arquitectos.</w:t>
            </w:r>
          </w:p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Buenos Aires, Argentina.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Participación en el Encuentro Mundial de Urbanismo. Mar del Plata, Argentina.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Ponente en el Tema: Formación del Arquitecto en el II Congreso Nacional de Arquitectos del Perú.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 de estudios de Post. Grado. USA.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 de Estudios a Europa Alemania…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..</w:t>
            </w:r>
            <w:proofErr w:type="gramEnd"/>
          </w:p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Tema: La Estructura de las ciudades existentes y nuevas en  Inglaterra, Francia, Alemania, Austria, Suecia, Italia, Grecia, España y Portugal.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 de estudios a Centro América.</w:t>
            </w:r>
          </w:p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Análisis de la Estructura Urbana de Ciudades Latinoamericanas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Viajes de estudios a Japón, China.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Conferencista invitado a Universidades peruanas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Múltiple asistencia como Ponente a diversos Congresos Nacionales e Internacionales.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Delegado Nacional a la C</w:t>
            </w:r>
          </w:p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>umbre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 Mundial de Desarrollo Sostenible,  Johannesburgo. Sudáfrica. 2002</w:t>
            </w:r>
          </w:p>
        </w:tc>
      </w:tr>
      <w:tr w:rsidR="00016600">
        <w:trPr>
          <w:trHeight w:val="780"/>
        </w:trPr>
        <w:tc>
          <w:tcPr>
            <w:tcW w:w="1368" w:type="dxa"/>
            <w:shd w:val="clear" w:color="auto" w:fill="auto"/>
            <w:vAlign w:val="center"/>
          </w:tcPr>
          <w:p w:rsidR="00016600" w:rsidRDefault="000166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10" w:type="dxa"/>
            <w:shd w:val="clear" w:color="auto" w:fill="auto"/>
            <w:vAlign w:val="center"/>
          </w:tcPr>
          <w:p w:rsidR="00016600" w:rsidRDefault="00BE4466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Viaje de estudios: Alvar Aalto, Finlandia.</w:t>
            </w:r>
          </w:p>
        </w:tc>
      </w:tr>
    </w:tbl>
    <w:p w:rsidR="00016600" w:rsidRDefault="00016600"/>
    <w:p w:rsidR="00016600" w:rsidRDefault="00016600">
      <w:pPr>
        <w:pStyle w:val="Ttulo3"/>
        <w:rPr>
          <w:sz w:val="20"/>
          <w:szCs w:val="20"/>
        </w:rPr>
      </w:pPr>
    </w:p>
    <w:p w:rsidR="00016600" w:rsidRDefault="00016600"/>
    <w:p w:rsidR="00016600" w:rsidRDefault="00016600"/>
    <w:p w:rsidR="00016600" w:rsidRDefault="00016600">
      <w:pPr>
        <w:rPr>
          <w:rFonts w:ascii="Arial" w:eastAsia="Arial" w:hAnsi="Arial" w:cs="Arial"/>
        </w:rPr>
      </w:pPr>
    </w:p>
    <w:p w:rsidR="00016600" w:rsidRDefault="00016600">
      <w:pPr>
        <w:rPr>
          <w:rFonts w:ascii="Arial" w:eastAsia="Arial" w:hAnsi="Arial" w:cs="Arial"/>
        </w:rPr>
      </w:pPr>
    </w:p>
    <w:p w:rsidR="00016600" w:rsidRDefault="00016600">
      <w:pPr>
        <w:rPr>
          <w:rFonts w:ascii="Arial" w:eastAsia="Arial" w:hAnsi="Arial" w:cs="Arial"/>
        </w:rPr>
      </w:pPr>
    </w:p>
    <w:p w:rsidR="00016600" w:rsidRDefault="00016600">
      <w:pPr>
        <w:rPr>
          <w:rFonts w:ascii="Arial" w:eastAsia="Arial" w:hAnsi="Arial" w:cs="Arial"/>
        </w:rPr>
      </w:pPr>
    </w:p>
    <w:p w:rsidR="00016600" w:rsidRDefault="00016600"/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r>
        <w:rPr>
          <w:color w:val="FF0000"/>
        </w:rPr>
        <w:t xml:space="preserve">Pantalla </w:t>
      </w:r>
      <w:proofErr w:type="gramStart"/>
      <w:r>
        <w:rPr>
          <w:color w:val="FF0000"/>
        </w:rPr>
        <w:t>4 :</w:t>
      </w:r>
      <w:proofErr w:type="gramEnd"/>
      <w:r>
        <w:rPr>
          <w:color w:val="FF0000"/>
        </w:rPr>
        <w:t xml:space="preserve"> Obras Urbano –Arquitectónicas (estoy poniendo la imagen de la caratula de los libros y proyectos como puede ver líneas abajo, esto al hacer clic en cada </w:t>
      </w:r>
      <w:proofErr w:type="spellStart"/>
      <w:r>
        <w:rPr>
          <w:color w:val="FF0000"/>
        </w:rPr>
        <w:t>titulo</w:t>
      </w:r>
      <w:proofErr w:type="spellEnd"/>
      <w:r>
        <w:rPr>
          <w:color w:val="FF0000"/>
        </w:rPr>
        <w:t xml:space="preserve"> o foto del trabajo o proyecto debe descargar la información, esta información se la estoy adjuntando en otra carpeta llamada </w:t>
      </w:r>
      <w:proofErr w:type="spellStart"/>
      <w:r>
        <w:rPr>
          <w:color w:val="FF0000"/>
        </w:rPr>
        <w:t>pagina</w:t>
      </w:r>
      <w:proofErr w:type="spellEnd"/>
      <w:r>
        <w:rPr>
          <w:color w:val="FF0000"/>
        </w:rPr>
        <w:t xml:space="preserve"> web , de manera ordenada lo pondré el nombre con rojo en cada trabajo para que lo encuentre </w:t>
      </w:r>
      <w:proofErr w:type="spellStart"/>
      <w:r>
        <w:rPr>
          <w:color w:val="FF0000"/>
        </w:rPr>
        <w:t>mas</w:t>
      </w:r>
      <w:proofErr w:type="spellEnd"/>
      <w:r>
        <w:rPr>
          <w:color w:val="FF0000"/>
        </w:rPr>
        <w:t xml:space="preserve"> rápido, </w:t>
      </w:r>
      <w:proofErr w:type="spellStart"/>
      <w:r>
        <w:rPr>
          <w:color w:val="FF0000"/>
        </w:rPr>
        <w:t>ej</w:t>
      </w:r>
      <w:proofErr w:type="spellEnd"/>
      <w:r>
        <w:rPr>
          <w:color w:val="FF0000"/>
        </w:rPr>
        <w:t xml:space="preserve">: </w:t>
      </w:r>
      <w:proofErr w:type="spellStart"/>
      <w:r>
        <w:rPr>
          <w:color w:val="FF0000"/>
        </w:rPr>
        <w:t>mejia</w:t>
      </w:r>
      <w:proofErr w:type="spellEnd"/>
      <w:r>
        <w:rPr>
          <w:color w:val="FF0000"/>
        </w:rPr>
        <w:t xml:space="preserve">, majes, 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>)</w:t>
      </w:r>
    </w:p>
    <w:p w:rsidR="00016600" w:rsidRDefault="00016600"/>
    <w:p w:rsidR="00016600" w:rsidRDefault="00016600"/>
    <w:p w:rsidR="00016600" w:rsidRDefault="00BE4466">
      <w:pPr>
        <w:jc w:val="center"/>
        <w:rPr>
          <w:sz w:val="44"/>
          <w:szCs w:val="44"/>
        </w:rPr>
      </w:pPr>
      <w:r>
        <w:rPr>
          <w:sz w:val="44"/>
          <w:szCs w:val="44"/>
        </w:rPr>
        <w:t>Obras Urbano-Arquitectónicas</w:t>
      </w:r>
    </w:p>
    <w:p w:rsidR="00016600" w:rsidRDefault="00016600">
      <w:pPr>
        <w:jc w:val="center"/>
        <w:rPr>
          <w:sz w:val="44"/>
          <w:szCs w:val="44"/>
        </w:rPr>
      </w:pPr>
    </w:p>
    <w:p w:rsidR="00016600" w:rsidRDefault="00BE4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color w:val="000000"/>
        </w:rPr>
        <w:t xml:space="preserve">Trabajos Urbanos Selectos </w:t>
      </w:r>
    </w:p>
    <w:p w:rsidR="00016600" w:rsidRDefault="00BE4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</w:pPr>
      <w:r>
        <w:rPr>
          <w:color w:val="000000"/>
        </w:rPr>
        <w:t>Proyectos Arquitectónicos Selectos</w:t>
      </w:r>
    </w:p>
    <w:p w:rsidR="00016600" w:rsidRDefault="00BE4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Proyectos Selectos</w:t>
      </w:r>
    </w:p>
    <w:p w:rsidR="00016600" w:rsidRDefault="00016600">
      <w:pPr>
        <w:rPr>
          <w:b/>
        </w:rPr>
      </w:pPr>
    </w:p>
    <w:p w:rsidR="00016600" w:rsidRDefault="00BE4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</w:rPr>
      </w:pPr>
      <w:r>
        <w:rPr>
          <w:b/>
          <w:color w:val="000000"/>
        </w:rPr>
        <w:t>Trabajos Urbanos Selectos:</w:t>
      </w:r>
    </w:p>
    <w:p w:rsidR="00016600" w:rsidRDefault="00016600"/>
    <w:tbl>
      <w:tblPr>
        <w:tblStyle w:val="a9"/>
        <w:tblW w:w="87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18"/>
      </w:tblGrid>
      <w:tr w:rsidR="00016600">
        <w:trPr>
          <w:trHeight w:val="34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Urbano Distrital  de  Mejia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2010 – 2020                </w:t>
            </w:r>
            <w:r>
              <w:rPr>
                <w:noProof/>
                <w:lang w:val="es-PE"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margin">
                    <wp:posOffset>3515359</wp:posOffset>
                  </wp:positionH>
                  <wp:positionV relativeFrom="paragraph">
                    <wp:posOffset>112395</wp:posOffset>
                  </wp:positionV>
                  <wp:extent cx="1718945" cy="1131570"/>
                  <wp:effectExtent l="0" t="0" r="0" b="0"/>
                  <wp:wrapSquare wrapText="bothSides" distT="0" distB="0" distL="114300" distR="114300"/>
                  <wp:docPr id="30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"/>
                          <a:srcRect b="9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11315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16600" w:rsidRDefault="00016600"/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b/>
                <w:color w:val="FF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FF0000"/>
                <w:sz w:val="24"/>
                <w:szCs w:val="24"/>
              </w:rPr>
              <w:t xml:space="preserve">                                      </w:t>
            </w:r>
            <w:bookmarkStart w:id="0" w:name="OLE_LINK1"/>
            <w:r>
              <w:fldChar w:fldCharType="begin"/>
            </w:r>
            <w:r>
              <w:instrText xml:space="preserve"> HYPERLINK "https://drive.google.com/open?id=1_cC7s7ekjeX9oXHd49J3xxteUer4GYuS" \h </w:instrText>
            </w:r>
            <w:r>
              <w:fldChar w:fldCharType="separate"/>
            </w:r>
            <w:r>
              <w:rPr>
                <w:b/>
                <w:color w:val="1155CC"/>
                <w:u w:val="single"/>
              </w:rPr>
              <w:t>https://drive.google.com/open?id=1_cC7s7ekjeX9oXHd49J3xxteUer4GYuS</w:t>
            </w:r>
            <w:r>
              <w:rPr>
                <w:b/>
                <w:color w:val="1155CC"/>
                <w:u w:val="single"/>
              </w:rPr>
              <w:fldChar w:fldCharType="end"/>
            </w:r>
            <w:bookmarkEnd w:id="0"/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 Estratégico del Distrito de Majes 2008 – 2015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69415" cy="1541780"/>
                  <wp:effectExtent l="6350" t="6350" r="6350" b="6350"/>
                  <wp:docPr id="27" name="image65.jpg" descr="P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jpg" descr="PEM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15" cy="154178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hyperlink r:id="rId7">
              <w:r>
                <w:rPr>
                  <w:color w:val="1155CC"/>
                  <w:u w:val="single"/>
                </w:rPr>
                <w:t>https://drive.google.com/open?id=1_cC7s7ekjeX9oXHd49J3xxteUer4GYuS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 xml:space="preserve">Plan Urbano de Distrital de </w:t>
            </w:r>
            <w:proofErr w:type="spellStart"/>
            <w:r>
              <w:rPr>
                <w:rFonts w:ascii="Arial" w:eastAsia="Arial" w:hAnsi="Arial" w:cs="Arial"/>
              </w:rPr>
              <w:t>Cayma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2006-2015.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https://drive.google.com/open?id=1pKc0Y2NeHMc3IWPgkf9yourq9hpbLrcb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BALCÓN DE AREQUIPA Y LOS VOLCANES  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16075" cy="1180465"/>
                  <wp:effectExtent l="6350" t="6350" r="6350" b="6350"/>
                  <wp:docPr id="26" name="image64.jpg" descr="CAYM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jpg" descr="CAYMA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75" cy="118046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2560"/>
        </w:trPr>
        <w:tc>
          <w:tcPr>
            <w:tcW w:w="8718" w:type="dxa"/>
            <w:tcBorders>
              <w:bottom w:val="single" w:sz="4" w:space="0" w:color="FF0000"/>
            </w:tcBorders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de Estratégico de Desarrollo del distrito de José Luís Bustamante y Ribero 2004 -2015.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PE/JLBR                                     .                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26870" cy="1584325"/>
                  <wp:effectExtent l="6350" t="6350" r="6350" b="6350"/>
                  <wp:docPr id="29" name="image67.jpg" descr="JOSE LUIS BUSTAMA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jpg" descr="JOSE LUIS BUSTAMANTE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15843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  <w:highlight w:val="yellow"/>
              </w:rPr>
              <w:t>https://drive.google.com/open?id=1-Vg7bK-igwTdJzsCiKG-zxrkPmvue6p0</w:t>
            </w:r>
          </w:p>
        </w:tc>
      </w:tr>
      <w:tr w:rsidR="00016600">
        <w:trPr>
          <w:trHeight w:val="2560"/>
        </w:trPr>
        <w:tc>
          <w:tcPr>
            <w:tcW w:w="8718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.Plan Urbano de Desarrollo de la ciudad de Juliaca 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26870" cy="1584325"/>
                  <wp:effectExtent l="6350" t="6350" r="6350" b="6350"/>
                  <wp:docPr id="28" name="image66.jpg" descr="JULIAC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jpg" descr="JULIACA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15843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2004-2015.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WAYRAKUNAQ LLAQTAN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color w:val="FF0000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</w:rPr>
              <w:t>https://drive.google.com/open?id=1qis-c-U-GYptubvK36ZVCuKioIJMCVeQ</w:t>
            </w:r>
          </w:p>
        </w:tc>
      </w:tr>
      <w:tr w:rsidR="00016600">
        <w:trPr>
          <w:trHeight w:val="2560"/>
        </w:trPr>
        <w:tc>
          <w:tcPr>
            <w:tcW w:w="8718" w:type="dxa"/>
            <w:tcBorders>
              <w:top w:val="single" w:sz="4" w:space="0" w:color="FF0000"/>
            </w:tcBorders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Plan Director de Arequipa Metropolitana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2002-2015.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CIUDAD </w:t>
            </w:r>
            <w:proofErr w:type="gramStart"/>
            <w:r>
              <w:rPr>
                <w:rFonts w:ascii="Arial" w:eastAsia="Arial" w:hAnsi="Arial" w:cs="Arial"/>
                <w:b/>
                <w:i/>
              </w:rPr>
              <w:t>OASIS  .</w:t>
            </w:r>
            <w:proofErr w:type="gramEnd"/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16075" cy="1584325"/>
                  <wp:effectExtent l="6350" t="6350" r="6350" b="6350"/>
                  <wp:docPr id="31" name="image69.jpg" descr="000_1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jpg" descr="000_1975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75" cy="158432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                                          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</w:rPr>
              <w:t>https://drive.google.com/open?id=1b6cnE-zy7xQ5SFu7_ch5cjDpHwoow4mC</w:t>
            </w:r>
            <w:r>
              <w:rPr>
                <w:rFonts w:ascii="Arial" w:eastAsia="Arial" w:hAnsi="Arial" w:cs="Arial"/>
                <w:b/>
                <w:i/>
              </w:rPr>
              <w:t xml:space="preserve">                                 </w:t>
            </w: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 Estratégico de Arequipa Metropolitana</w:t>
            </w:r>
            <w:r>
              <w:rPr>
                <w:noProof/>
                <w:lang w:val="es-PE"/>
              </w:rPr>
              <w:drawing>
                <wp:anchor distT="0" distB="0" distL="114300" distR="114300" simplePos="0" relativeHeight="251659264" behindDoc="0" locked="0" layoutInCell="1" hidden="0" allowOverlap="1">
                  <wp:simplePos x="0" y="0"/>
                  <wp:positionH relativeFrom="margin">
                    <wp:posOffset>3693159</wp:posOffset>
                  </wp:positionH>
                  <wp:positionV relativeFrom="paragraph">
                    <wp:posOffset>38735</wp:posOffset>
                  </wp:positionV>
                  <wp:extent cx="1616075" cy="1573530"/>
                  <wp:effectExtent l="6350" t="6350" r="6350" b="6350"/>
                  <wp:wrapSquare wrapText="bothSides" distT="0" distB="0" distL="114300" distR="114300"/>
                  <wp:docPr id="3" name="image17.jpg" descr="000_1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000_1976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75" cy="15735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2002-2015.</w:t>
            </w:r>
            <w:r>
              <w:rPr>
                <w:rFonts w:ascii="Arial" w:eastAsia="Arial" w:hAnsi="Arial" w:cs="Arial"/>
                <w:b/>
                <w:i/>
              </w:rPr>
              <w:t>PEAM.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                             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  <w:color w:val="FF0000"/>
              </w:rPr>
              <w:t xml:space="preserve">https://drive.google.com/open?id=1DZExmS3hVrICqldzsyauS1oCApJv12yZ                                      </w:t>
            </w: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Plan de Desarrollo Integral de </w:t>
            </w:r>
            <w:proofErr w:type="spellStart"/>
            <w:r>
              <w:rPr>
                <w:rFonts w:ascii="Arial" w:eastAsia="Arial" w:hAnsi="Arial" w:cs="Arial"/>
              </w:rPr>
              <w:t>Sabandía</w:t>
            </w:r>
            <w:proofErr w:type="spellEnd"/>
            <w:r>
              <w:rPr>
                <w:noProof/>
                <w:lang w:val="es-PE"/>
              </w:rPr>
              <w:drawing>
                <wp:anchor distT="0" distB="0" distL="114300" distR="114300" simplePos="0" relativeHeight="251660288" behindDoc="0" locked="0" layoutInCell="1" hidden="0" allowOverlap="1">
                  <wp:simplePos x="0" y="0"/>
                  <wp:positionH relativeFrom="margin">
                    <wp:posOffset>3731259</wp:posOffset>
                  </wp:positionH>
                  <wp:positionV relativeFrom="paragraph">
                    <wp:posOffset>95885</wp:posOffset>
                  </wp:positionV>
                  <wp:extent cx="1605280" cy="1616075"/>
                  <wp:effectExtent l="6350" t="6350" r="6350" b="6350"/>
                  <wp:wrapSquare wrapText="bothSides" distT="0" distB="0" distL="114300" distR="114300"/>
                  <wp:docPr id="17" name="image47.jpg" descr="000_1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jpg" descr="000_1977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161607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2003-2015      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>PE/S</w:t>
            </w:r>
            <w:r>
              <w:rPr>
                <w:rFonts w:ascii="Arial" w:eastAsia="Arial" w:hAnsi="Arial" w:cs="Arial"/>
              </w:rPr>
              <w:t xml:space="preserve">                                                       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.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           </w:t>
            </w: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Reestructuración Urbana de la ciudad del Puerto de </w:t>
            </w:r>
            <w:proofErr w:type="spellStart"/>
            <w:r>
              <w:rPr>
                <w:rFonts w:ascii="Arial" w:eastAsia="Arial" w:hAnsi="Arial" w:cs="Arial"/>
              </w:rPr>
              <w:t>Ilo</w:t>
            </w:r>
            <w:proofErr w:type="spellEnd"/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1986 – 2000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26870" cy="574040"/>
                  <wp:effectExtent l="0" t="0" r="0" b="0"/>
                  <wp:docPr id="32" name="image70.jpg" descr="IL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jpg" descr="ILO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574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Plan Urbano de la Ciudad Majes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1985.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</w:t>
            </w:r>
            <w:r>
              <w:rPr>
                <w:rFonts w:ascii="Arial" w:eastAsia="Arial" w:hAnsi="Arial" w:cs="Arial"/>
                <w:noProof/>
                <w:lang w:val="es-PE"/>
              </w:rPr>
              <w:drawing>
                <wp:inline distT="0" distB="0" distL="0" distR="0">
                  <wp:extent cx="1626870" cy="1456690"/>
                  <wp:effectExtent l="0" t="0" r="0" b="0"/>
                  <wp:docPr id="35" name="image73.jpg" descr="maje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jpg" descr="majes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1456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256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Programa de Fortalecimiento y capacitación  Municipal de la Franja Costera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Camaná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- Punta de Bombón. INADUR</w:t>
            </w:r>
          </w:p>
        </w:tc>
      </w:tr>
      <w:tr w:rsidR="00016600">
        <w:trPr>
          <w:trHeight w:val="1220"/>
        </w:trPr>
        <w:tc>
          <w:tcPr>
            <w:tcW w:w="871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Urbano “Las 7 Torres” para la Sociedad de Beneficencia Pública de Arequipa.</w:t>
            </w:r>
          </w:p>
        </w:tc>
      </w:tr>
    </w:tbl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proofErr w:type="gramStart"/>
      <w:r>
        <w:rPr>
          <w:b/>
          <w:color w:val="000000"/>
        </w:rPr>
        <w:t>2.Proyectos</w:t>
      </w:r>
      <w:proofErr w:type="gramEnd"/>
      <w:r>
        <w:rPr>
          <w:b/>
          <w:color w:val="000000"/>
        </w:rPr>
        <w:t xml:space="preserve"> Arquitectónicos Selectos:</w:t>
      </w: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tbl>
      <w:tblPr>
        <w:tblStyle w:val="aa"/>
        <w:tblW w:w="89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8"/>
      </w:tblGrid>
      <w:tr w:rsidR="00016600">
        <w:trPr>
          <w:trHeight w:val="216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Instituto Superior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Sencico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Yanahuara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Arequipa 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>https://drive.google.com/open?id=1-bOgxeOn1ZYNYTzQv26A90LanUzillVf</w:t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Ampliación SENCICO. Sede Central Arequipa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                   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                               1.      </w:t>
            </w:r>
            <w:hyperlink r:id="rId16">
              <w:r>
                <w:rPr>
                  <w:rFonts w:ascii="Arial" w:eastAsia="Arial" w:hAnsi="Arial" w:cs="Arial"/>
                  <w:color w:val="FF0000"/>
                  <w:sz w:val="20"/>
                  <w:szCs w:val="20"/>
                </w:rPr>
                <w:t xml:space="preserve"> </w:t>
              </w:r>
            </w:hyperlink>
            <w:r>
              <w:fldChar w:fldCharType="begin"/>
            </w:r>
            <w:r>
              <w:instrText xml:space="preserve"> HYPERLINK "https://drive.google.com/open?id=1uiVDE_POEfYijPNR781ok4-B4D82_Op-" 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  <w:t>https://drive.google.com/open?id=1uiVDE_POEfYijPNR781ok4-B4D82_Op-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  <w:r>
              <w:fldChar w:fldCharType="end"/>
            </w: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lastRenderedPageBreak/>
              <w:t xml:space="preserve">  </w:t>
            </w:r>
            <w:r>
              <w:rPr>
                <w:noProof/>
                <w:lang w:val="es-PE"/>
              </w:rPr>
              <w:drawing>
                <wp:inline distT="0" distB="0" distL="0" distR="0">
                  <wp:extent cx="1754879" cy="1152623"/>
                  <wp:effectExtent l="0" t="0" r="0" b="0"/>
                  <wp:docPr id="33" name="image71.jpg" descr="G:\FOTOS 2 ERCH OBRA PERSONAL\2.SENCICO_AQP\sencico-aqp (10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jpg" descr="G:\FOTOS 2 ERCH OBRA PERSONAL\2.SENCICO_AQP\sencico-aqp (10)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879" cy="11526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Catedral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                         </w:t>
            </w: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(fotos de la 46 a la 51)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870659" cy="1402994"/>
                  <wp:effectExtent l="0" t="0" r="0" b="0"/>
                  <wp:docPr id="34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659" cy="14029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Municipalidad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Pacocha</w:t>
            </w:r>
            <w:proofErr w:type="spellEnd"/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>
                  <wp:extent cx="1995347" cy="1496510"/>
                  <wp:effectExtent l="0" t="0" r="0" b="0"/>
                  <wp:docPr id="36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347" cy="14965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https://drive.google.com/open?id=1R_FBg69LHDNDpBBo13HO2s2jSVV71Zeh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33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Centro Cultural “Luis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E.Valcarcel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”. ILO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>(fotos 29 al 33)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131725" cy="1598795"/>
                  <wp:effectExtent l="0" t="0" r="0" b="0"/>
                  <wp:docPr id="37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725" cy="1598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Plaza del Trabajador. Malecón de ILO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sz w:val="20"/>
                <w:szCs w:val="20"/>
              </w:rPr>
              <w:t>(21 al 24)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196579" cy="1647434"/>
                  <wp:effectExtent l="0" t="0" r="0" b="0"/>
                  <wp:docPr id="38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579" cy="16474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                 Anfiteatro del Malecón de ILO    </w:t>
            </w:r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 (del 19 y 20)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noProof/>
                <w:lang w:val="es-PE"/>
              </w:rPr>
              <w:drawing>
                <wp:inline distT="0" distB="0" distL="0" distR="0">
                  <wp:extent cx="2370203" cy="1204947"/>
                  <wp:effectExtent l="0" t="0" r="0" b="0"/>
                  <wp:docPr id="39" name="image7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jp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203" cy="12049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Municipalidad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anchor distT="0" distB="0" distL="114300" distR="114300" simplePos="0" relativeHeight="251661312" behindDoc="0" locked="0" layoutInCell="1" hidden="0" allowOverlap="1">
                  <wp:simplePos x="0" y="0"/>
                  <wp:positionH relativeFrom="margin">
                    <wp:posOffset>1723390</wp:posOffset>
                  </wp:positionH>
                  <wp:positionV relativeFrom="paragraph">
                    <wp:posOffset>85090</wp:posOffset>
                  </wp:positionV>
                  <wp:extent cx="1586230" cy="1082040"/>
                  <wp:effectExtent l="0" t="0" r="0" b="0"/>
                  <wp:wrapNone/>
                  <wp:docPr id="4" name="image18.jpg" descr="muni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 descr="muni2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230" cy="1082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</w:t>
            </w: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(34 al 41)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Coliseo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Ilo</w:t>
            </w:r>
            <w:proofErr w:type="spellEnd"/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  </w:t>
            </w:r>
            <w:proofErr w:type="spellStart"/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>Ilo</w:t>
            </w:r>
            <w:proofErr w:type="spellEnd"/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( 42 al 45)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  <w:lang w:val="es-PE"/>
              </w:rPr>
              <w:lastRenderedPageBreak/>
              <w:drawing>
                <wp:inline distT="0" distB="0" distL="0" distR="0">
                  <wp:extent cx="2680298" cy="2010225"/>
                  <wp:effectExtent l="0" t="0" r="0" b="0"/>
                  <wp:docPr id="40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298" cy="2010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Biblioteca del Área de Biomédicas. UNSA</w:t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 del Área de Ciencias Sociales. UNSA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</w:t>
            </w: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1.      </w:t>
            </w:r>
            <w:hyperlink r:id="rId25">
              <w:r>
                <w:rPr>
                  <w:rFonts w:ascii="Arial" w:eastAsia="Arial" w:hAnsi="Arial" w:cs="Arial"/>
                  <w:color w:val="FF0000"/>
                  <w:sz w:val="28"/>
                  <w:szCs w:val="28"/>
                </w:rPr>
                <w:t xml:space="preserve"> </w:t>
              </w:r>
            </w:hyperlink>
            <w:r>
              <w:fldChar w:fldCharType="begin"/>
            </w:r>
            <w:r>
              <w:instrText xml:space="preserve"> HYPERLINK "https://drive.google.com/open?id=1Ty-DHrQHf96umtb6uBy0fDxwL0eiiyL8" 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  <w:t>https://drive.google.com/open?id=1Ty-DHrQHf96umtb6uBy0fDxwL0eiiyL8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fldChar w:fldCharType="end"/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726967" cy="1159462"/>
                  <wp:effectExtent l="0" t="0" r="0" b="0"/>
                  <wp:docPr id="41" name="image80.jpg" descr="G:\FOTOS 2 ERCH OBRA PERSONAL\9. biblioteca\biblioteca (5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jpg" descr="G:\FOTOS 2 ERCH OBRA PERSONAL\9. biblioteca\biblioteca (5)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67" cy="11594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 del Área de Ingenierías UNSA</w:t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Complejo Arquitectónico para la Cooperativa  de Ahorro y Préstamo (San Pedro de Tacna.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1.      </w:t>
            </w:r>
            <w:hyperlink r:id="rId27">
              <w:r>
                <w:rPr>
                  <w:rFonts w:ascii="Arial" w:eastAsia="Arial" w:hAnsi="Arial" w:cs="Arial"/>
                  <w:color w:val="FF0000"/>
                  <w:sz w:val="28"/>
                  <w:szCs w:val="28"/>
                </w:rPr>
                <w:t xml:space="preserve"> </w:t>
              </w:r>
            </w:hyperlink>
            <w:r>
              <w:fldChar w:fldCharType="begin"/>
            </w:r>
            <w:r>
              <w:instrText xml:space="preserve"> HYPERLINK "https://drive.google.com/open?id=1rtOyu0vyUnrRV3nTPCUPw7rsbzinCp4A" 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  <w:t>https://drive.google.com/open?id=1rtOyu0vyUnrRV3nTPCUPw7rsbzinCp4A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fldChar w:fldCharType="end"/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351791" cy="2012102"/>
                  <wp:effectExtent l="0" t="0" r="0" b="0"/>
                  <wp:docPr id="42" name="image81.jpg" descr="G:\FOTOS 2 ERCH OBRA PERSONAL\5. coop. tacna\coop tacna (1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jpg" descr="G:\FOTOS 2 ERCH OBRA PERSONAL\5. coop. tacna\coop tacna (1)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791" cy="20121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                                    “Casa Sol”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1.      </w:t>
            </w:r>
            <w:hyperlink r:id="rId29">
              <w:r>
                <w:rPr>
                  <w:rFonts w:ascii="Arial" w:eastAsia="Arial" w:hAnsi="Arial" w:cs="Arial"/>
                  <w:sz w:val="20"/>
                  <w:szCs w:val="20"/>
                </w:rPr>
                <w:t xml:space="preserve"> </w:t>
              </w:r>
            </w:hyperlink>
            <w:r>
              <w:fldChar w:fldCharType="begin"/>
            </w:r>
            <w:r>
              <w:instrText xml:space="preserve"> HYPERLINK "https://drive.google.com/open?id=1lsiqVr9k6T35yFvNqOueHZyfqp1-WpBy" 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  <w:t>https://drive.google.com/open?id=1lsiqVr9k6T35yFvNqOueHZyfqp1-WpBy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fldChar w:fldCharType="end"/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065232" cy="1389872"/>
                  <wp:effectExtent l="0" t="0" r="0" b="0"/>
                  <wp:docPr id="15" name="image45.jpg" descr="G:\FOTOS 2 ERCH OBRA PERSONAL\8. casa sol\casa sol (3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jpg" descr="G:\FOTOS 2 ERCH OBRA PERSONAL\8. casa sol\casa sol (3)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232" cy="13898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.</w:t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Edificio de la Caja de Ahorro y Préstamo para Vivienda. Arequipa.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  <w:hyperlink r:id="rId31">
              <w:r>
                <w:rPr>
                  <w:color w:val="1155CC"/>
                  <w:u w:val="single"/>
                </w:rPr>
                <w:t>https://drive.google.com/open?id=1Wn-rbCT2yRxdObQDS8NXySchwHWwdsnT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445863" cy="1643146"/>
                  <wp:effectExtent l="0" t="0" r="0" b="0"/>
                  <wp:docPr id="16" name="image46.jpg" descr="G:\FOTOS 2 ERCH OBRA PERSONAL\3.mutual\mutual (5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jpg" descr="G:\FOTOS 2 ERCH OBRA PERSONAL\3.mutual\mutual (5).JP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863" cy="16431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Facultad de Ingeniería de Procesos de la UNSA.</w:t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Casita 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   1.      </w:t>
            </w:r>
            <w:hyperlink r:id="rId33">
              <w:r>
                <w:rPr>
                  <w:rFonts w:ascii="Arial" w:eastAsia="Arial" w:hAnsi="Arial" w:cs="Arial"/>
                  <w:color w:val="FF0000"/>
                  <w:sz w:val="28"/>
                  <w:szCs w:val="28"/>
                </w:rPr>
                <w:t xml:space="preserve"> </w:t>
              </w:r>
            </w:hyperlink>
            <w:r>
              <w:fldChar w:fldCharType="begin"/>
            </w:r>
            <w:r>
              <w:instrText xml:space="preserve"> HYPERLINK "https://drive.google.com/open?id=1t_TDA-OVpUlZrI7QgxDmON61-D0kypAJ" 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8"/>
                <w:szCs w:val="28"/>
                <w:u w:val="single"/>
              </w:rPr>
              <w:t>https://drive.google.com/open?id=1t_TDA-OVpUlZrI7QgxDmON61-D0kypAJ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fldChar w:fldCharType="end"/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015725" cy="1323712"/>
                  <wp:effectExtent l="0" t="0" r="0" b="0"/>
                  <wp:docPr id="18" name="image48.jpg" descr="G:\FOTOS 2 ERCH OBRA PERSONAL\7. la casita\la casita (2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 descr="G:\FOTOS 2 ERCH OBRA PERSONAL\7. la casita\la casita (2).JP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5" cy="1323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casita , Jose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luis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Bustamante y Rivero</w:t>
            </w:r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   https://drive.google.com/open?id=1pV1LnxN3w1Z9oJtDXMEhK11DyYOZ9JtE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935685" cy="1451764"/>
                  <wp:effectExtent l="0" t="0" r="0" b="0"/>
                  <wp:docPr id="19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85" cy="14517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Casa Sol II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 xml:space="preserve">                     </w:t>
            </w:r>
            <w:r>
              <w:rPr>
                <w:rFonts w:ascii="Arial" w:eastAsia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>
                  <wp:extent cx="2213471" cy="1226779"/>
                  <wp:effectExtent l="0" t="0" r="0" b="0"/>
                  <wp:docPr id="20" name="image51.jpg" descr="G:\FOTOS 2 ERCH OBRA PERSONAL\1. Casa sol 2\casa sol (6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jpg" descr="G:\FOTOS 2 ERCH OBRA PERSONAL\1. Casa sol 2\casa sol (6).JP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471" cy="1226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hyperlink r:id="rId37">
              <w:r>
                <w:rPr>
                  <w:color w:val="1155CC"/>
                  <w:u w:val="single"/>
                </w:rPr>
                <w:t>https://drive.google.com/open?id=1-wg06U6KrOGSwVpzBP-QXSrBLZDG-TA5</w:t>
              </w:r>
            </w:hyperlink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Casa Sol III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Chucklla</w:t>
            </w:r>
            <w:proofErr w:type="spellEnd"/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0000"/>
                <w:sz w:val="24"/>
                <w:szCs w:val="24"/>
              </w:rPr>
              <w:t>https://drive.google.com/open?id=1LXmAHH219JmtrX4K2eG5rK76B4gKgecR</w:t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  <w:lang w:val="es-PE"/>
              </w:rPr>
              <w:drawing>
                <wp:inline distT="0" distB="0" distL="0" distR="0">
                  <wp:extent cx="2453567" cy="1840175"/>
                  <wp:effectExtent l="0" t="0" r="0" b="0"/>
                  <wp:docPr id="21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567" cy="184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Casa Luz </w:t>
            </w:r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hyperlink r:id="rId39">
              <w:r>
                <w:rPr>
                  <w:color w:val="1155CC"/>
                  <w:u w:val="single"/>
                </w:rPr>
                <w:t>https://drive.google.com/open?id=1zY4LLE30s-dM2XqBfW9L4Sck8_HjE1rn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317778" cy="1539917"/>
                  <wp:effectExtent l="0" t="0" r="0" b="0"/>
                  <wp:docPr id="22" name="image53.jpg" descr="G:\FOTOS 2 ERCH OBRA PERSONAL\4. casa luz\casa luz (2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jpg" descr="G:\FOTOS 2 ERCH OBRA PERSONAL\4. casa luz\casa luz (2).JP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78" cy="15399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Casa Mejía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hyperlink r:id="rId41">
              <w:r>
                <w:rPr>
                  <w:color w:val="1155CC"/>
                  <w:u w:val="single"/>
                </w:rPr>
                <w:t>https://drive.google.com/open?id=1Oa1HCEwYfi6dUTA6yPtQduSvQoz3xk7e</w:t>
              </w:r>
            </w:hyperlink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508200" cy="1675199"/>
                  <wp:effectExtent l="0" t="0" r="0" b="0"/>
                  <wp:docPr id="23" name="image54.jpg" descr="G:\FOTOS 2 ERCH OBRA PERSONAL\6. casa mejia\casa mejia (1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jpg" descr="G:\FOTOS 2 ERCH OBRA PERSONAL\6. casa mejia\casa mejia (1).JP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00" cy="16751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Casa Huamán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</w:t>
            </w:r>
            <w:hyperlink r:id="rId43">
              <w:r>
                <w:rPr>
                  <w:color w:val="1155CC"/>
                  <w:u w:val="single"/>
                </w:rPr>
                <w:t>https://drive.google.com/open?id=1J2aN35YOksbOWpYKACSAVsF-iZnB58A8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082346" cy="1355772"/>
                  <wp:effectExtent l="0" t="0" r="0" b="0"/>
                  <wp:docPr id="24" name="image55.jpg" descr="G:\FOTOS 2 ERCH OBRA PERSONAL\6.2 casa huaman\casa huaman (3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jpg" descr="G:\FOTOS 2 ERCH OBRA PERSONAL\6.2 casa huaman\casa huaman (3).JP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346" cy="13557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Casa NN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</w:t>
            </w:r>
            <w:hyperlink r:id="rId45">
              <w:r>
                <w:rPr>
                  <w:color w:val="1155CC"/>
                  <w:u w:val="single"/>
                </w:rPr>
                <w:t>https://drive.google.com/open?id=1NnD8G4tb6LE4i_7myMREFGsckf2525am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lastRenderedPageBreak/>
              <w:drawing>
                <wp:inline distT="0" distB="0" distL="0" distR="0">
                  <wp:extent cx="1144400" cy="1725753"/>
                  <wp:effectExtent l="0" t="0" r="0" b="0"/>
                  <wp:docPr id="25" name="image56.jpg" descr="G:\FOTOS 2 ERCH OBRA PERSONAL\10.1 casa nn\casa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jpg" descr="G:\FOTOS 2 ERCH OBRA PERSONAL\10.1 casa nn\casa.JP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400" cy="17257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Restaurante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Sambambaia’s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</w:t>
            </w: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</w:t>
            </w:r>
            <w:hyperlink r:id="rId47">
              <w:r>
                <w:rPr>
                  <w:color w:val="1155CC"/>
                  <w:u w:val="single"/>
                </w:rPr>
                <w:t>https://drive.google.com/open?id=1_pnvadHlxNs9ch4J9d6JwJxxzaXj-xIV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897888" cy="1282613"/>
                  <wp:effectExtent l="0" t="0" r="0" b="0"/>
                  <wp:docPr id="5" name="image19.jpg" descr="G:\FOTOS 2 ERCH OBRA PERSONAL\12. Sambambaia\sambambaia (14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jpg" descr="G:\FOTOS 2 ERCH OBRA PERSONAL\12. Sambambaia\sambambaia (14).JP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888" cy="1282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puentecito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FF0000"/>
                <w:sz w:val="28"/>
                <w:szCs w:val="28"/>
              </w:rPr>
              <w:t xml:space="preserve">    </w:t>
            </w:r>
            <w:hyperlink r:id="rId49">
              <w:r>
                <w:rPr>
                  <w:color w:val="1155CC"/>
                  <w:u w:val="single"/>
                </w:rPr>
                <w:t>https://drive.google.com/open?id=1UhYxGR7P-Cso749i9TzgluB-VJNMw04I</w:t>
              </w:r>
            </w:hyperlink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2002604" cy="1337924"/>
                  <wp:effectExtent l="0" t="0" r="0" b="0"/>
                  <wp:docPr id="6" name="image20.jpg" descr="G:\FOTOS 2 ERCH OBRA PERSONAL\13. el puentecito\puentecito (5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 descr="G:\FOTOS 2 ERCH OBRA PERSONAL\13. el puentecito\puentecito (5).JP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604" cy="13379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Banco Agrario </w:t>
            </w:r>
          </w:p>
          <w:p w:rsidR="00016600" w:rsidRDefault="00BE4466">
            <w:pPr>
              <w:spacing w:after="0" w:line="240" w:lineRule="auto"/>
              <w:rPr>
                <w:rFonts w:ascii="Arial" w:eastAsia="Arial" w:hAnsi="Arial" w:cs="Arial"/>
                <w:color w:val="FF0000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</w:t>
            </w:r>
            <w:hyperlink r:id="rId51">
              <w:r>
                <w:rPr>
                  <w:color w:val="1155CC"/>
                  <w:u w:val="single"/>
                </w:rPr>
                <w:t>https://drive.google.com/open?id=1KgpJo3D8BX-ywJYCE7YZLvfl6puv8G25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s-PE"/>
              </w:rPr>
              <w:drawing>
                <wp:inline distT="0" distB="0" distL="0" distR="0">
                  <wp:extent cx="1959762" cy="1280857"/>
                  <wp:effectExtent l="0" t="0" r="0" b="0"/>
                  <wp:docPr id="7" name="image21.jpg" descr="G:\FOTOS 2 ERCH OBRA PERSONAL\14. B. Agrario\B.Agrario (3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jpg" descr="G:\FOTOS 2 ERCH OBRA PERSONAL\14. B. Agrario\B.Agrario (3).JP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762" cy="1280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600">
        <w:trPr>
          <w:trHeight w:val="920"/>
        </w:trPr>
        <w:tc>
          <w:tcPr>
            <w:tcW w:w="8928" w:type="dxa"/>
            <w:vAlign w:val="center"/>
          </w:tcPr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Casa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Yanahuara</w:t>
            </w:r>
            <w:proofErr w:type="spellEnd"/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  <w:highlight w:val="yellow"/>
              </w:rPr>
            </w:pP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highlight w:val="yellow"/>
              </w:rPr>
              <w:t>Imagen casa Yanahuara.jpg</w:t>
            </w:r>
          </w:p>
          <w:p w:rsidR="00016600" w:rsidRDefault="00BE4466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hyperlink r:id="rId53">
              <w:r>
                <w:rPr>
                  <w:rFonts w:ascii="Arial" w:eastAsia="Arial" w:hAnsi="Arial" w:cs="Arial"/>
                  <w:color w:val="1155CC"/>
                  <w:sz w:val="20"/>
                  <w:szCs w:val="20"/>
                  <w:u w:val="single"/>
                </w:rPr>
                <w:t>https://drive.google.com/open?id=12GuWr0LRok0VS8KXGoMbymrJi77UKPgp</w:t>
              </w:r>
            </w:hyperlink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:rsidR="00016600" w:rsidRDefault="00016600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ind w:left="360"/>
        <w:jc w:val="both"/>
        <w:rPr>
          <w:b/>
        </w:rPr>
      </w:pPr>
      <w:proofErr w:type="gramStart"/>
      <w:r>
        <w:rPr>
          <w:b/>
        </w:rPr>
        <w:t>3.Proyectos</w:t>
      </w:r>
      <w:proofErr w:type="gramEnd"/>
      <w:r>
        <w:rPr>
          <w:b/>
        </w:rPr>
        <w:t xml:space="preserve"> Selectos: </w:t>
      </w:r>
    </w:p>
    <w:p w:rsidR="00016600" w:rsidRDefault="00BE4466">
      <w:pPr>
        <w:ind w:left="360"/>
        <w:jc w:val="both"/>
        <w:rPr>
          <w:b/>
          <w:color w:val="FF0000"/>
        </w:rPr>
      </w:pPr>
      <w:proofErr w:type="gramStart"/>
      <w:r>
        <w:rPr>
          <w:b/>
          <w:color w:val="FF0000"/>
        </w:rPr>
        <w:t>solo</w:t>
      </w:r>
      <w:proofErr w:type="gramEnd"/>
      <w:r>
        <w:rPr>
          <w:b/>
          <w:color w:val="FF0000"/>
        </w:rPr>
        <w:t xml:space="preserve"> estoy colocando 4 por el momento, faltan más pero los pendientes solo son fotos se los </w:t>
      </w:r>
      <w:proofErr w:type="spellStart"/>
      <w:r>
        <w:rPr>
          <w:b/>
          <w:color w:val="FF0000"/>
        </w:rPr>
        <w:t>estare</w:t>
      </w:r>
      <w:proofErr w:type="spellEnd"/>
      <w:r>
        <w:rPr>
          <w:b/>
          <w:color w:val="FF0000"/>
        </w:rPr>
        <w:t xml:space="preserve"> enviando durante la semana</w:t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  <w:jc w:val="center"/>
      </w:pPr>
      <w:r>
        <w:rPr>
          <w:color w:val="000000"/>
        </w:rPr>
        <w:t>Conjunto de La Campiña</w:t>
      </w:r>
    </w:p>
    <w:p w:rsidR="00016600" w:rsidRDefault="00BE4466">
      <w:pPr>
        <w:jc w:val="both"/>
        <w:rPr>
          <w:color w:val="FF0000"/>
          <w:sz w:val="28"/>
          <w:szCs w:val="28"/>
        </w:rPr>
      </w:pPr>
      <w:hyperlink r:id="rId54">
        <w:r>
          <w:rPr>
            <w:color w:val="1155CC"/>
            <w:u w:val="single"/>
          </w:rPr>
          <w:t>https://drive.google.com/open?id=1M7dD47GEC2ywud_Byei3hcxYi9KN05eM</w:t>
        </w:r>
      </w:hyperlink>
    </w:p>
    <w:p w:rsidR="00016600" w:rsidRDefault="00BE4466">
      <w:pPr>
        <w:jc w:val="both"/>
      </w:pPr>
      <w:r>
        <w:rPr>
          <w:noProof/>
          <w:lang w:val="es-PE"/>
        </w:rPr>
        <w:drawing>
          <wp:inline distT="0" distB="0" distL="0" distR="0">
            <wp:extent cx="1676117" cy="1124498"/>
            <wp:effectExtent l="0" t="0" r="0" b="0"/>
            <wp:docPr id="8" name="image38.jpg" descr="G:\FOTOS 2 ERCH OBRA PERSONAL\15.1 Enace La Campiña\la campiña (6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G:\FOTOS 2 ERCH OBRA PERSONAL\15.1 Enace La Campiña\la campiña (6)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117" cy="11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spacing w:after="0"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t>2.</w:t>
      </w:r>
      <w:r>
        <w:rPr>
          <w:rFonts w:ascii="Arial" w:eastAsia="Arial" w:hAnsi="Arial" w:cs="Arial"/>
          <w:sz w:val="20"/>
          <w:szCs w:val="20"/>
        </w:rPr>
        <w:t xml:space="preserve"> Casa Patio</w:t>
      </w:r>
    </w:p>
    <w:p w:rsidR="00016600" w:rsidRDefault="000166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</w:p>
    <w:p w:rsidR="00016600" w:rsidRDefault="00BE4466">
      <w:pPr>
        <w:spacing w:after="0" w:line="240" w:lineRule="auto"/>
        <w:rPr>
          <w:rFonts w:ascii="Arial" w:eastAsia="Arial" w:hAnsi="Arial" w:cs="Arial"/>
          <w:color w:val="FF0000"/>
          <w:sz w:val="28"/>
          <w:szCs w:val="28"/>
        </w:rPr>
      </w:pPr>
      <w:r>
        <w:rPr>
          <w:rFonts w:ascii="Arial" w:eastAsia="Arial" w:hAnsi="Arial" w:cs="Arial"/>
          <w:color w:val="FF0000"/>
          <w:sz w:val="28"/>
          <w:szCs w:val="28"/>
        </w:rPr>
        <w:t xml:space="preserve">      </w:t>
      </w:r>
      <w:hyperlink r:id="rId56">
        <w:r>
          <w:rPr>
            <w:color w:val="1155CC"/>
            <w:u w:val="single"/>
          </w:rPr>
          <w:t>https://drive.google.com/open?id=1L84eVqfY4ad5HLdaMgv6oNPO2-bQd5G8</w:t>
        </w:r>
      </w:hyperlink>
    </w:p>
    <w:p w:rsidR="00016600" w:rsidRDefault="00016600">
      <w:pPr>
        <w:spacing w:after="0" w:line="240" w:lineRule="auto"/>
        <w:rPr>
          <w:rFonts w:ascii="Arial" w:eastAsia="Arial" w:hAnsi="Arial" w:cs="Arial"/>
          <w:color w:val="FF0000"/>
          <w:sz w:val="28"/>
          <w:szCs w:val="28"/>
        </w:rPr>
      </w:pPr>
    </w:p>
    <w:p w:rsidR="00016600" w:rsidRDefault="00016600">
      <w:pPr>
        <w:spacing w:after="0" w:line="240" w:lineRule="auto"/>
        <w:rPr>
          <w:rFonts w:ascii="Arial" w:eastAsia="Arial" w:hAnsi="Arial" w:cs="Arial"/>
          <w:color w:val="FF0000"/>
          <w:sz w:val="28"/>
          <w:szCs w:val="28"/>
        </w:rPr>
      </w:pPr>
    </w:p>
    <w:p w:rsidR="00016600" w:rsidRDefault="00BE4466">
      <w:pPr>
        <w:jc w:val="both"/>
      </w:pPr>
      <w:r>
        <w:rPr>
          <w:noProof/>
          <w:lang w:val="es-PE"/>
        </w:rPr>
        <w:drawing>
          <wp:inline distT="0" distB="0" distL="0" distR="0">
            <wp:extent cx="1973402" cy="1305780"/>
            <wp:effectExtent l="0" t="0" r="0" b="0"/>
            <wp:docPr id="9" name="image39.jpg" descr="G:\FOTOS 2 ERCH OBRA PERSONAL\10. casa patio\casa patio (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G:\FOTOS 2 ERCH OBRA PERSONAL\10. casa patio\casa patio (2)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402" cy="130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jc w:val="center"/>
      </w:pPr>
      <w:proofErr w:type="gramStart"/>
      <w:r>
        <w:t>3.C.S.Dolores</w:t>
      </w:r>
      <w:proofErr w:type="gramEnd"/>
    </w:p>
    <w:p w:rsidR="00016600" w:rsidRDefault="00016600">
      <w:pPr>
        <w:jc w:val="center"/>
      </w:pPr>
    </w:p>
    <w:p w:rsidR="00016600" w:rsidRDefault="00BE4466">
      <w:pPr>
        <w:rPr>
          <w:color w:val="FF0000"/>
          <w:sz w:val="28"/>
          <w:szCs w:val="28"/>
        </w:rPr>
      </w:pPr>
      <w:hyperlink r:id="rId58">
        <w:r>
          <w:rPr>
            <w:color w:val="1155CC"/>
            <w:u w:val="single"/>
          </w:rPr>
          <w:t>https://drive.google.com/open?id=11JsAe76YiP_YflxcU6VRqUwBwTgnMD7B</w:t>
        </w:r>
      </w:hyperlink>
    </w:p>
    <w:p w:rsidR="00016600" w:rsidRDefault="00BE4466">
      <w:pPr>
        <w:jc w:val="both"/>
      </w:pPr>
      <w:r>
        <w:rPr>
          <w:noProof/>
          <w:lang w:val="es-PE"/>
        </w:rPr>
        <w:drawing>
          <wp:inline distT="0" distB="0" distL="0" distR="0">
            <wp:extent cx="1910097" cy="1271704"/>
            <wp:effectExtent l="0" t="0" r="0" b="0"/>
            <wp:docPr id="10" name="image40.jpg" descr="G:\FOTOS 2 ERCH OBRA PERSONAL\15. C.S. Dolores\dolores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G:\FOTOS 2 ERCH OBRA PERSONAL\15. C.S. Dolores\dolores (1)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0097" cy="127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center"/>
      </w:pPr>
      <w:r>
        <w:rPr>
          <w:color w:val="000000"/>
        </w:rPr>
        <w:t>Torres El Retiro</w:t>
      </w: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  <w:sz w:val="28"/>
          <w:szCs w:val="28"/>
        </w:rPr>
      </w:pPr>
      <w:hyperlink r:id="rId60">
        <w:r>
          <w:rPr>
            <w:color w:val="1155CC"/>
            <w:u w:val="single"/>
          </w:rPr>
          <w:t>https://drive.google.com/open?id=1WZyMZLZONu0u-slIWZHZPITsNqASRJTX</w:t>
        </w:r>
      </w:hyperlink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PE"/>
        </w:rPr>
        <w:drawing>
          <wp:inline distT="0" distB="0" distL="0" distR="0">
            <wp:extent cx="1979235" cy="1313461"/>
            <wp:effectExtent l="0" t="0" r="0" b="0"/>
            <wp:docPr id="11" name="image41.jpg" descr="G:\FOTOS 2 ERCH OBRA PERSONAL\17. torres el retiro\torres (3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 descr="G:\FOTOS 2 ERCH OBRA PERSONAL\17. torres el retiro\torres (3)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235" cy="1313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BE4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center"/>
      </w:pPr>
      <w:bookmarkStart w:id="1" w:name="_gjdgxs" w:colFirst="0" w:colLast="0"/>
      <w:bookmarkEnd w:id="1"/>
      <w:r>
        <w:rPr>
          <w:color w:val="000000"/>
        </w:rPr>
        <w:t xml:space="preserve">Complejo </w:t>
      </w:r>
      <w:proofErr w:type="spellStart"/>
      <w:r>
        <w:rPr>
          <w:color w:val="000000"/>
        </w:rPr>
        <w:t>Cayma</w:t>
      </w:r>
      <w:proofErr w:type="spellEnd"/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hyperlink r:id="rId62">
        <w:r>
          <w:rPr>
            <w:color w:val="1155CC"/>
            <w:u w:val="single"/>
          </w:rPr>
          <w:t>https://drive.google.com/open?id=1gOE43EMNOA9EnBE38yyPEiHtvtlbaCD7</w:t>
        </w:r>
      </w:hyperlink>
    </w:p>
    <w:p w:rsidR="00016600" w:rsidRDefault="00BE446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  <w:lang w:val="es-PE"/>
        </w:rPr>
        <w:lastRenderedPageBreak/>
        <w:drawing>
          <wp:inline distT="0" distB="0" distL="0" distR="0">
            <wp:extent cx="2424776" cy="1552708"/>
            <wp:effectExtent l="0" t="0" r="0" b="0"/>
            <wp:docPr id="12" name="image42.jpg" descr="C:\Users\lportocarrero\Documents\drive\paginaweb\complejo-cayma\caym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 descr="C:\Users\lportocarrero\Documents\drive\paginaweb\complejo-cayma\cayma2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776" cy="1552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16600" w:rsidRDefault="000166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16600" w:rsidRDefault="00BE4466">
      <w:pPr>
        <w:jc w:val="center"/>
        <w:rPr>
          <w:color w:val="FF0000"/>
        </w:rPr>
      </w:pPr>
      <w:proofErr w:type="spellStart"/>
      <w:r>
        <w:rPr>
          <w:color w:val="FF0000"/>
        </w:rPr>
        <w:t>Pagina</w:t>
      </w:r>
      <w:proofErr w:type="spellEnd"/>
      <w:r>
        <w:rPr>
          <w:color w:val="FF0000"/>
        </w:rPr>
        <w:t xml:space="preserve"> 5</w:t>
      </w:r>
    </w:p>
    <w:p w:rsidR="00016600" w:rsidRDefault="00016600">
      <w:pPr>
        <w:jc w:val="center"/>
      </w:pPr>
    </w:p>
    <w:p w:rsidR="00016600" w:rsidRDefault="00BE4466">
      <w:pPr>
        <w:jc w:val="center"/>
        <w:rPr>
          <w:b/>
        </w:rPr>
      </w:pPr>
      <w:r>
        <w:rPr>
          <w:b/>
        </w:rPr>
        <w:t>Taller Arquitectura</w:t>
      </w:r>
    </w:p>
    <w:p w:rsidR="00016600" w:rsidRDefault="00BE4466">
      <w:r>
        <w:t xml:space="preserve">Talleres en la Facultad de Arquitectura y Urbanismo Universidad Nacional de San </w:t>
      </w:r>
      <w:proofErr w:type="spellStart"/>
      <w:r>
        <w:t>Agustin</w:t>
      </w:r>
      <w:proofErr w:type="spellEnd"/>
      <w:r>
        <w:t xml:space="preserve"> de Arequipa</w:t>
      </w:r>
    </w:p>
    <w:p w:rsidR="00016600" w:rsidRDefault="00BE4466">
      <w:pPr>
        <w:rPr>
          <w:color w:val="FF0000"/>
        </w:rPr>
      </w:pPr>
      <w:r>
        <w:rPr>
          <w:color w:val="FF0000"/>
        </w:rPr>
        <w:t xml:space="preserve">https://drive.google.com/open?id=10QbY_nu_T1hbsjTcMe-11Sx25iEE_eYc </w:t>
      </w:r>
    </w:p>
    <w:p w:rsidR="00016600" w:rsidRDefault="00016600"/>
    <w:p w:rsidR="00016600" w:rsidRDefault="00016600"/>
    <w:p w:rsidR="00016600" w:rsidRDefault="00016600"/>
    <w:p w:rsidR="00016600" w:rsidRDefault="00016600"/>
    <w:p w:rsidR="00016600" w:rsidRDefault="00016600"/>
    <w:p w:rsidR="00016600" w:rsidRDefault="00BE4466">
      <w:pPr>
        <w:jc w:val="center"/>
        <w:rPr>
          <w:color w:val="FF0000"/>
        </w:rPr>
      </w:pPr>
      <w:r>
        <w:rPr>
          <w:color w:val="FF0000"/>
        </w:rPr>
        <w:t>Página 6</w:t>
      </w:r>
    </w:p>
    <w:p w:rsidR="00016600" w:rsidRDefault="00016600"/>
    <w:p w:rsidR="00016600" w:rsidRDefault="00BE446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Publicaciones, Entrevistas y Escritos</w:t>
      </w:r>
    </w:p>
    <w:p w:rsidR="00016600" w:rsidRDefault="00016600"/>
    <w:p w:rsidR="00016600" w:rsidRDefault="00BE4466">
      <w:pPr>
        <w:rPr>
          <w:b/>
        </w:rPr>
      </w:pPr>
      <w:r>
        <w:rPr>
          <w:b/>
        </w:rPr>
        <w:t>Publicaciones.</w:t>
      </w:r>
    </w:p>
    <w:p w:rsidR="00016600" w:rsidRDefault="00BE4466">
      <w:r>
        <w:t xml:space="preserve"> </w:t>
      </w:r>
    </w:p>
    <w:p w:rsidR="00016600" w:rsidRDefault="00BE4466">
      <w:r>
        <w:t xml:space="preserve">-Revista de Arquitectura, Urbanismo y Artes: </w:t>
      </w:r>
      <w:proofErr w:type="spellStart"/>
      <w:r>
        <w:t>Qhawaq</w:t>
      </w:r>
      <w:proofErr w:type="spellEnd"/>
      <w:r>
        <w:t xml:space="preserve"> 1 </w:t>
      </w:r>
    </w:p>
    <w:p w:rsidR="00016600" w:rsidRDefault="00BE4466">
      <w:pPr>
        <w:rPr>
          <w:color w:val="FF0000"/>
        </w:rPr>
      </w:pPr>
      <w:r>
        <w:rPr>
          <w:color w:val="FF0000"/>
        </w:rPr>
        <w:t>https://drive.google.com/open?id=1l0_uVu5_LFbbDXMPHTCeD8wu29n5ePcI</w:t>
      </w:r>
    </w:p>
    <w:p w:rsidR="00016600" w:rsidRDefault="00BE4466">
      <w:r>
        <w:t xml:space="preserve">- Revista de Arquitectura, Urbanismo y Artes: </w:t>
      </w:r>
      <w:proofErr w:type="spellStart"/>
      <w:r>
        <w:t>Qhawaq</w:t>
      </w:r>
      <w:proofErr w:type="spellEnd"/>
      <w:r>
        <w:t xml:space="preserve"> 2(obra inconclusa por fallecimiento autor)</w:t>
      </w:r>
    </w:p>
    <w:p w:rsidR="00016600" w:rsidRDefault="00BE4466">
      <w:pPr>
        <w:rPr>
          <w:color w:val="FF0000"/>
        </w:rPr>
      </w:pPr>
      <w:r>
        <w:rPr>
          <w:color w:val="FF0000"/>
        </w:rPr>
        <w:t>https://drive.google.com/open?id=1h3jf54GKC-x2u7-SSyx2sNm3E5DG3bTe</w:t>
      </w:r>
    </w:p>
    <w:p w:rsidR="00016600" w:rsidRDefault="00016600"/>
    <w:p w:rsidR="00016600" w:rsidRDefault="00BE4466">
      <w:r>
        <w:t xml:space="preserve">- Libro Instituto de Desarrollo Sustentable </w:t>
      </w:r>
    </w:p>
    <w:p w:rsidR="00016600" w:rsidRDefault="00016600"/>
    <w:p w:rsidR="00016600" w:rsidRDefault="00BE4466">
      <w:pPr>
        <w:rPr>
          <w:color w:val="FF0000"/>
          <w:sz w:val="28"/>
          <w:szCs w:val="28"/>
        </w:rPr>
      </w:pPr>
      <w:hyperlink r:id="rId64">
        <w:r>
          <w:rPr>
            <w:color w:val="1155CC"/>
            <w:u w:val="single"/>
          </w:rPr>
          <w:t>https://drive.google.com/open?id=1K-ZpM3daY7627tGrGcILGKH2mdPu6erY</w:t>
        </w:r>
      </w:hyperlink>
    </w:p>
    <w:p w:rsidR="00016600" w:rsidRDefault="00016600"/>
    <w:p w:rsidR="00016600" w:rsidRDefault="00BE4466">
      <w:r>
        <w:t xml:space="preserve">- Construir un </w:t>
      </w:r>
      <w:proofErr w:type="gramStart"/>
      <w:r>
        <w:t>Sueño :</w:t>
      </w:r>
      <w:proofErr w:type="gramEnd"/>
      <w:r>
        <w:t xml:space="preserve"> ERCH en </w:t>
      </w:r>
      <w:proofErr w:type="spellStart"/>
      <w:r>
        <w:t>Ilo</w:t>
      </w:r>
      <w:proofErr w:type="spellEnd"/>
    </w:p>
    <w:p w:rsidR="00016600" w:rsidRDefault="00BE4466">
      <w:r>
        <w:rPr>
          <w:noProof/>
          <w:lang w:val="es-PE"/>
        </w:rPr>
        <w:drawing>
          <wp:inline distT="0" distB="0" distL="0" distR="0">
            <wp:extent cx="2306885" cy="1730164"/>
            <wp:effectExtent l="0" t="0" r="0" b="0"/>
            <wp:docPr id="1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885" cy="1730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16600" w:rsidRDefault="00BE4466">
      <w:pPr>
        <w:rPr>
          <w:color w:val="FF0000"/>
        </w:rPr>
      </w:pPr>
      <w:r>
        <w:rPr>
          <w:color w:val="FF0000"/>
        </w:rPr>
        <w:t>https://drive.google.com/open?id=1rJMQ3pzlAqP3K2DzpIzszqD8Pv0enlcY</w:t>
      </w:r>
    </w:p>
    <w:p w:rsidR="00016600" w:rsidRDefault="00BE4466">
      <w:pPr>
        <w:rPr>
          <w:color w:val="FF0000"/>
        </w:rPr>
      </w:pPr>
      <w:r>
        <w:rPr>
          <w:color w:val="FF0000"/>
        </w:rPr>
        <w:t>https://drive.google.com/open?id=1P8vJhL10JaiwZb4UgFa9hyuN01SOE_fz</w:t>
      </w:r>
    </w:p>
    <w:p w:rsidR="00016600" w:rsidRDefault="00016600">
      <w:pPr>
        <w:rPr>
          <w:color w:val="FF0000"/>
        </w:rPr>
      </w:pPr>
    </w:p>
    <w:p w:rsidR="00016600" w:rsidRDefault="00BE44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Plan Director de Arequipa Metropolitana</w:t>
      </w:r>
    </w:p>
    <w:p w:rsidR="00016600" w:rsidRDefault="00BE4466">
      <w:r>
        <w:rPr>
          <w:rFonts w:ascii="Arial" w:eastAsia="Arial" w:hAnsi="Arial" w:cs="Arial"/>
          <w:noProof/>
          <w:lang w:val="es-PE"/>
        </w:rPr>
        <w:lastRenderedPageBreak/>
        <w:drawing>
          <wp:inline distT="0" distB="0" distL="0" distR="0">
            <wp:extent cx="1616075" cy="1584325"/>
            <wp:effectExtent l="6350" t="6350" r="6350" b="6350"/>
            <wp:docPr id="14" name="image44.jpg" descr="000_1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 descr="000_1975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5843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16600" w:rsidRDefault="00BE44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Plan Estratégico de Arequipa Metropolitana</w:t>
      </w:r>
    </w:p>
    <w:p w:rsidR="00016600" w:rsidRDefault="00BE4466">
      <w:r>
        <w:rPr>
          <w:rFonts w:ascii="Arial" w:eastAsia="Arial" w:hAnsi="Arial" w:cs="Arial"/>
          <w:noProof/>
          <w:lang w:val="es-PE"/>
        </w:rPr>
        <w:drawing>
          <wp:inline distT="0" distB="0" distL="0" distR="0">
            <wp:extent cx="1616075" cy="1573530"/>
            <wp:effectExtent l="6350" t="6350" r="6350" b="6350"/>
            <wp:docPr id="1" name="image2.jpg" descr="000_1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000_1976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57353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16600" w:rsidRDefault="00BE44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 xml:space="preserve">Plan de Desarrollo Integral de </w:t>
      </w:r>
      <w:proofErr w:type="spellStart"/>
      <w:r>
        <w:rPr>
          <w:color w:val="000000"/>
        </w:rPr>
        <w:t>Sabandia</w:t>
      </w:r>
      <w:proofErr w:type="spellEnd"/>
      <w:r>
        <w:rPr>
          <w:color w:val="000000"/>
        </w:rPr>
        <w:t xml:space="preserve"> </w:t>
      </w:r>
    </w:p>
    <w:p w:rsidR="00016600" w:rsidRDefault="00BE4466">
      <w:r>
        <w:rPr>
          <w:rFonts w:ascii="Arial" w:eastAsia="Arial" w:hAnsi="Arial" w:cs="Arial"/>
          <w:noProof/>
          <w:lang w:val="es-PE"/>
        </w:rPr>
        <w:drawing>
          <wp:inline distT="0" distB="0" distL="0" distR="0">
            <wp:extent cx="1605280" cy="1616075"/>
            <wp:effectExtent l="6350" t="6350" r="6350" b="6350"/>
            <wp:docPr id="2" name="image16.jpg" descr="000_1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000_1977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6160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16600" w:rsidRDefault="00016600"/>
    <w:p w:rsidR="00016600" w:rsidRDefault="00016600"/>
    <w:p w:rsidR="00016600" w:rsidRDefault="00016600"/>
    <w:p w:rsidR="00016600" w:rsidRDefault="00016600"/>
    <w:p w:rsidR="00016600" w:rsidRDefault="00016600"/>
    <w:p w:rsidR="00016600" w:rsidRDefault="00BE446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Entrevistas: </w:t>
      </w:r>
    </w:p>
    <w:p w:rsidR="00016600" w:rsidRDefault="00016600"/>
    <w:p w:rsidR="00016600" w:rsidRDefault="00BE4466">
      <w:pPr>
        <w:rPr>
          <w:sz w:val="28"/>
          <w:szCs w:val="28"/>
        </w:rPr>
      </w:pPr>
      <w:r>
        <w:rPr>
          <w:sz w:val="28"/>
          <w:szCs w:val="28"/>
        </w:rPr>
        <w:t>Revista Punto:</w:t>
      </w:r>
    </w:p>
    <w:p w:rsidR="00016600" w:rsidRDefault="00BE4466">
      <w:pPr>
        <w:rPr>
          <w:color w:val="FF0000"/>
        </w:rPr>
      </w:pPr>
      <w:proofErr w:type="gramStart"/>
      <w:r>
        <w:rPr>
          <w:color w:val="FF0000"/>
        </w:rPr>
        <w:lastRenderedPageBreak/>
        <w:t>toda</w:t>
      </w:r>
      <w:proofErr w:type="gramEnd"/>
      <w:r>
        <w:rPr>
          <w:color w:val="FF0000"/>
        </w:rPr>
        <w:t xml:space="preserve"> la información se encuentra en la carpeta :</w:t>
      </w:r>
    </w:p>
    <w:p w:rsidR="00016600" w:rsidRDefault="00016600">
      <w:pPr>
        <w:rPr>
          <w:color w:val="FF0000"/>
        </w:rPr>
      </w:pPr>
    </w:p>
    <w:p w:rsidR="00016600" w:rsidRDefault="00BE4466">
      <w:pPr>
        <w:rPr>
          <w:color w:val="FF0000"/>
        </w:rPr>
      </w:pPr>
      <w:hyperlink r:id="rId66">
        <w:r>
          <w:rPr>
            <w:color w:val="1155CC"/>
            <w:u w:val="single"/>
          </w:rPr>
          <w:t>https://drive.google.com/open?id=15ZQB_fHJi1mUUPWkpBZsq8TtdKQGFynS</w:t>
        </w:r>
      </w:hyperlink>
    </w:p>
    <w:p w:rsidR="00016600" w:rsidRDefault="00BE4466">
      <w:pPr>
        <w:jc w:val="both"/>
      </w:pPr>
      <w:r>
        <w:t>.</w:t>
      </w:r>
    </w:p>
    <w:p w:rsidR="00016600" w:rsidRDefault="00016600"/>
    <w:p w:rsidR="00016600" w:rsidRDefault="00016600"/>
    <w:p w:rsidR="00016600" w:rsidRDefault="00BE4466">
      <w:pPr>
        <w:rPr>
          <w:b/>
          <w:sz w:val="32"/>
          <w:szCs w:val="32"/>
        </w:rPr>
      </w:pPr>
      <w:r>
        <w:rPr>
          <w:b/>
          <w:sz w:val="32"/>
          <w:szCs w:val="32"/>
        </w:rPr>
        <w:t>Escritos:</w:t>
      </w:r>
    </w:p>
    <w:p w:rsidR="00016600" w:rsidRDefault="00BE4466">
      <w:pPr>
        <w:rPr>
          <w:b/>
          <w:color w:val="FF0000"/>
        </w:rPr>
      </w:pPr>
      <w:r>
        <w:rPr>
          <w:b/>
          <w:color w:val="FF0000"/>
        </w:rPr>
        <w:t xml:space="preserve"> </w:t>
      </w:r>
      <w:proofErr w:type="gramStart"/>
      <w:r>
        <w:rPr>
          <w:b/>
          <w:color w:val="FF0000"/>
        </w:rPr>
        <w:t>hay</w:t>
      </w:r>
      <w:proofErr w:type="gramEnd"/>
      <w:r>
        <w:rPr>
          <w:b/>
          <w:color w:val="FF0000"/>
        </w:rPr>
        <w:t xml:space="preserve"> dos archivos con los siguientes nombres:</w:t>
      </w:r>
    </w:p>
    <w:p w:rsidR="00016600" w:rsidRDefault="00016600"/>
    <w:bookmarkStart w:id="2" w:name="_GoBack"/>
    <w:p w:rsidR="00016600" w:rsidRDefault="00BE4466">
      <w:pPr>
        <w:rPr>
          <w:color w:val="FF0000"/>
          <w:sz w:val="28"/>
          <w:szCs w:val="28"/>
        </w:rPr>
      </w:pPr>
      <w:r>
        <w:fldChar w:fldCharType="begin"/>
      </w:r>
      <w:r>
        <w:instrText xml:space="preserve"> HYPERLINK "https://drive.google.com/open?id=1QyUg4t34ZuoySP_UU7DZ9AsBSo2D_0Gd" \h </w:instrText>
      </w:r>
      <w:r>
        <w:fldChar w:fldCharType="separate"/>
      </w:r>
      <w:r>
        <w:rPr>
          <w:color w:val="1155CC"/>
          <w:u w:val="single"/>
        </w:rPr>
        <w:t>https://drive.google.com/open?id=1QyUg4t34ZuoySP_UU7DZ9AsBSo2D_0Gd</w:t>
      </w:r>
      <w:r>
        <w:rPr>
          <w:color w:val="1155CC"/>
          <w:u w:val="single"/>
        </w:rPr>
        <w:fldChar w:fldCharType="end"/>
      </w:r>
      <w:bookmarkEnd w:id="2"/>
    </w:p>
    <w:p w:rsidR="00016600" w:rsidRDefault="00016600">
      <w:pPr>
        <w:rPr>
          <w:color w:val="FF0000"/>
          <w:sz w:val="28"/>
          <w:szCs w:val="28"/>
        </w:rPr>
      </w:pPr>
    </w:p>
    <w:p w:rsidR="00016600" w:rsidRDefault="00016600">
      <w:pPr>
        <w:rPr>
          <w:color w:val="FF0000"/>
          <w:sz w:val="28"/>
          <w:szCs w:val="28"/>
        </w:rPr>
      </w:pPr>
    </w:p>
    <w:p w:rsidR="00016600" w:rsidRDefault="00016600"/>
    <w:p w:rsidR="00016600" w:rsidRDefault="00016600"/>
    <w:p w:rsidR="00016600" w:rsidRDefault="00BE4466">
      <w:pPr>
        <w:jc w:val="center"/>
        <w:rPr>
          <w:color w:val="FF0000"/>
        </w:rPr>
      </w:pPr>
      <w:proofErr w:type="spellStart"/>
      <w:r>
        <w:rPr>
          <w:color w:val="FF0000"/>
        </w:rPr>
        <w:t>Pagina</w:t>
      </w:r>
      <w:proofErr w:type="spellEnd"/>
      <w:r>
        <w:rPr>
          <w:color w:val="FF0000"/>
        </w:rPr>
        <w:t xml:space="preserve"> 7</w:t>
      </w:r>
    </w:p>
    <w:p w:rsidR="00016600" w:rsidRDefault="00016600">
      <w:pPr>
        <w:jc w:val="center"/>
        <w:rPr>
          <w:color w:val="FF0000"/>
        </w:rPr>
      </w:pPr>
    </w:p>
    <w:p w:rsidR="00016600" w:rsidRDefault="00BE4466">
      <w:pPr>
        <w:rPr>
          <w:color w:val="FF0000"/>
        </w:rPr>
      </w:pPr>
      <w:r>
        <w:rPr>
          <w:color w:val="FF0000"/>
        </w:rPr>
        <w:t>Fotos y recortes periódicos: aquí deseamos aparezca las fotos y recortes de periódico de esta manera:</w:t>
      </w:r>
    </w:p>
    <w:p w:rsidR="00016600" w:rsidRDefault="00BE4466">
      <w:pPr>
        <w:rPr>
          <w:color w:val="FF0000"/>
        </w:rPr>
      </w:pPr>
      <w:r>
        <w:rPr>
          <w:color w:val="FF0000"/>
        </w:rPr>
        <w:t>Si es posible que el fondo de la página sean todos los recortes de periódico y todas las fotos encima de los recortes con algún tipo de efecto.</w:t>
      </w:r>
    </w:p>
    <w:p w:rsidR="00016600" w:rsidRDefault="00BE4466">
      <w:pPr>
        <w:rPr>
          <w:color w:val="FF0000"/>
        </w:rPr>
      </w:pPr>
      <w:r>
        <w:rPr>
          <w:color w:val="FF0000"/>
        </w:rPr>
        <w:t>Las fotos y recortes de periódico están en el archivo:</w:t>
      </w:r>
    </w:p>
    <w:p w:rsidR="00016600" w:rsidRDefault="00016600">
      <w:pPr>
        <w:rPr>
          <w:color w:val="FF0000"/>
        </w:rPr>
      </w:pPr>
    </w:p>
    <w:p w:rsidR="00016600" w:rsidRDefault="00BE4466">
      <w:pPr>
        <w:rPr>
          <w:color w:val="FF0000"/>
          <w:sz w:val="28"/>
          <w:szCs w:val="28"/>
        </w:rPr>
      </w:pPr>
      <w:r>
        <w:rPr>
          <w:color w:val="FF0000"/>
        </w:rPr>
        <w:t xml:space="preserve"> </w:t>
      </w:r>
      <w:proofErr w:type="gramStart"/>
      <w:r>
        <w:rPr>
          <w:color w:val="FF0000"/>
          <w:sz w:val="28"/>
          <w:szCs w:val="28"/>
        </w:rPr>
        <w:t>collage</w:t>
      </w:r>
      <w:proofErr w:type="gramEnd"/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FF0000"/>
          <w:sz w:val="28"/>
          <w:szCs w:val="28"/>
        </w:rPr>
        <w:t>pagina</w:t>
      </w:r>
      <w:proofErr w:type="spellEnd"/>
      <w:r>
        <w:rPr>
          <w:color w:val="FF0000"/>
          <w:sz w:val="28"/>
          <w:szCs w:val="28"/>
        </w:rPr>
        <w:t xml:space="preserve"> 7</w:t>
      </w:r>
    </w:p>
    <w:p w:rsidR="00016600" w:rsidRDefault="00016600">
      <w:pPr>
        <w:rPr>
          <w:color w:val="FF0000"/>
        </w:rPr>
      </w:pPr>
    </w:p>
    <w:p w:rsidR="00016600" w:rsidRDefault="00016600">
      <w:pPr>
        <w:rPr>
          <w:color w:val="FF0000"/>
        </w:rPr>
      </w:pPr>
    </w:p>
    <w:p w:rsidR="00016600" w:rsidRDefault="00016600">
      <w:pPr>
        <w:rPr>
          <w:color w:val="FF0000"/>
        </w:rPr>
      </w:pPr>
    </w:p>
    <w:p w:rsidR="00016600" w:rsidRDefault="00016600">
      <w:pPr>
        <w:rPr>
          <w:color w:val="FF0000"/>
        </w:rPr>
      </w:pPr>
    </w:p>
    <w:p w:rsidR="00016600" w:rsidRDefault="00016600">
      <w:pPr>
        <w:rPr>
          <w:color w:val="FF0000"/>
          <w:sz w:val="28"/>
          <w:szCs w:val="28"/>
        </w:rPr>
      </w:pPr>
    </w:p>
    <w:p w:rsidR="00016600" w:rsidRDefault="00BE4466">
      <w:pPr>
        <w:jc w:val="center"/>
        <w:rPr>
          <w:color w:val="FF0000"/>
          <w:sz w:val="28"/>
          <w:szCs w:val="28"/>
        </w:rPr>
      </w:pPr>
      <w:proofErr w:type="spellStart"/>
      <w:proofErr w:type="gramStart"/>
      <w:r>
        <w:rPr>
          <w:color w:val="FF0000"/>
          <w:sz w:val="28"/>
          <w:szCs w:val="28"/>
        </w:rPr>
        <w:t>pagina</w:t>
      </w:r>
      <w:proofErr w:type="spellEnd"/>
      <w:proofErr w:type="gramEnd"/>
      <w:r>
        <w:rPr>
          <w:color w:val="FF0000"/>
          <w:sz w:val="28"/>
          <w:szCs w:val="28"/>
        </w:rPr>
        <w:t xml:space="preserve"> 8</w:t>
      </w:r>
    </w:p>
    <w:p w:rsidR="00016600" w:rsidRDefault="00016600">
      <w:pPr>
        <w:jc w:val="center"/>
        <w:rPr>
          <w:color w:val="FF0000"/>
        </w:rPr>
      </w:pPr>
    </w:p>
    <w:p w:rsidR="00016600" w:rsidRDefault="00BE4466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correo</w:t>
      </w:r>
      <w:proofErr w:type="gramEnd"/>
      <w:r>
        <w:rPr>
          <w:b/>
          <w:sz w:val="24"/>
          <w:szCs w:val="24"/>
        </w:rPr>
        <w:t xml:space="preserve"> web.ramirez.chirinos@gmail.com</w:t>
      </w:r>
    </w:p>
    <w:p w:rsidR="00016600" w:rsidRDefault="00016600"/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BE4466">
      <w:r>
        <w:br w:type="page"/>
      </w:r>
    </w:p>
    <w:p w:rsidR="00016600" w:rsidRDefault="00016600">
      <w:pPr>
        <w:jc w:val="both"/>
      </w:pPr>
    </w:p>
    <w:p w:rsidR="00016600" w:rsidRDefault="00016600">
      <w:pPr>
        <w:jc w:val="both"/>
      </w:pPr>
    </w:p>
    <w:p w:rsidR="00016600" w:rsidRDefault="00016600"/>
    <w:sectPr w:rsidR="00016600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98084B"/>
    <w:multiLevelType w:val="multilevel"/>
    <w:tmpl w:val="8D208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A77A3"/>
    <w:multiLevelType w:val="multilevel"/>
    <w:tmpl w:val="0694C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62F3A"/>
    <w:multiLevelType w:val="multilevel"/>
    <w:tmpl w:val="0FA8E978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D7028F"/>
    <w:multiLevelType w:val="multilevel"/>
    <w:tmpl w:val="89ECCA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068A1"/>
    <w:multiLevelType w:val="multilevel"/>
    <w:tmpl w:val="66D6987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8B0A68"/>
    <w:multiLevelType w:val="multilevel"/>
    <w:tmpl w:val="EBD606E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36E3390"/>
    <w:multiLevelType w:val="multilevel"/>
    <w:tmpl w:val="AA6C5F7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16600"/>
    <w:rsid w:val="00016600"/>
    <w:rsid w:val="00194268"/>
    <w:rsid w:val="001F3076"/>
    <w:rsid w:val="00BE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13C436F3-65FB-4C78-8385-06CC023CF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ES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5.png"/><Relationship Id="rId34" Type="http://schemas.openxmlformats.org/officeDocument/2006/relationships/image" Target="media/image23.jpg"/><Relationship Id="rId42" Type="http://schemas.openxmlformats.org/officeDocument/2006/relationships/image" Target="media/image28.jpg"/><Relationship Id="rId47" Type="http://schemas.openxmlformats.org/officeDocument/2006/relationships/hyperlink" Target="https://drive.google.com/open?id=1_pnvadHlxNs9ch4J9d6JwJxxzaXj-xIV" TargetMode="External"/><Relationship Id="rId50" Type="http://schemas.openxmlformats.org/officeDocument/2006/relationships/image" Target="media/image32.jpg"/><Relationship Id="rId55" Type="http://schemas.openxmlformats.org/officeDocument/2006/relationships/image" Target="media/image34.jpg"/><Relationship Id="rId63" Type="http://schemas.openxmlformats.org/officeDocument/2006/relationships/image" Target="media/image38.jpg"/><Relationship Id="rId68" Type="http://schemas.openxmlformats.org/officeDocument/2006/relationships/theme" Target="theme/theme1.xml"/><Relationship Id="rId7" Type="http://schemas.openxmlformats.org/officeDocument/2006/relationships/hyperlink" Target="https://drive.google.com/open?id=1_cC7s7ekjeX9oXHd49J3xxteUer4GYu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open?id=1uiVDE_POEfYijPNR781ok4-B4D82_Op-" TargetMode="External"/><Relationship Id="rId29" Type="http://schemas.openxmlformats.org/officeDocument/2006/relationships/hyperlink" Target="https://drive.google.com/open?id=1lsiqVr9k6T35yFvNqOueHZyfqp1-WpBy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8.png"/><Relationship Id="rId32" Type="http://schemas.openxmlformats.org/officeDocument/2006/relationships/image" Target="media/image22.jpg"/><Relationship Id="rId37" Type="http://schemas.openxmlformats.org/officeDocument/2006/relationships/hyperlink" Target="https://drive.google.com/open?id=1-wg06U6KrOGSwVpzBP-QXSrBLZDG-TA5" TargetMode="External"/><Relationship Id="rId40" Type="http://schemas.openxmlformats.org/officeDocument/2006/relationships/image" Target="media/image27.jpg"/><Relationship Id="rId45" Type="http://schemas.openxmlformats.org/officeDocument/2006/relationships/hyperlink" Target="https://drive.google.com/open?id=1NnD8G4tb6LE4i_7myMREFGsckf2525am" TargetMode="External"/><Relationship Id="rId53" Type="http://schemas.openxmlformats.org/officeDocument/2006/relationships/hyperlink" Target="https://drive.google.com/open?id=12GuWr0LRok0VS8KXGoMbymrJi77UKPgp" TargetMode="External"/><Relationship Id="rId58" Type="http://schemas.openxmlformats.org/officeDocument/2006/relationships/hyperlink" Target="https://drive.google.com/open?id=11JsAe76YiP_YflxcU6VRqUwBwTgnMD7B" TargetMode="External"/><Relationship Id="rId66" Type="http://schemas.openxmlformats.org/officeDocument/2006/relationships/hyperlink" Target="https://drive.google.com/open?id=15ZQB_fHJi1mUUPWkpBZsq8TtdKQGFynS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37.jpg"/><Relationship Id="rId19" Type="http://schemas.openxmlformats.org/officeDocument/2006/relationships/image" Target="media/image13.png"/><Relationship Id="rId14" Type="http://schemas.openxmlformats.org/officeDocument/2006/relationships/image" Target="media/image9.jpg"/><Relationship Id="rId22" Type="http://schemas.openxmlformats.org/officeDocument/2006/relationships/image" Target="media/image16.jpg"/><Relationship Id="rId27" Type="http://schemas.openxmlformats.org/officeDocument/2006/relationships/hyperlink" Target="https://drive.google.com/open?id=1rtOyu0vyUnrRV3nTPCUPw7rsbzinCp4A" TargetMode="External"/><Relationship Id="rId30" Type="http://schemas.openxmlformats.org/officeDocument/2006/relationships/image" Target="media/image21.jpg"/><Relationship Id="rId35" Type="http://schemas.openxmlformats.org/officeDocument/2006/relationships/image" Target="media/image24.png"/><Relationship Id="rId43" Type="http://schemas.openxmlformats.org/officeDocument/2006/relationships/hyperlink" Target="https://drive.google.com/open?id=1J2aN35YOksbOWpYKACSAVsF-iZnB58A8" TargetMode="External"/><Relationship Id="rId48" Type="http://schemas.openxmlformats.org/officeDocument/2006/relationships/image" Target="media/image31.jpg"/><Relationship Id="rId56" Type="http://schemas.openxmlformats.org/officeDocument/2006/relationships/hyperlink" Target="https://drive.google.com/open?id=1L84eVqfY4ad5HLdaMgv6oNPO2-bQd5G8" TargetMode="External"/><Relationship Id="rId64" Type="http://schemas.openxmlformats.org/officeDocument/2006/relationships/hyperlink" Target="https://drive.google.com/open?id=1K-ZpM3daY7627tGrGcILGKH2mdPu6erY" TargetMode="External"/><Relationship Id="rId8" Type="http://schemas.openxmlformats.org/officeDocument/2006/relationships/image" Target="media/image3.jpg"/><Relationship Id="rId51" Type="http://schemas.openxmlformats.org/officeDocument/2006/relationships/hyperlink" Target="https://drive.google.com/open?id=1KgpJo3D8BX-ywJYCE7YZLvfl6puv8G2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5" Type="http://schemas.openxmlformats.org/officeDocument/2006/relationships/hyperlink" Target="https://drive.google.com/open?id=1Ty-DHrQHf96umtb6uBy0fDxwL0eiiyL8" TargetMode="External"/><Relationship Id="rId33" Type="http://schemas.openxmlformats.org/officeDocument/2006/relationships/hyperlink" Target="https://drive.google.com/open?id=1t_TDA-OVpUlZrI7QgxDmON61-D0kypAJ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0.jpg"/><Relationship Id="rId59" Type="http://schemas.openxmlformats.org/officeDocument/2006/relationships/image" Target="media/image36.jp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drive.google.com/open?id=1Oa1HCEwYfi6dUTA6yPtQduSvQoz3xk7e" TargetMode="External"/><Relationship Id="rId54" Type="http://schemas.openxmlformats.org/officeDocument/2006/relationships/hyperlink" Target="https://drive.google.com/open?id=1M7dD47GEC2ywud_Byei3hcxYi9KN05eM" TargetMode="External"/><Relationship Id="rId62" Type="http://schemas.openxmlformats.org/officeDocument/2006/relationships/hyperlink" Target="https://drive.google.com/open?id=1gOE43EMNOA9EnBE38yyPEiHtvtlbaCD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s://drive.google.com/open?id=1UhYxGR7P-Cso749i9TzgluB-VJNMw04I" TargetMode="External"/><Relationship Id="rId57" Type="http://schemas.openxmlformats.org/officeDocument/2006/relationships/image" Target="media/image35.jpg"/><Relationship Id="rId10" Type="http://schemas.openxmlformats.org/officeDocument/2006/relationships/image" Target="media/image5.jpg"/><Relationship Id="rId31" Type="http://schemas.openxmlformats.org/officeDocument/2006/relationships/hyperlink" Target="https://drive.google.com/open?id=1Wn-rbCT2yRxdObQDS8NXySchwHWwdsnT" TargetMode="External"/><Relationship Id="rId44" Type="http://schemas.openxmlformats.org/officeDocument/2006/relationships/image" Target="media/image29.jpg"/><Relationship Id="rId52" Type="http://schemas.openxmlformats.org/officeDocument/2006/relationships/image" Target="media/image33.jpg"/><Relationship Id="rId60" Type="http://schemas.openxmlformats.org/officeDocument/2006/relationships/hyperlink" Target="https://drive.google.com/open?id=1WZyMZLZONu0u-slIWZHZPITsNqASRJTX" TargetMode="External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2.png"/><Relationship Id="rId39" Type="http://schemas.openxmlformats.org/officeDocument/2006/relationships/hyperlink" Target="https://drive.google.com/open?id=1zY4LLE30s-dM2XqBfW9L4Sck8_HjE1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</Pages>
  <Words>3911</Words>
  <Characters>21514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Luis Chacon Manrique</cp:lastModifiedBy>
  <cp:revision>3</cp:revision>
  <dcterms:created xsi:type="dcterms:W3CDTF">2018-05-07T19:41:00Z</dcterms:created>
  <dcterms:modified xsi:type="dcterms:W3CDTF">2018-05-09T02:50:00Z</dcterms:modified>
</cp:coreProperties>
</file>