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8107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abut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81072">
        <w:rPr>
          <w:sz w:val="52"/>
          <w:szCs w:val="52"/>
        </w:rPr>
        <w:t>əˈbʌt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E810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81072">
        <w:rPr>
          <w:rFonts w:ascii="Arial Unicode MS" w:eastAsia="Arial Unicode MS" w:hAnsi="Arial Unicode MS" w:cs="Arial Unicode MS"/>
          <w:sz w:val="48"/>
          <w:szCs w:val="48"/>
        </w:rPr>
        <w:t>(formal) (of land or a building) to be next to something or to have one side touching the side of something</w:t>
      </w:r>
    </w:p>
    <w:p w:rsidR="00E81072" w:rsidRDefault="00E810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E81072" w:rsidRDefault="00E81072" w:rsidP="00E8107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81072">
        <w:rPr>
          <w:rFonts w:ascii="Arial Unicode MS" w:eastAsia="Arial Unicode MS" w:hAnsi="Arial Unicode MS" w:cs="Arial Unicode MS"/>
          <w:b/>
          <w:sz w:val="36"/>
          <w:szCs w:val="36"/>
        </w:rPr>
        <w:t>Notice that th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 unsafe region </w:t>
      </w:r>
      <w:r w:rsidRPr="00E8107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abuts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, but does </w:t>
      </w:r>
      <w:r w:rsidRPr="00E81072">
        <w:rPr>
          <w:rFonts w:ascii="Arial Unicode MS" w:eastAsia="Arial Unicode MS" w:hAnsi="Arial Unicode MS" w:cs="Arial Unicode MS"/>
          <w:b/>
          <w:sz w:val="36"/>
          <w:szCs w:val="36"/>
        </w:rPr>
        <w:t>not include, the states along its perimeter. For examp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le, states(H1, H2) and (S1, U2) </w:t>
      </w:r>
      <w:bookmarkStart w:id="0" w:name="_GoBack"/>
      <w:r w:rsidRPr="00E8107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abut </w:t>
      </w:r>
      <w:bookmarkEnd w:id="0"/>
      <w:r w:rsidRPr="00E81072">
        <w:rPr>
          <w:rFonts w:ascii="Arial Unicode MS" w:eastAsia="Arial Unicode MS" w:hAnsi="Arial Unicode MS" w:cs="Arial Unicode MS"/>
          <w:b/>
          <w:sz w:val="36"/>
          <w:szCs w:val="36"/>
        </w:rPr>
        <w:t>the unsafe region, but are not part of it</w:t>
      </w:r>
    </w:p>
    <w:sectPr w:rsidR="00C14324" w:rsidRPr="00E81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81072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69581-95D8-45C8-AFD8-5F5A4213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2019-01-10T05:45:00Z</dcterms:modified>
</cp:coreProperties>
</file>