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D494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alas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D494A">
        <w:rPr>
          <w:sz w:val="52"/>
          <w:szCs w:val="52"/>
        </w:rPr>
        <w:t>əˈlæs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4D494A">
        <w:rPr>
          <w:rFonts w:ascii="Arial Unicode MS" w:eastAsia="Arial Unicode MS" w:hAnsi="Arial Unicode MS" w:cs="Arial Unicode MS"/>
          <w:sz w:val="48"/>
          <w:szCs w:val="48"/>
        </w:rPr>
        <w:t>exclamation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D494A" w:rsidRDefault="004D494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D494A">
        <w:rPr>
          <w:rFonts w:ascii="Arial Unicode MS" w:eastAsia="Arial Unicode MS" w:hAnsi="Arial Unicode MS" w:cs="Arial Unicode MS"/>
          <w:sz w:val="48"/>
          <w:szCs w:val="48"/>
        </w:rPr>
        <w:t>(old use or literary)</w:t>
      </w:r>
    </w:p>
    <w:p w:rsidR="00222D96" w:rsidRDefault="004D494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D494A">
        <w:rPr>
          <w:rFonts w:ascii="Arial Unicode MS" w:eastAsia="Arial Unicode MS" w:hAnsi="Arial Unicode MS" w:cs="Arial Unicode MS"/>
          <w:sz w:val="48"/>
          <w:szCs w:val="48"/>
        </w:rPr>
        <w:t>used to show you are sad or sorry</w:t>
      </w:r>
    </w:p>
    <w:p w:rsidR="004D494A" w:rsidRDefault="004D494A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9E5ACA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Pro C# 7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bookmarkStart w:id="0" w:name="_GoBack"/>
      <w:bookmarkEnd w:id="0"/>
    </w:p>
    <w:p w:rsidR="004D494A" w:rsidRPr="004D494A" w:rsidRDefault="004D494A" w:rsidP="004D494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D494A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Alas</w:t>
      </w:r>
      <w:r w:rsidRPr="004D494A">
        <w:rPr>
          <w:rFonts w:ascii="Arial Unicode MS" w:eastAsia="Arial Unicode MS" w:hAnsi="Arial Unicode MS" w:cs="Arial Unicode MS"/>
          <w:b/>
          <w:sz w:val="36"/>
          <w:szCs w:val="36"/>
        </w:rPr>
        <w:t>, operator constraints are not supported under the current version of C#. However, it is possible</w:t>
      </w:r>
    </w:p>
    <w:p w:rsidR="00C14324" w:rsidRPr="004D494A" w:rsidRDefault="004D494A" w:rsidP="004D494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D494A">
        <w:rPr>
          <w:rFonts w:ascii="Arial Unicode MS" w:eastAsia="Arial Unicode MS" w:hAnsi="Arial Unicode MS" w:cs="Arial Unicode MS"/>
          <w:b/>
          <w:sz w:val="36"/>
          <w:szCs w:val="36"/>
        </w:rPr>
        <w:t>(albeit it requires a bit more work) to achieve the desired effect by defining a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n interface that supports these </w:t>
      </w:r>
      <w:r w:rsidRPr="004D494A">
        <w:rPr>
          <w:rFonts w:ascii="Arial Unicode MS" w:eastAsia="Arial Unicode MS" w:hAnsi="Arial Unicode MS" w:cs="Arial Unicode MS"/>
          <w:b/>
          <w:sz w:val="36"/>
          <w:szCs w:val="36"/>
        </w:rPr>
        <w:t>operators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sectPr w:rsidR="00C14324" w:rsidRPr="004D4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0F734F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4D494A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F2057-AA7C-417C-AE40-EBF25F5A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59</cp:revision>
  <dcterms:created xsi:type="dcterms:W3CDTF">2011-12-22T15:13:00Z</dcterms:created>
  <dcterms:modified xsi:type="dcterms:W3CDTF">2019-05-29T07:32:00Z</dcterms:modified>
</cp:coreProperties>
</file>