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C380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attenuate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proofErr w:type="spellStart"/>
      <w:r w:rsidRPr="006C380F">
        <w:rPr>
          <w:sz w:val="52"/>
          <w:szCs w:val="52"/>
        </w:rPr>
        <w:t>əˈtenjueɪt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6C380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380F">
        <w:rPr>
          <w:rFonts w:ascii="Arial Unicode MS" w:eastAsia="Arial Unicode MS" w:hAnsi="Arial Unicode MS" w:cs="Arial Unicode MS"/>
          <w:sz w:val="48"/>
          <w:szCs w:val="48"/>
        </w:rPr>
        <w:t>to make something weaker or less effective</w:t>
      </w:r>
    </w:p>
    <w:p w:rsidR="006C380F" w:rsidRDefault="006C380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D5F1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D5F17">
        <w:rPr>
          <w:rFonts w:ascii="Arial Unicode MS" w:eastAsia="Arial Unicode MS" w:hAnsi="Arial Unicode MS" w:cs="Arial Unicode MS"/>
          <w:b/>
          <w:i/>
          <w:sz w:val="44"/>
          <w:szCs w:val="44"/>
        </w:rPr>
        <w:t>Data Communications and Networking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6C380F" w:rsidRDefault="006C380F" w:rsidP="006C380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r w:rsidRPr="00E67D5C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Attenuation </w:t>
      </w:r>
      <w:bookmarkEnd w:id="0"/>
      <w:r w:rsidRPr="006C380F">
        <w:rPr>
          <w:rFonts w:ascii="Arial Unicode MS" w:eastAsia="Arial Unicode MS" w:hAnsi="Arial Unicode MS" w:cs="Arial Unicode MS"/>
          <w:b/>
          <w:sz w:val="36"/>
          <w:szCs w:val="36"/>
        </w:rPr>
        <w:t>means a loss of energy. When a signa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l, simple or composite, travels </w:t>
      </w:r>
      <w:r w:rsidRPr="006C380F">
        <w:rPr>
          <w:rFonts w:ascii="Arial Unicode MS" w:eastAsia="Arial Unicode MS" w:hAnsi="Arial Unicode MS" w:cs="Arial Unicode MS"/>
          <w:b/>
          <w:sz w:val="36"/>
          <w:szCs w:val="36"/>
        </w:rPr>
        <w:t>through a medium, it loses some of its energy in 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vercoming the resistance of the </w:t>
      </w:r>
      <w:r w:rsidRPr="006C380F">
        <w:rPr>
          <w:rFonts w:ascii="Arial Unicode MS" w:eastAsia="Arial Unicode MS" w:hAnsi="Arial Unicode MS" w:cs="Arial Unicode MS"/>
          <w:b/>
          <w:sz w:val="36"/>
          <w:szCs w:val="36"/>
        </w:rPr>
        <w:t>medium.</w:t>
      </w:r>
    </w:p>
    <w:sectPr w:rsidR="00C14324" w:rsidRPr="006C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6C380F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67D5C"/>
    <w:rsid w:val="00E80C48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A33F0-8ABD-4E08-90ED-9D30CC7B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69</cp:revision>
  <dcterms:created xsi:type="dcterms:W3CDTF">2011-12-22T15:13:00Z</dcterms:created>
  <dcterms:modified xsi:type="dcterms:W3CDTF">2019-10-10T22:29:00Z</dcterms:modified>
</cp:coreProperties>
</file>