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130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avenue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0130E">
        <w:rPr>
          <w:sz w:val="52"/>
          <w:szCs w:val="52"/>
        </w:rPr>
        <w:t>ˈævənju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B47F1" w:rsidRDefault="0010130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0130E">
        <w:rPr>
          <w:rFonts w:ascii="Arial Unicode MS" w:eastAsia="Arial Unicode MS" w:hAnsi="Arial Unicode MS" w:cs="Arial Unicode MS"/>
          <w:sz w:val="48"/>
          <w:szCs w:val="48"/>
        </w:rPr>
        <w:t>a possible way of achieving something</w:t>
      </w:r>
    </w:p>
    <w:p w:rsidR="0010130E" w:rsidRDefault="0010130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47F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47F1">
        <w:rPr>
          <w:rFonts w:ascii="Arial Unicode MS" w:eastAsia="Arial Unicode MS" w:hAnsi="Arial Unicode MS" w:cs="Arial Unicode MS"/>
          <w:b/>
          <w:i/>
          <w:sz w:val="44"/>
          <w:szCs w:val="44"/>
        </w:rPr>
        <w:t>DNA database unlocks map to genetic disease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0130E" w:rsidP="0010130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0130E">
        <w:rPr>
          <w:rFonts w:ascii="Arial Unicode MS" w:eastAsia="Arial Unicode MS" w:hAnsi="Arial Unicode MS" w:cs="Arial Unicode MS"/>
          <w:b/>
          <w:sz w:val="36"/>
          <w:szCs w:val="36"/>
        </w:rPr>
        <w:t>Now all the researchers studying those different diseases have a completely new world to explore. And those will lead to new avenues of research and maybe new treatments in the future.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30E"/>
    <w:rsid w:val="001019E0"/>
    <w:rsid w:val="00251DB2"/>
    <w:rsid w:val="00260A76"/>
    <w:rsid w:val="002F5100"/>
    <w:rsid w:val="00304962"/>
    <w:rsid w:val="003F643F"/>
    <w:rsid w:val="004416BE"/>
    <w:rsid w:val="0044465D"/>
    <w:rsid w:val="00455282"/>
    <w:rsid w:val="004C4623"/>
    <w:rsid w:val="00520305"/>
    <w:rsid w:val="00533465"/>
    <w:rsid w:val="005A795E"/>
    <w:rsid w:val="005B47F1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2012-09-08T13:17:00Z</dcterms:modified>
</cp:coreProperties>
</file>