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C415C8" w:rsidRDefault="00C415C8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caricature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C415C8">
        <w:rPr>
          <w:sz w:val="52"/>
          <w:szCs w:val="52"/>
        </w:rPr>
        <w:t>ˈkærɪkətʆʊə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5890" w:rsidRDefault="00C415C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15C8">
        <w:rPr>
          <w:rFonts w:ascii="Arial Unicode MS" w:eastAsia="Arial Unicode MS" w:hAnsi="Arial Unicode MS" w:cs="Arial Unicode MS"/>
          <w:sz w:val="48"/>
          <w:szCs w:val="48"/>
        </w:rPr>
        <w:t>a description of a person or thing that makes them seem ridiculous by exaggerating some of their characteristics</w:t>
      </w:r>
    </w:p>
    <w:p w:rsidR="00C415C8" w:rsidRDefault="00C415C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C415C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His chief renown in the second half of his life was as cricket commentator who often appeard to be playing up to a caricature of himself.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A27E8"/>
    <w:rsid w:val="005B68A3"/>
    <w:rsid w:val="00612803"/>
    <w:rsid w:val="006B0B5C"/>
    <w:rsid w:val="00761DFA"/>
    <w:rsid w:val="00767000"/>
    <w:rsid w:val="00C14324"/>
    <w:rsid w:val="00C415C8"/>
    <w:rsid w:val="00D724B8"/>
    <w:rsid w:val="00E6589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11</cp:revision>
  <dcterms:created xsi:type="dcterms:W3CDTF">2011-12-22T15:13:00Z</dcterms:created>
  <dcterms:modified xsi:type="dcterms:W3CDTF">2013-01-01T15:09:00Z</dcterms:modified>
</cp:coreProperties>
</file>