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F6C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chunk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F6CC0">
        <w:rPr>
          <w:sz w:val="52"/>
          <w:szCs w:val="52"/>
        </w:rPr>
        <w:t xml:space="preserve">tʆʌŋk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F6C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F6CC0">
        <w:rPr>
          <w:rFonts w:ascii="Arial Unicode MS" w:eastAsia="Arial Unicode MS" w:hAnsi="Arial Unicode MS" w:cs="Arial Unicode MS"/>
          <w:sz w:val="48"/>
          <w:szCs w:val="48"/>
        </w:rPr>
        <w:t>a large part or amount of something</w:t>
      </w:r>
    </w:p>
    <w:p w:rsidR="009F6CC0" w:rsidRDefault="009F6C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F6CC0" w:rsidP="009F6CC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F6CC0">
        <w:rPr>
          <w:rFonts w:ascii="Arial Unicode MS" w:eastAsia="Arial Unicode MS" w:hAnsi="Arial Unicode MS" w:cs="Arial Unicode MS"/>
          <w:b/>
          <w:sz w:val="36"/>
          <w:szCs w:val="36"/>
        </w:rPr>
        <w:t>The rotating shifts used by the mines results in a large chunk of the area's wages being spent outside the immediate region.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9F6CC0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2012-05-02T13:29:00Z</dcterms:modified>
</cp:coreProperties>
</file>