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13D6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commodity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13D6E">
        <w:rPr>
          <w:sz w:val="52"/>
          <w:szCs w:val="52"/>
        </w:rPr>
        <w:t>kəˈmɒdəti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D13D6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13D6E">
        <w:rPr>
          <w:rFonts w:ascii="Arial Unicode MS" w:eastAsia="Arial Unicode MS" w:hAnsi="Arial Unicode MS" w:cs="Arial Unicode MS"/>
          <w:sz w:val="48"/>
          <w:szCs w:val="48"/>
        </w:rPr>
        <w:t>a product that is bought and sold</w:t>
      </w:r>
    </w:p>
    <w:p w:rsidR="00D13D6E" w:rsidRDefault="00D13D6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808B7" w:rsidRDefault="007808B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808B7">
        <w:rPr>
          <w:rFonts w:ascii="Arial Unicode MS" w:eastAsia="Arial Unicode MS" w:hAnsi="Arial Unicode MS" w:cs="Arial Unicode MS"/>
          <w:b/>
          <w:i/>
          <w:sz w:val="44"/>
          <w:szCs w:val="44"/>
        </w:rPr>
        <w:t>Weekly market wrap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D13D6E" w:rsidP="00D13D6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13D6E">
        <w:rPr>
          <w:rFonts w:ascii="Arial Unicode MS" w:eastAsia="Arial Unicode MS" w:hAnsi="Arial Unicode MS" w:cs="Arial Unicode MS"/>
          <w:b/>
          <w:sz w:val="36"/>
          <w:szCs w:val="36"/>
        </w:rPr>
        <w:t>STEPHEN LONG: We've already seen commodity prices fall. The danger for Australia is that if China is indeed on a slowdown, that's going to hit us very hard.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8B7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13D6E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2012-04-22T15:35:00Z</dcterms:modified>
</cp:coreProperties>
</file>