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60613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crap</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606139">
        <w:rPr>
          <w:sz w:val="52"/>
          <w:szCs w:val="52"/>
        </w:rPr>
        <w:t xml:space="preserve">kræp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4D5645">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4D5645">
        <w:rPr>
          <w:rFonts w:ascii="Arial Unicode MS" w:eastAsia="Arial Unicode MS" w:hAnsi="Arial Unicode MS" w:cs="Arial Unicode MS"/>
          <w:sz w:val="48"/>
          <w:szCs w:val="48"/>
        </w:rPr>
        <w:t>spoken not polite</w:t>
      </w:r>
      <w:r>
        <w:rPr>
          <w:rFonts w:ascii="Arial Unicode MS" w:eastAsia="Arial Unicode MS" w:hAnsi="Arial Unicode MS" w:cs="Arial Unicode MS"/>
          <w:sz w:val="48"/>
          <w:szCs w:val="48"/>
        </w:rPr>
        <w:t>)</w:t>
      </w:r>
      <w:r w:rsidRPr="004D5645">
        <w:t xml:space="preserve"> </w:t>
      </w:r>
      <w:r w:rsidRPr="004D5645">
        <w:rPr>
          <w:rFonts w:ascii="Arial Unicode MS" w:eastAsia="Arial Unicode MS" w:hAnsi="Arial Unicode MS" w:cs="Arial Unicode MS"/>
          <w:sz w:val="48"/>
          <w:szCs w:val="48"/>
        </w:rPr>
        <w:t>something someone says that you think is completely wrong or untrue</w:t>
      </w:r>
    </w:p>
    <w:p w:rsidR="004D5645" w:rsidRDefault="004D5645">
      <w:pPr>
        <w:rPr>
          <w:rFonts w:ascii="Arial Unicode MS" w:eastAsia="Arial Unicode MS" w:hAnsi="Arial Unicode MS" w:cs="Arial Unicode MS"/>
          <w:sz w:val="48"/>
          <w:szCs w:val="48"/>
        </w:rPr>
      </w:pPr>
    </w:p>
    <w:p w:rsidR="00C14324" w:rsidRPr="00761DFA" w:rsidRDefault="00455282">
      <w:pPr>
        <w:rPr>
          <w:rFonts w:ascii="Arial Unicode MS" w:eastAsia="Arial Unicode MS" w:hAnsi="Arial Unicode MS" w:cs="Arial Unicode MS"/>
          <w:b/>
          <w:i/>
          <w:sz w:val="44"/>
          <w:szCs w:val="44"/>
        </w:rPr>
      </w:pPr>
      <w:r w:rsidRPr="00455282">
        <w:rPr>
          <w:rFonts w:ascii="Arial Unicode MS" w:eastAsia="Arial Unicode MS" w:hAnsi="Arial Unicode MS" w:cs="Arial Unicode MS"/>
          <w:b/>
          <w:i/>
          <w:sz w:val="44"/>
          <w:szCs w:val="44"/>
        </w:rPr>
        <w:t>Wong and Hunt debate carbon pricing</w:t>
      </w:r>
      <w:r w:rsidR="00C14324" w:rsidRPr="00D724B8">
        <w:rPr>
          <w:rFonts w:ascii="Arial Unicode MS" w:eastAsia="Arial Unicode MS" w:hAnsi="Arial Unicode MS" w:cs="Arial Unicode MS" w:hint="eastAsia"/>
          <w:b/>
          <w:sz w:val="36"/>
          <w:szCs w:val="36"/>
        </w:rPr>
        <w:t xml:space="preserve">: </w:t>
      </w:r>
      <w:r w:rsidR="00606139" w:rsidRPr="00606139">
        <w:rPr>
          <w:rFonts w:ascii="Arial Unicode MS" w:eastAsia="Arial Unicode MS" w:hAnsi="Arial Unicode MS" w:cs="Arial Unicode MS"/>
          <w:b/>
          <w:sz w:val="36"/>
          <w:szCs w:val="36"/>
        </w:rPr>
        <w:t>PENNY WONG: Can I finish Greg, please. But more importantly, you know, Tony Abbott doesn't believe it. Because Tony Abbott doesn't care whether it works or not. He says that 'climate change is absolute crap.' I apologise, they're the words he used.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455282"/>
    <w:rsid w:val="004D5645"/>
    <w:rsid w:val="00533465"/>
    <w:rsid w:val="00606139"/>
    <w:rsid w:val="00612803"/>
    <w:rsid w:val="006A67CD"/>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8</cp:revision>
  <dcterms:created xsi:type="dcterms:W3CDTF">2011-12-22T15:13:00Z</dcterms:created>
  <dcterms:modified xsi:type="dcterms:W3CDTF">2011-12-31T14:03:00Z</dcterms:modified>
</cp:coreProperties>
</file>