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71A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crude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C930C0">
        <w:t xml:space="preserve">     </w:t>
      </w:r>
      <w:bookmarkStart w:id="0" w:name="_GoBack"/>
      <w:bookmarkEnd w:id="0"/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71A68">
        <w:rPr>
          <w:sz w:val="52"/>
          <w:szCs w:val="52"/>
        </w:rPr>
        <w:t>kruːd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  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371A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1-</w:t>
      </w:r>
      <w:r w:rsidRPr="00371A68">
        <w:rPr>
          <w:rFonts w:ascii="Arial Unicode MS" w:eastAsia="Arial Unicode MS" w:hAnsi="Arial Unicode MS" w:cs="Arial Unicode MS"/>
          <w:sz w:val="48"/>
          <w:szCs w:val="48"/>
        </w:rPr>
        <w:t>simple and not very accurate but giving a general idea of something</w:t>
      </w:r>
    </w:p>
    <w:p w:rsidR="00371A68" w:rsidRDefault="00371A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71A68" w:rsidRDefault="00371A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2-</w:t>
      </w:r>
      <w:r w:rsidRPr="00371A68">
        <w:rPr>
          <w:rFonts w:ascii="Arial Unicode MS" w:eastAsia="Arial Unicode MS" w:hAnsi="Arial Unicode MS" w:cs="Arial Unicode MS"/>
          <w:sz w:val="48"/>
          <w:szCs w:val="48"/>
        </w:rPr>
        <w:t>(of objects or works of art) simply made, not showing much skill or attention to detail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5104AC" w:rsidRDefault="00371A68" w:rsidP="00371A6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71A68">
        <w:rPr>
          <w:rFonts w:ascii="Arial Unicode MS" w:eastAsia="Arial Unicode MS" w:hAnsi="Arial Unicode MS" w:cs="Arial Unicode MS"/>
          <w:b/>
          <w:sz w:val="36"/>
          <w:szCs w:val="36"/>
        </w:rPr>
        <w:t>A better planning strategy is to make detailed plans for the next w</w:t>
      </w:r>
      <w:r w:rsidR="005104AC">
        <w:rPr>
          <w:rFonts w:ascii="Arial Unicode MS" w:eastAsia="Arial Unicode MS" w:hAnsi="Arial Unicode MS" w:cs="Arial Unicode MS"/>
          <w:b/>
          <w:sz w:val="36"/>
          <w:szCs w:val="36"/>
        </w:rPr>
        <w:t xml:space="preserve">eek, rough plans for the next 3 </w:t>
      </w:r>
      <w:r w:rsidRPr="00371A68">
        <w:rPr>
          <w:rFonts w:ascii="Arial Unicode MS" w:eastAsia="Arial Unicode MS" w:hAnsi="Arial Unicode MS" w:cs="Arial Unicode MS"/>
          <w:b/>
          <w:sz w:val="36"/>
          <w:szCs w:val="36"/>
        </w:rPr>
        <w:t xml:space="preserve">months, and extremely </w:t>
      </w:r>
      <w:r w:rsidRPr="00371A68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crude </w:t>
      </w:r>
      <w:r w:rsidRPr="00371A68">
        <w:rPr>
          <w:rFonts w:ascii="Arial Unicode MS" w:eastAsia="Arial Unicode MS" w:hAnsi="Arial Unicode MS" w:cs="Arial Unicode MS"/>
          <w:b/>
          <w:sz w:val="36"/>
          <w:szCs w:val="36"/>
        </w:rPr>
        <w:t>plans beyond that.</w:t>
      </w:r>
    </w:p>
    <w:sectPr w:rsidR="00C14324" w:rsidRPr="0051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71A68"/>
    <w:rsid w:val="003F643F"/>
    <w:rsid w:val="00405805"/>
    <w:rsid w:val="0044465D"/>
    <w:rsid w:val="00455282"/>
    <w:rsid w:val="004C4623"/>
    <w:rsid w:val="005104AC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C930C0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1342C-DECD-4F5C-A90B-DD2DD947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65</cp:revision>
  <dcterms:created xsi:type="dcterms:W3CDTF">2011-12-22T15:13:00Z</dcterms:created>
  <dcterms:modified xsi:type="dcterms:W3CDTF">2019-08-30T02:13:00Z</dcterms:modified>
</cp:coreProperties>
</file>