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21F2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dogged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21F2E">
        <w:rPr>
          <w:sz w:val="52"/>
          <w:szCs w:val="52"/>
        </w:rPr>
        <w:t>ˈdɒgəd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21F2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21F2E">
        <w:rPr>
          <w:rFonts w:ascii="Arial Unicode MS" w:eastAsia="Arial Unicode MS" w:hAnsi="Arial Unicode MS" w:cs="Arial Unicode MS"/>
          <w:sz w:val="48"/>
          <w:szCs w:val="48"/>
        </w:rPr>
        <w:t>dogged behaviour shows that you are very determined to continue doing something</w:t>
      </w:r>
    </w:p>
    <w:p w:rsidR="00121F2E" w:rsidRDefault="00121F2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5296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296B">
        <w:rPr>
          <w:rFonts w:ascii="Arial Unicode MS" w:eastAsia="Arial Unicode MS" w:hAnsi="Arial Unicode MS" w:cs="Arial Unicode MS"/>
          <w:b/>
          <w:i/>
          <w:sz w:val="44"/>
          <w:szCs w:val="44"/>
        </w:rPr>
        <w:t>Fairfax sends ripples into parliament debate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21F2E" w:rsidP="00121F2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21F2E">
        <w:rPr>
          <w:rFonts w:ascii="Arial Unicode MS" w:eastAsia="Arial Unicode MS" w:hAnsi="Arial Unicode MS" w:cs="Arial Unicode MS"/>
          <w:b/>
          <w:sz w:val="36"/>
          <w:szCs w:val="36"/>
        </w:rPr>
        <w:t> With the carbon price coming into force in a little over a fortnight's time, the Opposition is keeping up its dogged pursuit of the issue.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21F2E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5296B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2012-06-21T14:34:00Z</dcterms:modified>
</cp:coreProperties>
</file>