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A2AE0">
      <w:pPr>
        <w:rPr>
          <w:rFonts w:ascii="Arial Unicode MS" w:eastAsia="Arial Unicode MS" w:hAnsi="Arial Unicode MS" w:cs="Arial Unicode MS"/>
          <w:sz w:val="48"/>
          <w:szCs w:val="48"/>
        </w:rPr>
      </w:pPr>
      <w:bookmarkStart w:id="0" w:name="_GoBack"/>
      <w:bookmarkEnd w:id="0"/>
      <w:r>
        <w:rPr>
          <w:rFonts w:ascii="Arial Unicode MS" w:eastAsia="Arial Unicode MS" w:hAnsi="Arial Unicode MS" w:cs="Arial Unicode MS"/>
          <w:sz w:val="52"/>
          <w:szCs w:val="52"/>
        </w:rPr>
        <w:t>erode</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9A2AE0">
        <w:rPr>
          <w:sz w:val="52"/>
          <w:szCs w:val="52"/>
        </w:rPr>
        <w:t>ɪˈrəʊd</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9A2AE0" w:rsidRDefault="009A2AE0" w:rsidP="00963B05">
      <w:pPr>
        <w:rPr>
          <w:rFonts w:ascii="Arial Unicode MS" w:eastAsia="Arial Unicode MS" w:hAnsi="Arial Unicode MS" w:cs="Arial Unicode MS"/>
          <w:sz w:val="48"/>
          <w:szCs w:val="48"/>
        </w:rPr>
      </w:pPr>
      <w:r w:rsidRPr="009A2AE0">
        <w:rPr>
          <w:rFonts w:ascii="Arial Unicode MS" w:eastAsia="Arial Unicode MS" w:hAnsi="Arial Unicode MS" w:cs="Arial Unicode MS"/>
          <w:sz w:val="48"/>
          <w:szCs w:val="48"/>
        </w:rPr>
        <w:t>to gradually reduce something such as someone's power or confidence</w:t>
      </w:r>
    </w:p>
    <w:p w:rsidR="009A2AE0" w:rsidRDefault="009A2AE0" w:rsidP="00963B05">
      <w:pPr>
        <w:rPr>
          <w:rFonts w:ascii="Arial Unicode MS" w:eastAsia="Arial Unicode MS" w:hAnsi="Arial Unicode MS" w:cs="Arial Unicode MS"/>
          <w:sz w:val="48"/>
          <w:szCs w:val="48"/>
        </w:rPr>
      </w:pPr>
    </w:p>
    <w:p w:rsidR="00963B05" w:rsidRPr="00963B05" w:rsidRDefault="005B6CAE" w:rsidP="00963B05">
      <w:pPr>
        <w:rPr>
          <w:rFonts w:ascii="Arial Unicode MS" w:eastAsia="Arial Unicode MS" w:hAnsi="Arial Unicode MS" w:cs="Arial Unicode MS"/>
          <w:b/>
          <w:i/>
          <w:sz w:val="44"/>
          <w:szCs w:val="44"/>
        </w:rPr>
      </w:pPr>
      <w:r w:rsidRPr="005B6CAE">
        <w:rPr>
          <w:rFonts w:ascii="Arial Unicode MS" w:eastAsia="Arial Unicode MS" w:hAnsi="Arial Unicode MS" w:cs="Arial Unicode MS"/>
          <w:b/>
          <w:i/>
          <w:sz w:val="44"/>
          <w:szCs w:val="44"/>
        </w:rPr>
        <w:t>Kroger, Hawker join Lateline</w:t>
      </w:r>
      <w:r w:rsidR="00963B05" w:rsidRPr="00963B05">
        <w:rPr>
          <w:rFonts w:ascii="Arial Unicode MS" w:eastAsia="Arial Unicode MS" w:hAnsi="Arial Unicode MS" w:cs="Arial Unicode MS" w:hint="eastAsia"/>
          <w:b/>
          <w:i/>
          <w:sz w:val="44"/>
          <w:szCs w:val="44"/>
        </w:rPr>
        <w:t>:</w:t>
      </w:r>
    </w:p>
    <w:p w:rsidR="00C14324" w:rsidRPr="00761DFA" w:rsidRDefault="009A2AE0" w:rsidP="009A2AE0">
      <w:pPr>
        <w:rPr>
          <w:rFonts w:ascii="Arial Unicode MS" w:eastAsia="Arial Unicode MS" w:hAnsi="Arial Unicode MS" w:cs="Arial Unicode MS"/>
          <w:b/>
          <w:i/>
          <w:sz w:val="44"/>
          <w:szCs w:val="44"/>
        </w:rPr>
      </w:pPr>
      <w:r w:rsidRPr="009A2AE0">
        <w:rPr>
          <w:rFonts w:ascii="Arial Unicode MS" w:eastAsia="Arial Unicode MS" w:hAnsi="Arial Unicode MS" w:cs="Arial Unicode MS"/>
          <w:b/>
          <w:sz w:val="36"/>
          <w:szCs w:val="36"/>
        </w:rPr>
        <w:t>STEVE CANNANE: Michael Kroger, was there too much unnecessary gloating from the Coalition as Dennis Shanahan put it in the 'Australian' why agree to pass legislation in the national interest to then erode the effect of the legislation in a political interest?</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5B6CAE"/>
    <w:rsid w:val="00612803"/>
    <w:rsid w:val="006A67CD"/>
    <w:rsid w:val="00761C54"/>
    <w:rsid w:val="00761DFA"/>
    <w:rsid w:val="00780B39"/>
    <w:rsid w:val="007929D1"/>
    <w:rsid w:val="0083424B"/>
    <w:rsid w:val="00860BE1"/>
    <w:rsid w:val="008D618D"/>
    <w:rsid w:val="00963B05"/>
    <w:rsid w:val="00986BB7"/>
    <w:rsid w:val="009A2AE0"/>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69720654">
      <w:bodyDiv w:val="1"/>
      <w:marLeft w:val="0"/>
      <w:marRight w:val="0"/>
      <w:marTop w:val="0"/>
      <w:marBottom w:val="0"/>
      <w:divBdr>
        <w:top w:val="none" w:sz="0" w:space="0" w:color="auto"/>
        <w:left w:val="none" w:sz="0" w:space="0" w:color="auto"/>
        <w:bottom w:val="none" w:sz="0" w:space="0" w:color="auto"/>
        <w:right w:val="none" w:sz="0" w:space="0" w:color="auto"/>
      </w:divBdr>
    </w:div>
    <w:div w:id="2093575138">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2012-08-19T13:15:00Z</dcterms:modified>
</cp:coreProperties>
</file>