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F204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extraneous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sz w:val="52"/>
          <w:szCs w:val="52"/>
        </w:rPr>
        <w:t>/</w:t>
      </w:r>
      <w:r w:rsidRPr="00AF204C">
        <w:rPr>
          <w:sz w:val="52"/>
          <w:szCs w:val="52"/>
        </w:rPr>
        <w:t xml:space="preserve">ɪkˈstreɪniəs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F204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F204C">
        <w:rPr>
          <w:rFonts w:ascii="Arial Unicode MS" w:eastAsia="Arial Unicode MS" w:hAnsi="Arial Unicode MS" w:cs="Arial Unicode MS"/>
          <w:sz w:val="48"/>
          <w:szCs w:val="48"/>
        </w:rPr>
        <w:t>not belonging to or directly related to a particular subject or problem</w:t>
      </w:r>
    </w:p>
    <w:p w:rsidR="00AF204C" w:rsidRDefault="00AF204C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C14324" w:rsidRPr="00761DFA" w:rsidRDefault="00761DF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>Friday debate: Kroger and Howes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AF204C" w:rsidRPr="00AF204C">
        <w:rPr>
          <w:rFonts w:ascii="Arial Unicode MS" w:eastAsia="Arial Unicode MS" w:hAnsi="Arial Unicode MS" w:cs="Arial Unicode MS"/>
          <w:b/>
          <w:sz w:val="36"/>
          <w:szCs w:val="36"/>
        </w:rPr>
        <w:t>And you today, and you tomorrow at this Labor conference are talking about gay marriage, right. Yes it's an important issue, but the whole world is imploding financially, Europe is a basket case, a number of those countries are bankrupt. America's got minimal growth. And you're talking about extraneous issues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761DFA"/>
    <w:rsid w:val="00AF204C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5</cp:revision>
  <dcterms:created xsi:type="dcterms:W3CDTF">2011-12-22T15:13:00Z</dcterms:created>
  <dcterms:modified xsi:type="dcterms:W3CDTF">2011-12-28T10:08:00Z</dcterms:modified>
</cp:coreProperties>
</file>