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05E6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forfeit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</w:t>
      </w:r>
      <w:r>
        <w:t xml:space="preserve">    </w:t>
      </w:r>
      <w:r w:rsidR="00B505D0">
        <w:t xml:space="preserve">  </w:t>
      </w:r>
      <w:r w:rsidR="00C14324" w:rsidRPr="00C14324">
        <w:rPr>
          <w:sz w:val="52"/>
          <w:szCs w:val="52"/>
        </w:rPr>
        <w:t>/</w:t>
      </w:r>
      <w:r w:rsidRPr="00705E63">
        <w:rPr>
          <w:sz w:val="52"/>
          <w:szCs w:val="52"/>
        </w:rPr>
        <w:t>ˈfɔːfət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 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05E63" w:rsidRDefault="00705E63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05E63">
        <w:rPr>
          <w:rFonts w:ascii="Arial Unicode MS" w:eastAsia="Arial Unicode MS" w:hAnsi="Arial Unicode MS" w:cs="Arial Unicode MS"/>
          <w:sz w:val="48"/>
          <w:szCs w:val="48"/>
        </w:rPr>
        <w:t>to lose sth or have sth taken away from you b</w:t>
      </w:r>
      <w:bookmarkStart w:id="0" w:name="_GoBack"/>
      <w:bookmarkEnd w:id="0"/>
      <w:r w:rsidRPr="00705E63">
        <w:rPr>
          <w:rFonts w:ascii="Arial Unicode MS" w:eastAsia="Arial Unicode MS" w:hAnsi="Arial Unicode MS" w:cs="Arial Unicode MS"/>
          <w:sz w:val="48"/>
          <w:szCs w:val="48"/>
        </w:rPr>
        <w:t xml:space="preserve">ecause you have done sth wrong </w:t>
      </w:r>
    </w:p>
    <w:p w:rsidR="00705E63" w:rsidRDefault="00705E63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C91870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91870">
        <w:rPr>
          <w:rFonts w:ascii="Arial Unicode MS" w:eastAsia="Arial Unicode MS" w:hAnsi="Arial Unicode MS" w:cs="Arial Unicode MS"/>
          <w:b/>
          <w:i/>
          <w:sz w:val="44"/>
          <w:szCs w:val="44"/>
        </w:rPr>
        <w:t>14-year sentence for people smuggler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05E63" w:rsidP="00705E6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05E63">
        <w:rPr>
          <w:rFonts w:ascii="Arial Unicode MS" w:eastAsia="Arial Unicode MS" w:hAnsi="Arial Unicode MS" w:cs="Arial Unicode MS"/>
          <w:b/>
          <w:sz w:val="36"/>
          <w:szCs w:val="36"/>
        </w:rPr>
        <w:t>JOANNA MENAGH: Heydar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khini will also have to forfeit </w:t>
      </w:r>
      <w:r w:rsidRPr="00705E63">
        <w:rPr>
          <w:rFonts w:ascii="Arial Unicode MS" w:eastAsia="Arial Unicode MS" w:hAnsi="Arial Unicode MS" w:cs="Arial Unicode MS"/>
          <w:b/>
          <w:sz w:val="36"/>
          <w:szCs w:val="36"/>
        </w:rPr>
        <w:t>$30,000 seized under WA's proceeds-of-crime laws.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05E63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91870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2012-10-30T14:13:00Z</dcterms:modified>
</cp:coreProperties>
</file>