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B023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formidable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5B0234">
        <w:rPr>
          <w:sz w:val="52"/>
          <w:szCs w:val="52"/>
        </w:rPr>
        <w:t>fəˈmɪdəbl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791A16"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91A16" w:rsidRDefault="005B0234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B0234">
        <w:rPr>
          <w:rFonts w:ascii="Arial Unicode MS" w:eastAsia="Arial Unicode MS" w:hAnsi="Arial Unicode MS" w:cs="Arial Unicode MS"/>
          <w:sz w:val="48"/>
          <w:szCs w:val="48"/>
        </w:rPr>
        <w:t>if people, things or situations are for</w:t>
      </w:r>
      <w:bookmarkStart w:id="0" w:name="_GoBack"/>
      <w:bookmarkEnd w:id="0"/>
      <w:r w:rsidRPr="005B0234">
        <w:rPr>
          <w:rFonts w:ascii="Arial Unicode MS" w:eastAsia="Arial Unicode MS" w:hAnsi="Arial Unicode MS" w:cs="Arial Unicode MS"/>
          <w:sz w:val="48"/>
          <w:szCs w:val="48"/>
        </w:rPr>
        <w:t>midable, you feel fear and/or respect for them, because they are impressive or powerful, or because they seem very difficult</w:t>
      </w:r>
    </w:p>
    <w:p w:rsidR="005B0234" w:rsidRDefault="005B0234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0C1FAC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C1FAC">
        <w:rPr>
          <w:rFonts w:ascii="Arial Unicode MS" w:eastAsia="Arial Unicode MS" w:hAnsi="Arial Unicode MS" w:cs="Arial Unicode MS"/>
          <w:b/>
          <w:i/>
          <w:sz w:val="44"/>
          <w:szCs w:val="44"/>
        </w:rPr>
        <w:t>Pro ASP.NET Core MVC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791A16" w:rsidRDefault="00791A16" w:rsidP="00791A1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While claims can seem </w:t>
      </w:r>
      <w:r w:rsidRPr="005B0234">
        <w:rPr>
          <w:rFonts w:ascii="Arial Unicode MS" w:eastAsia="Arial Unicode MS" w:hAnsi="Arial Unicode MS" w:cs="Arial Unicode MS"/>
          <w:b/>
          <w:sz w:val="36"/>
          <w:szCs w:val="36"/>
        </w:rPr>
        <w:t xml:space="preserve">bewildering </w:t>
      </w:r>
      <w:r w:rsidRPr="00791A16">
        <w:rPr>
          <w:rFonts w:ascii="Arial Unicode MS" w:eastAsia="Arial Unicode MS" w:hAnsi="Arial Unicode MS" w:cs="Arial Unicode MS"/>
          <w:b/>
          <w:sz w:val="36"/>
          <w:szCs w:val="36"/>
        </w:rPr>
        <w:t>at first, there is no magic about them, and like every other aspect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of MVC applications, they turn </w:t>
      </w:r>
      <w:r w:rsidRPr="00791A16">
        <w:rPr>
          <w:rFonts w:ascii="Arial Unicode MS" w:eastAsia="Arial Unicode MS" w:hAnsi="Arial Unicode MS" w:cs="Arial Unicode MS"/>
          <w:b/>
          <w:sz w:val="36"/>
          <w:szCs w:val="36"/>
        </w:rPr>
        <w:t xml:space="preserve">out to be far less </w:t>
      </w:r>
      <w:r w:rsidRPr="005B0234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formidable </w:t>
      </w:r>
      <w:r w:rsidRPr="00791A16">
        <w:rPr>
          <w:rFonts w:ascii="Arial Unicode MS" w:eastAsia="Arial Unicode MS" w:hAnsi="Arial Unicode MS" w:cs="Arial Unicode MS"/>
          <w:b/>
          <w:sz w:val="36"/>
          <w:szCs w:val="36"/>
        </w:rPr>
        <w:t>once you peek behind the curtain and see how they really work.</w:t>
      </w:r>
    </w:p>
    <w:sectPr w:rsidR="00C14324" w:rsidRPr="00791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70DD8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5B0234"/>
    <w:rsid w:val="00612803"/>
    <w:rsid w:val="006523A7"/>
    <w:rsid w:val="006A67CD"/>
    <w:rsid w:val="006C0F16"/>
    <w:rsid w:val="00761C54"/>
    <w:rsid w:val="00761DFA"/>
    <w:rsid w:val="00780B39"/>
    <w:rsid w:val="007816A7"/>
    <w:rsid w:val="00791A16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DD7D8D"/>
    <w:rsid w:val="00E168E7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3F710-E1A7-4BF5-96E2-EFD00B142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63</cp:revision>
  <dcterms:created xsi:type="dcterms:W3CDTF">2011-12-22T15:13:00Z</dcterms:created>
  <dcterms:modified xsi:type="dcterms:W3CDTF">2019-08-27T02:30:00Z</dcterms:modified>
</cp:coreProperties>
</file>