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B198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haggle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B1983">
        <w:rPr>
          <w:sz w:val="52"/>
          <w:szCs w:val="52"/>
        </w:rPr>
        <w:t>ˈhægəl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4B1983" w:rsidRDefault="004B198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B1983">
        <w:rPr>
          <w:rFonts w:ascii="Arial Unicode MS" w:eastAsia="Arial Unicode MS" w:hAnsi="Arial Unicode MS" w:cs="Arial Unicode MS"/>
          <w:sz w:val="48"/>
          <w:szCs w:val="48"/>
        </w:rPr>
        <w:t xml:space="preserve">haggling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         </w:t>
      </w:r>
      <w:r w:rsidRPr="004B1983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3469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34690">
        <w:rPr>
          <w:rFonts w:ascii="Arial Unicode MS" w:eastAsia="Arial Unicode MS" w:hAnsi="Arial Unicode MS" w:cs="Arial Unicode MS"/>
          <w:sz w:val="48"/>
          <w:szCs w:val="48"/>
        </w:rPr>
        <w:t>to argue with sb in order to reach an agreement, especially about the price of sth</w:t>
      </w:r>
    </w:p>
    <w:p w:rsidR="00134690" w:rsidRDefault="00134690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65D43" w:rsidP="00A65D4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5D43">
        <w:rPr>
          <w:rFonts w:ascii="Arial Unicode MS" w:eastAsia="Arial Unicode MS" w:hAnsi="Arial Unicode MS" w:cs="Arial Unicode MS"/>
          <w:b/>
          <w:sz w:val="36"/>
          <w:szCs w:val="36"/>
        </w:rPr>
        <w:t>And then there's the other seemingly endless policy battle, carbon pricing. It may be up and running now, but there's still plenty of haggling over the details.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34690"/>
    <w:rsid w:val="00251DB2"/>
    <w:rsid w:val="00260A76"/>
    <w:rsid w:val="002F5100"/>
    <w:rsid w:val="00304962"/>
    <w:rsid w:val="003F643F"/>
    <w:rsid w:val="0044465D"/>
    <w:rsid w:val="00455282"/>
    <w:rsid w:val="004B1983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5D43"/>
    <w:rsid w:val="00A900BC"/>
    <w:rsid w:val="00AD3F49"/>
    <w:rsid w:val="00B20741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2012-08-07T16:02:00Z</dcterms:modified>
</cp:coreProperties>
</file>