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F18B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implicate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2F18B2">
        <w:rPr>
          <w:sz w:val="52"/>
          <w:szCs w:val="52"/>
        </w:rPr>
        <w:t>ˈɪmpləkeɪt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2C0FB8" w:rsidRDefault="002C0FB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C0FB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0FB8">
        <w:rPr>
          <w:rFonts w:ascii="Arial Unicode MS" w:eastAsia="Arial Unicode MS" w:hAnsi="Arial Unicode MS" w:cs="Arial Unicode MS"/>
          <w:sz w:val="48"/>
          <w:szCs w:val="48"/>
        </w:rPr>
        <w:t>to show or suggest that someone is involved in a crime or dishonest act</w:t>
      </w:r>
    </w:p>
    <w:p w:rsidR="002F18B2" w:rsidRDefault="002F18B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C0FB8" w:rsidRDefault="002C0FB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0FB8">
        <w:rPr>
          <w:rFonts w:ascii="Arial Unicode MS" w:eastAsia="Arial Unicode MS" w:hAnsi="Arial Unicode MS" w:cs="Arial Unicode MS"/>
          <w:sz w:val="48"/>
          <w:szCs w:val="48"/>
        </w:rPr>
        <w:t>be implicated in sth</w:t>
      </w:r>
      <w:r>
        <w:rPr>
          <w:rFonts w:ascii="Arial Unicode MS" w:eastAsia="Arial Unicode MS" w:hAnsi="Arial Unicode MS" w:cs="Arial Unicode MS"/>
          <w:sz w:val="48"/>
          <w:szCs w:val="48"/>
        </w:rPr>
        <w:t>:</w:t>
      </w:r>
    </w:p>
    <w:p w:rsidR="00C14324" w:rsidRDefault="002C0FB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0FB8">
        <w:rPr>
          <w:rFonts w:ascii="Arial Unicode MS" w:eastAsia="Arial Unicode MS" w:hAnsi="Arial Unicode MS" w:cs="Arial Unicode MS"/>
          <w:sz w:val="48"/>
          <w:szCs w:val="48"/>
        </w:rPr>
        <w:t>to be involved in a crime; to be responsible for sth bad</w:t>
      </w:r>
    </w:p>
    <w:p w:rsidR="002C0FB8" w:rsidRDefault="002C0FB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2F18B2" w:rsidP="002F18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F18B2">
        <w:rPr>
          <w:rFonts w:ascii="Arial Unicode MS" w:eastAsia="Arial Unicode MS" w:hAnsi="Arial Unicode MS" w:cs="Arial Unicode MS"/>
          <w:b/>
          <w:sz w:val="36"/>
          <w:szCs w:val="36"/>
        </w:rPr>
        <w:t xml:space="preserve">KARL HOERR: Two motives were put to the jury. One, that Caroline Byrne was about to implicate her boyfriend's boss Rene Rivkin in a fire which destroyed a printing company. Another, that she was killed because she was planning to end their </w:t>
      </w:r>
      <w:r w:rsidRPr="002F18B2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relationship.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C0FB8"/>
    <w:rsid w:val="002F18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20741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28</cp:revision>
  <dcterms:created xsi:type="dcterms:W3CDTF">2011-12-22T15:13:00Z</dcterms:created>
  <dcterms:modified xsi:type="dcterms:W3CDTF">2012-03-01T18:10:00Z</dcterms:modified>
</cp:coreProperties>
</file>