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D3E3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incentive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D3E3A">
        <w:rPr>
          <w:sz w:val="52"/>
          <w:szCs w:val="52"/>
        </w:rPr>
        <w:t xml:space="preserve">ɪnˈsentɪv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D3E3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3E3A">
        <w:rPr>
          <w:rFonts w:ascii="Arial Unicode MS" w:eastAsia="Arial Unicode MS" w:hAnsi="Arial Unicode MS" w:cs="Arial Unicode MS"/>
          <w:sz w:val="48"/>
          <w:szCs w:val="48"/>
        </w:rPr>
        <w:t>something that encourages you to work harder, start a new activity etc</w:t>
      </w:r>
    </w:p>
    <w:p w:rsidR="005D3E3A" w:rsidRDefault="005D3E3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5D3E3A" w:rsidP="005D3E3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D3E3A">
        <w:rPr>
          <w:rFonts w:ascii="Arial Unicode MS" w:eastAsia="Arial Unicode MS" w:hAnsi="Arial Unicode MS" w:cs="Arial Unicode MS"/>
          <w:b/>
          <w:sz w:val="36"/>
          <w:szCs w:val="36"/>
        </w:rPr>
        <w:t>Two team officials say they offered him $1,000 as an incentive, but he later demanded $5,000. </w:t>
      </w:r>
    </w:p>
    <w:p w:rsidR="005D3100" w:rsidRDefault="005D3100" w:rsidP="005D3E3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D3100" w:rsidRPr="00963B05" w:rsidRDefault="005D3100" w:rsidP="005D31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D3100" w:rsidRPr="00761DFA" w:rsidRDefault="005D3100" w:rsidP="005D31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3100">
        <w:rPr>
          <w:rFonts w:ascii="Arial Unicode MS" w:eastAsia="Arial Unicode MS" w:hAnsi="Arial Unicode MS" w:cs="Arial Unicode MS"/>
          <w:b/>
          <w:sz w:val="36"/>
          <w:szCs w:val="36"/>
        </w:rPr>
        <w:t xml:space="preserve">FRANK JOTZO, ANU CENTRE FOR CLIMATE ECONOMICS &amp; POLICY: If there's no constraints whatsoever, no floor price, no quantity constraints, then the price could crash from $25 down to five and </w:t>
      </w:r>
      <w:r w:rsidRPr="005D3100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our emitters would have hardly any incentive at all to actually take action domestically and invest in low carbon alternatives.</w:t>
      </w:r>
      <w:bookmarkStart w:id="0" w:name="_GoBack"/>
      <w:bookmarkEnd w:id="0"/>
    </w:p>
    <w:sectPr w:rsidR="005D310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D3100"/>
    <w:rsid w:val="005D3E3A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2012-07-06T16:30:00Z</dcterms:modified>
</cp:coreProperties>
</file>